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601DC" w14:textId="77777777" w:rsidR="00B65579" w:rsidRPr="00735D41" w:rsidRDefault="00B65579" w:rsidP="00B65579">
      <w:pPr>
        <w:widowControl w:val="0"/>
        <w:autoSpaceDE w:val="0"/>
        <w:autoSpaceDN w:val="0"/>
        <w:spacing w:before="72" w:after="0"/>
        <w:ind w:left="1273" w:right="1413"/>
        <w:jc w:val="center"/>
        <w:rPr>
          <w:rFonts w:ascii="Times New Roman" w:eastAsia="Times New Roman" w:hAnsi="Times New Roman" w:cs="Times New Roman"/>
          <w:sz w:val="28"/>
          <w:szCs w:val="28"/>
        </w:rPr>
      </w:pPr>
      <w:bookmarkStart w:id="0" w:name="_Toc354667569"/>
      <w:r w:rsidRPr="00735D41">
        <w:rPr>
          <w:rFonts w:ascii="Times New Roman" w:eastAsia="Times New Roman" w:hAnsi="Times New Roman" w:cs="Times New Roman"/>
          <w:sz w:val="28"/>
          <w:szCs w:val="28"/>
        </w:rPr>
        <w:t>Федеральное</w:t>
      </w:r>
      <w:r w:rsidRPr="00735D41">
        <w:rPr>
          <w:rFonts w:ascii="Times New Roman" w:eastAsia="Times New Roman" w:hAnsi="Times New Roman" w:cs="Times New Roman"/>
          <w:spacing w:val="-12"/>
          <w:sz w:val="28"/>
          <w:szCs w:val="28"/>
        </w:rPr>
        <w:t xml:space="preserve"> </w:t>
      </w:r>
      <w:r w:rsidRPr="00735D41">
        <w:rPr>
          <w:rFonts w:ascii="Times New Roman" w:eastAsia="Times New Roman" w:hAnsi="Times New Roman" w:cs="Times New Roman"/>
          <w:sz w:val="28"/>
          <w:szCs w:val="28"/>
        </w:rPr>
        <w:t>государственное</w:t>
      </w:r>
      <w:r w:rsidRPr="00735D41">
        <w:rPr>
          <w:rFonts w:ascii="Times New Roman" w:eastAsia="Times New Roman" w:hAnsi="Times New Roman" w:cs="Times New Roman"/>
          <w:spacing w:val="-12"/>
          <w:sz w:val="28"/>
          <w:szCs w:val="28"/>
        </w:rPr>
        <w:t xml:space="preserve"> </w:t>
      </w:r>
      <w:r w:rsidRPr="00735D41">
        <w:rPr>
          <w:rFonts w:ascii="Times New Roman" w:eastAsia="Times New Roman" w:hAnsi="Times New Roman" w:cs="Times New Roman"/>
          <w:sz w:val="28"/>
          <w:szCs w:val="28"/>
        </w:rPr>
        <w:t>образовательное</w:t>
      </w:r>
      <w:r w:rsidRPr="00735D41">
        <w:rPr>
          <w:rFonts w:ascii="Times New Roman" w:eastAsia="Times New Roman" w:hAnsi="Times New Roman" w:cs="Times New Roman"/>
          <w:spacing w:val="-11"/>
          <w:sz w:val="28"/>
          <w:szCs w:val="28"/>
        </w:rPr>
        <w:t xml:space="preserve"> </w:t>
      </w:r>
      <w:r w:rsidRPr="00735D41">
        <w:rPr>
          <w:rFonts w:ascii="Times New Roman" w:eastAsia="Times New Roman" w:hAnsi="Times New Roman" w:cs="Times New Roman"/>
          <w:sz w:val="28"/>
          <w:szCs w:val="28"/>
        </w:rPr>
        <w:t xml:space="preserve">бюджетное  </w:t>
      </w:r>
      <w:r w:rsidRPr="00735D41">
        <w:rPr>
          <w:rFonts w:ascii="Times New Roman" w:eastAsia="Times New Roman" w:hAnsi="Times New Roman" w:cs="Times New Roman"/>
          <w:spacing w:val="-67"/>
          <w:sz w:val="28"/>
          <w:szCs w:val="28"/>
        </w:rPr>
        <w:t xml:space="preserve"> </w:t>
      </w:r>
      <w:r w:rsidRPr="00735D41">
        <w:rPr>
          <w:rFonts w:ascii="Times New Roman" w:eastAsia="Times New Roman" w:hAnsi="Times New Roman" w:cs="Times New Roman"/>
          <w:sz w:val="28"/>
          <w:szCs w:val="28"/>
        </w:rPr>
        <w:t>учреждение</w:t>
      </w:r>
      <w:r w:rsidRPr="00735D41">
        <w:rPr>
          <w:rFonts w:ascii="Times New Roman" w:eastAsia="Times New Roman" w:hAnsi="Times New Roman" w:cs="Times New Roman"/>
          <w:spacing w:val="1"/>
          <w:sz w:val="28"/>
          <w:szCs w:val="28"/>
        </w:rPr>
        <w:t xml:space="preserve"> </w:t>
      </w:r>
      <w:r w:rsidRPr="00735D41">
        <w:rPr>
          <w:rFonts w:ascii="Times New Roman" w:eastAsia="Times New Roman" w:hAnsi="Times New Roman" w:cs="Times New Roman"/>
          <w:sz w:val="28"/>
          <w:szCs w:val="28"/>
        </w:rPr>
        <w:t>высшего образования</w:t>
      </w:r>
    </w:p>
    <w:p w14:paraId="50B21A9B" w14:textId="77777777" w:rsidR="00B65579" w:rsidRPr="00735D41" w:rsidRDefault="00B65579" w:rsidP="00B65579">
      <w:pPr>
        <w:widowControl w:val="0"/>
        <w:autoSpaceDE w:val="0"/>
        <w:autoSpaceDN w:val="0"/>
        <w:spacing w:before="4" w:after="0"/>
        <w:ind w:left="240" w:right="380"/>
        <w:jc w:val="center"/>
        <w:outlineLvl w:val="0"/>
        <w:rPr>
          <w:rFonts w:ascii="Times New Roman" w:eastAsia="Times New Roman" w:hAnsi="Times New Roman" w:cs="Times New Roman"/>
          <w:sz w:val="26"/>
          <w:szCs w:val="26"/>
        </w:rPr>
      </w:pPr>
      <w:r w:rsidRPr="00735D41">
        <w:rPr>
          <w:rFonts w:ascii="Times New Roman" w:eastAsia="Times New Roman" w:hAnsi="Times New Roman" w:cs="Times New Roman"/>
          <w:sz w:val="26"/>
          <w:szCs w:val="26"/>
        </w:rPr>
        <w:t>«Финансовый</w:t>
      </w:r>
      <w:r w:rsidRPr="00735D41">
        <w:rPr>
          <w:rFonts w:ascii="Times New Roman" w:eastAsia="Times New Roman" w:hAnsi="Times New Roman" w:cs="Times New Roman"/>
          <w:spacing w:val="-10"/>
          <w:sz w:val="26"/>
          <w:szCs w:val="26"/>
        </w:rPr>
        <w:t xml:space="preserve"> </w:t>
      </w:r>
      <w:r w:rsidRPr="00735D41">
        <w:rPr>
          <w:rFonts w:ascii="Times New Roman" w:eastAsia="Times New Roman" w:hAnsi="Times New Roman" w:cs="Times New Roman"/>
          <w:sz w:val="26"/>
          <w:szCs w:val="26"/>
        </w:rPr>
        <w:t>университет</w:t>
      </w:r>
      <w:r w:rsidRPr="00735D41">
        <w:rPr>
          <w:rFonts w:ascii="Times New Roman" w:eastAsia="Times New Roman" w:hAnsi="Times New Roman" w:cs="Times New Roman"/>
          <w:spacing w:val="-4"/>
          <w:sz w:val="26"/>
          <w:szCs w:val="26"/>
        </w:rPr>
        <w:t xml:space="preserve"> </w:t>
      </w:r>
      <w:r w:rsidRPr="00735D41">
        <w:rPr>
          <w:rFonts w:ascii="Times New Roman" w:eastAsia="Times New Roman" w:hAnsi="Times New Roman" w:cs="Times New Roman"/>
          <w:sz w:val="26"/>
          <w:szCs w:val="26"/>
        </w:rPr>
        <w:t>при</w:t>
      </w:r>
      <w:r w:rsidRPr="00735D41">
        <w:rPr>
          <w:rFonts w:ascii="Times New Roman" w:eastAsia="Times New Roman" w:hAnsi="Times New Roman" w:cs="Times New Roman"/>
          <w:spacing w:val="-9"/>
          <w:sz w:val="26"/>
          <w:szCs w:val="26"/>
        </w:rPr>
        <w:t xml:space="preserve"> </w:t>
      </w:r>
      <w:r w:rsidRPr="00735D41">
        <w:rPr>
          <w:rFonts w:ascii="Times New Roman" w:eastAsia="Times New Roman" w:hAnsi="Times New Roman" w:cs="Times New Roman"/>
          <w:sz w:val="26"/>
          <w:szCs w:val="26"/>
        </w:rPr>
        <w:t>Правительстве</w:t>
      </w:r>
      <w:r w:rsidRPr="00735D41">
        <w:rPr>
          <w:rFonts w:ascii="Times New Roman" w:eastAsia="Times New Roman" w:hAnsi="Times New Roman" w:cs="Times New Roman"/>
          <w:spacing w:val="-7"/>
          <w:sz w:val="26"/>
          <w:szCs w:val="26"/>
        </w:rPr>
        <w:t xml:space="preserve"> </w:t>
      </w:r>
      <w:r w:rsidRPr="00735D41">
        <w:rPr>
          <w:rFonts w:ascii="Times New Roman" w:eastAsia="Times New Roman" w:hAnsi="Times New Roman" w:cs="Times New Roman"/>
          <w:sz w:val="26"/>
          <w:szCs w:val="26"/>
        </w:rPr>
        <w:t>Российской</w:t>
      </w:r>
      <w:r w:rsidRPr="00735D41">
        <w:rPr>
          <w:rFonts w:ascii="Times New Roman" w:eastAsia="Times New Roman" w:hAnsi="Times New Roman" w:cs="Times New Roman"/>
          <w:spacing w:val="-9"/>
          <w:sz w:val="26"/>
          <w:szCs w:val="26"/>
        </w:rPr>
        <w:t xml:space="preserve"> </w:t>
      </w:r>
      <w:r w:rsidRPr="00735D41">
        <w:rPr>
          <w:rFonts w:ascii="Times New Roman" w:eastAsia="Times New Roman" w:hAnsi="Times New Roman" w:cs="Times New Roman"/>
          <w:sz w:val="26"/>
          <w:szCs w:val="26"/>
        </w:rPr>
        <w:t>Федерации»</w:t>
      </w:r>
    </w:p>
    <w:p w14:paraId="5BB3834D" w14:textId="77777777" w:rsidR="00B65579" w:rsidRPr="00735D41" w:rsidRDefault="00B65579" w:rsidP="00B65579">
      <w:pPr>
        <w:widowControl w:val="0"/>
        <w:autoSpaceDE w:val="0"/>
        <w:autoSpaceDN w:val="0"/>
        <w:spacing w:before="4" w:after="0"/>
        <w:ind w:left="240" w:right="380"/>
        <w:jc w:val="center"/>
        <w:outlineLvl w:val="0"/>
        <w:rPr>
          <w:rFonts w:ascii="Times New Roman" w:eastAsia="Times New Roman" w:hAnsi="Times New Roman" w:cs="Times New Roman"/>
          <w:sz w:val="28"/>
          <w:szCs w:val="28"/>
        </w:rPr>
      </w:pPr>
      <w:r w:rsidRPr="00735D41">
        <w:rPr>
          <w:rFonts w:ascii="Times New Roman" w:eastAsia="Times New Roman" w:hAnsi="Times New Roman" w:cs="Times New Roman"/>
          <w:sz w:val="28"/>
          <w:szCs w:val="28"/>
        </w:rPr>
        <w:t>Махачкалинский филиал Финуниверситета</w:t>
      </w:r>
    </w:p>
    <w:p w14:paraId="10C0F665" w14:textId="77777777" w:rsidR="00B65579" w:rsidRPr="00735D41" w:rsidRDefault="00B65579" w:rsidP="00B65579">
      <w:pPr>
        <w:widowControl w:val="0"/>
        <w:autoSpaceDE w:val="0"/>
        <w:autoSpaceDN w:val="0"/>
        <w:spacing w:after="0" w:line="240" w:lineRule="auto"/>
        <w:rPr>
          <w:rFonts w:ascii="Times New Roman" w:eastAsia="Times New Roman" w:hAnsi="Times New Roman" w:cs="Times New Roman"/>
          <w:sz w:val="28"/>
          <w:szCs w:val="28"/>
        </w:rPr>
      </w:pPr>
    </w:p>
    <w:p w14:paraId="55B936DD"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sz w:val="30"/>
          <w:szCs w:val="28"/>
        </w:rPr>
      </w:pPr>
    </w:p>
    <w:p w14:paraId="3D7AA2A3"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sz w:val="30"/>
          <w:szCs w:val="28"/>
        </w:rPr>
      </w:pPr>
    </w:p>
    <w:p w14:paraId="24BE25B4" w14:textId="77777777" w:rsidR="00B65579" w:rsidRPr="001912E6" w:rsidRDefault="00B65579" w:rsidP="00681D3E">
      <w:pPr>
        <w:widowControl w:val="0"/>
        <w:autoSpaceDE w:val="0"/>
        <w:autoSpaceDN w:val="0"/>
        <w:spacing w:after="0"/>
        <w:ind w:left="139"/>
        <w:jc w:val="center"/>
        <w:rPr>
          <w:rFonts w:ascii="Times New Roman" w:eastAsia="Times New Roman" w:hAnsi="Times New Roman" w:cs="Times New Roman"/>
          <w:sz w:val="30"/>
          <w:szCs w:val="28"/>
        </w:rPr>
      </w:pPr>
      <w:r w:rsidRPr="001912E6">
        <w:rPr>
          <w:rFonts w:ascii="Times New Roman" w:eastAsia="Times New Roman" w:hAnsi="Times New Roman" w:cs="Times New Roman"/>
          <w:sz w:val="28"/>
          <w:szCs w:val="28"/>
        </w:rPr>
        <w:t xml:space="preserve">                                                                                                 </w:t>
      </w:r>
    </w:p>
    <w:p w14:paraId="2DB91FBE"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sz w:val="30"/>
          <w:szCs w:val="28"/>
        </w:rPr>
      </w:pPr>
    </w:p>
    <w:p w14:paraId="32037C17"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sz w:val="30"/>
          <w:szCs w:val="28"/>
        </w:rPr>
      </w:pPr>
    </w:p>
    <w:p w14:paraId="4ABC3D72"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sz w:val="30"/>
          <w:szCs w:val="28"/>
        </w:rPr>
      </w:pPr>
    </w:p>
    <w:p w14:paraId="328E1602"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sz w:val="30"/>
          <w:szCs w:val="28"/>
        </w:rPr>
      </w:pPr>
    </w:p>
    <w:p w14:paraId="0FEF0B2B"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sz w:val="30"/>
          <w:szCs w:val="28"/>
        </w:rPr>
      </w:pPr>
    </w:p>
    <w:p w14:paraId="608C2C30"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sz w:val="30"/>
          <w:szCs w:val="28"/>
        </w:rPr>
      </w:pPr>
    </w:p>
    <w:p w14:paraId="7C8816C9" w14:textId="77777777" w:rsidR="003E63AE" w:rsidRDefault="00B65579" w:rsidP="00B65579">
      <w:pPr>
        <w:widowControl w:val="0"/>
        <w:autoSpaceDE w:val="0"/>
        <w:autoSpaceDN w:val="0"/>
        <w:spacing w:after="0"/>
        <w:jc w:val="center"/>
        <w:rPr>
          <w:rFonts w:ascii="Times New Roman" w:eastAsia="Times New Roman" w:hAnsi="Times New Roman" w:cs="Times New Roman"/>
          <w:b/>
          <w:bCs/>
          <w:sz w:val="28"/>
          <w:szCs w:val="28"/>
        </w:rPr>
      </w:pPr>
      <w:r w:rsidRPr="001912E6">
        <w:rPr>
          <w:rFonts w:ascii="Times New Roman" w:eastAsia="Times New Roman" w:hAnsi="Times New Roman" w:cs="Times New Roman"/>
          <w:b/>
          <w:bCs/>
          <w:sz w:val="28"/>
          <w:szCs w:val="28"/>
        </w:rPr>
        <w:t>МЕТОДИЧЕСКИЕ РЕКОМЕНДАЦИИ</w:t>
      </w:r>
    </w:p>
    <w:p w14:paraId="0BDF05B3" w14:textId="77777777" w:rsidR="00B65579" w:rsidRPr="001912E6" w:rsidRDefault="00B65579" w:rsidP="00B65579">
      <w:pPr>
        <w:widowControl w:val="0"/>
        <w:autoSpaceDE w:val="0"/>
        <w:autoSpaceDN w:val="0"/>
        <w:spacing w:after="0"/>
        <w:jc w:val="center"/>
        <w:rPr>
          <w:rFonts w:ascii="Times New Roman" w:eastAsia="Times New Roman" w:hAnsi="Times New Roman" w:cs="Times New Roman"/>
          <w:b/>
          <w:bCs/>
          <w:sz w:val="28"/>
          <w:szCs w:val="28"/>
        </w:rPr>
      </w:pPr>
      <w:r w:rsidRPr="001912E6">
        <w:rPr>
          <w:rFonts w:ascii="Times New Roman" w:eastAsia="Times New Roman" w:hAnsi="Times New Roman" w:cs="Times New Roman"/>
          <w:b/>
          <w:bCs/>
          <w:sz w:val="28"/>
          <w:szCs w:val="28"/>
        </w:rPr>
        <w:t xml:space="preserve"> </w:t>
      </w:r>
    </w:p>
    <w:p w14:paraId="05EA4E11" w14:textId="77777777" w:rsidR="001736A0" w:rsidRPr="003E63AE" w:rsidRDefault="00B65579" w:rsidP="003E63AE">
      <w:pPr>
        <w:widowControl w:val="0"/>
        <w:tabs>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bCs/>
          <w:sz w:val="28"/>
          <w:szCs w:val="28"/>
        </w:rPr>
      </w:pPr>
      <w:r w:rsidRPr="003E63AE">
        <w:rPr>
          <w:rFonts w:ascii="Times New Roman" w:hAnsi="Times New Roman" w:cs="Times New Roman"/>
          <w:b/>
          <w:bCs/>
          <w:sz w:val="28"/>
          <w:szCs w:val="28"/>
        </w:rPr>
        <w:t xml:space="preserve">по формированию учебно-методических материалов по формам аудиторной и внеаудиторной самостоятельной работы </w:t>
      </w:r>
    </w:p>
    <w:p w14:paraId="08C191D5" w14:textId="77777777" w:rsidR="001736A0" w:rsidRPr="003E63AE" w:rsidRDefault="00B65579" w:rsidP="003E63AE">
      <w:pPr>
        <w:widowControl w:val="0"/>
        <w:tabs>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Times New Roman" w:hAnsi="Times New Roman" w:cs="Times New Roman"/>
          <w:b/>
          <w:bCs/>
          <w:spacing w:val="11"/>
          <w:sz w:val="28"/>
          <w:szCs w:val="28"/>
          <w:shd w:val="clear" w:color="auto" w:fill="FFFFFF"/>
        </w:rPr>
      </w:pPr>
      <w:r w:rsidRPr="003E63AE">
        <w:rPr>
          <w:rFonts w:ascii="Times New Roman" w:hAnsi="Times New Roman" w:cs="Times New Roman"/>
          <w:b/>
          <w:bCs/>
          <w:sz w:val="28"/>
          <w:szCs w:val="28"/>
        </w:rPr>
        <w:t>для студентов</w:t>
      </w:r>
      <w:r w:rsidR="001736A0" w:rsidRPr="003E63AE">
        <w:rPr>
          <w:rFonts w:ascii="Times New Roman" w:hAnsi="Times New Roman" w:cs="Times New Roman"/>
          <w:b/>
          <w:bCs/>
          <w:sz w:val="28"/>
          <w:szCs w:val="28"/>
        </w:rPr>
        <w:t xml:space="preserve"> </w:t>
      </w:r>
      <w:r w:rsidRPr="003E63AE">
        <w:rPr>
          <w:rFonts w:ascii="Times New Roman" w:eastAsia="Times New Roman" w:hAnsi="Times New Roman" w:cs="Times New Roman"/>
          <w:b/>
          <w:bCs/>
          <w:spacing w:val="11"/>
          <w:sz w:val="28"/>
          <w:szCs w:val="28"/>
          <w:shd w:val="clear" w:color="auto" w:fill="FFFFFF"/>
        </w:rPr>
        <w:t xml:space="preserve">среднего профессионального образования </w:t>
      </w:r>
    </w:p>
    <w:p w14:paraId="05045FF0" w14:textId="77777777" w:rsidR="00753F67" w:rsidRPr="003E63AE" w:rsidRDefault="00B65579" w:rsidP="003E63AE">
      <w:pPr>
        <w:widowControl w:val="0"/>
        <w:tabs>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bCs/>
          <w:sz w:val="28"/>
          <w:szCs w:val="28"/>
        </w:rPr>
      </w:pPr>
      <w:r w:rsidRPr="003E63AE">
        <w:rPr>
          <w:rFonts w:ascii="Times New Roman" w:eastAsia="Times New Roman" w:hAnsi="Times New Roman" w:cs="Times New Roman"/>
          <w:b/>
          <w:bCs/>
          <w:spacing w:val="11"/>
          <w:sz w:val="28"/>
          <w:szCs w:val="28"/>
          <w:shd w:val="clear" w:color="auto" w:fill="FFFFFF"/>
        </w:rPr>
        <w:t>по специальности</w:t>
      </w:r>
    </w:p>
    <w:p w14:paraId="13E13F93" w14:textId="77777777" w:rsidR="00753F67" w:rsidRPr="003E63AE" w:rsidRDefault="00753F67" w:rsidP="003E63AE">
      <w:pPr>
        <w:spacing w:after="0"/>
        <w:jc w:val="center"/>
        <w:rPr>
          <w:rFonts w:ascii="Times New Roman" w:hAnsi="Times New Roman" w:cs="Times New Roman"/>
          <w:b/>
          <w:bCs/>
          <w:sz w:val="28"/>
          <w:szCs w:val="28"/>
        </w:rPr>
      </w:pPr>
      <w:r w:rsidRPr="003E63AE">
        <w:rPr>
          <w:rFonts w:ascii="Times New Roman" w:hAnsi="Times New Roman" w:cs="Times New Roman"/>
          <w:b/>
          <w:bCs/>
          <w:sz w:val="28"/>
          <w:szCs w:val="28"/>
        </w:rPr>
        <w:t>09.02.07 Информационные системы и программирование</w:t>
      </w:r>
    </w:p>
    <w:p w14:paraId="4350A585" w14:textId="77777777" w:rsidR="00B65579" w:rsidRPr="001912E6" w:rsidRDefault="00B65579" w:rsidP="00802B36">
      <w:pPr>
        <w:widowControl w:val="0"/>
        <w:spacing w:after="0" w:line="360" w:lineRule="auto"/>
        <w:jc w:val="center"/>
        <w:rPr>
          <w:rFonts w:ascii="Times New Roman" w:eastAsia="Times New Roman" w:hAnsi="Times New Roman" w:cs="Times New Roman"/>
          <w:spacing w:val="11"/>
          <w:sz w:val="24"/>
          <w:szCs w:val="24"/>
          <w:shd w:val="clear" w:color="auto" w:fill="FFFFFF"/>
        </w:rPr>
      </w:pPr>
    </w:p>
    <w:p w14:paraId="07EAC539"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b/>
          <w:sz w:val="30"/>
          <w:szCs w:val="28"/>
        </w:rPr>
      </w:pPr>
    </w:p>
    <w:p w14:paraId="549CD061"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b/>
          <w:sz w:val="30"/>
          <w:szCs w:val="28"/>
        </w:rPr>
      </w:pPr>
    </w:p>
    <w:p w14:paraId="1EF30DAE"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b/>
          <w:sz w:val="30"/>
          <w:szCs w:val="28"/>
        </w:rPr>
      </w:pPr>
    </w:p>
    <w:p w14:paraId="6D608A06"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b/>
          <w:sz w:val="30"/>
          <w:szCs w:val="28"/>
        </w:rPr>
      </w:pPr>
    </w:p>
    <w:p w14:paraId="2B9C02C4"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b/>
          <w:sz w:val="30"/>
          <w:szCs w:val="28"/>
        </w:rPr>
      </w:pPr>
    </w:p>
    <w:p w14:paraId="1B22D2FA" w14:textId="77777777" w:rsidR="00B65579" w:rsidRPr="001912E6" w:rsidRDefault="00B65579" w:rsidP="00B65579">
      <w:pPr>
        <w:widowControl w:val="0"/>
        <w:autoSpaceDE w:val="0"/>
        <w:autoSpaceDN w:val="0"/>
        <w:spacing w:after="0" w:line="240" w:lineRule="auto"/>
        <w:rPr>
          <w:rFonts w:ascii="Times New Roman" w:eastAsia="Times New Roman" w:hAnsi="Times New Roman" w:cs="Times New Roman"/>
          <w:b/>
          <w:sz w:val="30"/>
          <w:szCs w:val="28"/>
        </w:rPr>
      </w:pPr>
    </w:p>
    <w:p w14:paraId="22047606" w14:textId="77777777" w:rsidR="00B65579" w:rsidRDefault="00B65579" w:rsidP="00B65579">
      <w:pPr>
        <w:widowControl w:val="0"/>
        <w:autoSpaceDE w:val="0"/>
        <w:autoSpaceDN w:val="0"/>
        <w:spacing w:before="2" w:after="0" w:line="240" w:lineRule="auto"/>
        <w:rPr>
          <w:rFonts w:ascii="Times New Roman" w:eastAsia="Times New Roman" w:hAnsi="Times New Roman" w:cs="Times New Roman"/>
          <w:b/>
          <w:sz w:val="40"/>
          <w:szCs w:val="28"/>
        </w:rPr>
      </w:pPr>
    </w:p>
    <w:p w14:paraId="2030764F" w14:textId="77777777" w:rsidR="00681D3E" w:rsidRDefault="00681D3E" w:rsidP="00B65579">
      <w:pPr>
        <w:widowControl w:val="0"/>
        <w:autoSpaceDE w:val="0"/>
        <w:autoSpaceDN w:val="0"/>
        <w:spacing w:before="2" w:after="0" w:line="240" w:lineRule="auto"/>
        <w:rPr>
          <w:rFonts w:ascii="Times New Roman" w:eastAsia="Times New Roman" w:hAnsi="Times New Roman" w:cs="Times New Roman"/>
          <w:b/>
          <w:sz w:val="40"/>
          <w:szCs w:val="28"/>
        </w:rPr>
      </w:pPr>
    </w:p>
    <w:p w14:paraId="7E377C07" w14:textId="77777777" w:rsidR="00681D3E" w:rsidRDefault="00681D3E" w:rsidP="00B65579">
      <w:pPr>
        <w:widowControl w:val="0"/>
        <w:autoSpaceDE w:val="0"/>
        <w:autoSpaceDN w:val="0"/>
        <w:spacing w:before="2" w:after="0" w:line="240" w:lineRule="auto"/>
        <w:rPr>
          <w:rFonts w:ascii="Times New Roman" w:eastAsia="Times New Roman" w:hAnsi="Times New Roman" w:cs="Times New Roman"/>
          <w:b/>
          <w:sz w:val="40"/>
          <w:szCs w:val="28"/>
        </w:rPr>
      </w:pPr>
    </w:p>
    <w:p w14:paraId="319E15C0" w14:textId="77777777" w:rsidR="00681D3E" w:rsidRPr="001912E6" w:rsidRDefault="00681D3E" w:rsidP="00B65579">
      <w:pPr>
        <w:widowControl w:val="0"/>
        <w:autoSpaceDE w:val="0"/>
        <w:autoSpaceDN w:val="0"/>
        <w:spacing w:before="2" w:after="0" w:line="240" w:lineRule="auto"/>
        <w:rPr>
          <w:rFonts w:ascii="Times New Roman" w:eastAsia="Times New Roman" w:hAnsi="Times New Roman" w:cs="Times New Roman"/>
          <w:b/>
          <w:sz w:val="40"/>
          <w:szCs w:val="28"/>
        </w:rPr>
      </w:pPr>
    </w:p>
    <w:p w14:paraId="18B52E4F" w14:textId="77777777" w:rsidR="00B65579" w:rsidRPr="001912E6" w:rsidRDefault="00B65579" w:rsidP="00B65579">
      <w:pPr>
        <w:widowControl w:val="0"/>
        <w:autoSpaceDE w:val="0"/>
        <w:autoSpaceDN w:val="0"/>
        <w:spacing w:before="2" w:after="0" w:line="240" w:lineRule="auto"/>
        <w:rPr>
          <w:rFonts w:ascii="Times New Roman" w:eastAsia="Times New Roman" w:hAnsi="Times New Roman" w:cs="Times New Roman"/>
          <w:b/>
          <w:sz w:val="40"/>
          <w:szCs w:val="28"/>
        </w:rPr>
      </w:pPr>
    </w:p>
    <w:p w14:paraId="79BE5214" w14:textId="097740A6" w:rsidR="00B65579" w:rsidRPr="001912E6" w:rsidRDefault="00B65579" w:rsidP="00B65579">
      <w:pPr>
        <w:widowControl w:val="0"/>
        <w:autoSpaceDE w:val="0"/>
        <w:autoSpaceDN w:val="0"/>
        <w:spacing w:after="0" w:line="240" w:lineRule="auto"/>
        <w:ind w:right="-11"/>
        <w:jc w:val="center"/>
        <w:rPr>
          <w:rFonts w:ascii="Times New Roman" w:eastAsia="Times New Roman" w:hAnsi="Times New Roman" w:cs="Times New Roman"/>
          <w:sz w:val="28"/>
          <w:szCs w:val="28"/>
        </w:rPr>
      </w:pPr>
      <w:r w:rsidRPr="001912E6">
        <w:rPr>
          <w:rFonts w:ascii="Times New Roman" w:eastAsia="Times New Roman" w:hAnsi="Times New Roman" w:cs="Times New Roman"/>
          <w:sz w:val="28"/>
          <w:szCs w:val="28"/>
        </w:rPr>
        <w:t>Махачкала - 202</w:t>
      </w:r>
      <w:r w:rsidR="00890E20">
        <w:rPr>
          <w:rFonts w:ascii="Times New Roman" w:eastAsia="Times New Roman" w:hAnsi="Times New Roman" w:cs="Times New Roman"/>
          <w:sz w:val="28"/>
          <w:szCs w:val="28"/>
        </w:rPr>
        <w:t>4</w:t>
      </w:r>
    </w:p>
    <w:p w14:paraId="155FD11D" w14:textId="77777777" w:rsidR="00B65579" w:rsidRPr="001912E6" w:rsidRDefault="00B65579" w:rsidP="00B65579">
      <w:pPr>
        <w:widowControl w:val="0"/>
        <w:autoSpaceDE w:val="0"/>
        <w:autoSpaceDN w:val="0"/>
        <w:spacing w:after="0" w:line="240" w:lineRule="auto"/>
        <w:jc w:val="center"/>
        <w:rPr>
          <w:rFonts w:ascii="Times New Roman" w:eastAsia="Times New Roman" w:hAnsi="Times New Roman" w:cs="Times New Roman"/>
        </w:rPr>
        <w:sectPr w:rsidR="00B65579" w:rsidRPr="001912E6" w:rsidSect="00B65579">
          <w:pgSz w:w="11910" w:h="16840"/>
          <w:pgMar w:top="1134" w:right="850" w:bottom="1134" w:left="1701" w:header="720" w:footer="720" w:gutter="0"/>
          <w:cols w:space="720"/>
          <w:docGrid w:linePitch="299"/>
        </w:sectPr>
      </w:pPr>
    </w:p>
    <w:p w14:paraId="17E60527" w14:textId="77777777" w:rsidR="0043530A" w:rsidRPr="00681D3E" w:rsidRDefault="0043530A" w:rsidP="00170735">
      <w:pPr>
        <w:widowControl w:val="0"/>
        <w:autoSpaceDE w:val="0"/>
        <w:autoSpaceDN w:val="0"/>
        <w:spacing w:after="0"/>
        <w:ind w:firstLine="709"/>
        <w:rPr>
          <w:rFonts w:ascii="Times New Roman" w:eastAsia="Times New Roman" w:hAnsi="Times New Roman" w:cs="Times New Roman"/>
          <w:b/>
          <w:bCs/>
          <w:sz w:val="28"/>
          <w:szCs w:val="28"/>
        </w:rPr>
      </w:pPr>
      <w:r w:rsidRPr="001912E6">
        <w:rPr>
          <w:rFonts w:ascii="Times New Roman" w:eastAsia="Times New Roman" w:hAnsi="Times New Roman" w:cs="Times New Roman"/>
          <w:b/>
          <w:bCs/>
          <w:sz w:val="28"/>
          <w:szCs w:val="28"/>
        </w:rPr>
        <w:lastRenderedPageBreak/>
        <w:t>М</w:t>
      </w:r>
      <w:r>
        <w:rPr>
          <w:rFonts w:ascii="Times New Roman" w:eastAsia="Times New Roman" w:hAnsi="Times New Roman" w:cs="Times New Roman"/>
          <w:b/>
          <w:bCs/>
          <w:sz w:val="28"/>
          <w:szCs w:val="28"/>
        </w:rPr>
        <w:t>етодические рекомендации</w:t>
      </w:r>
      <w:r w:rsidRPr="001912E6">
        <w:rPr>
          <w:rFonts w:ascii="Times New Roman" w:eastAsia="Times New Roman" w:hAnsi="Times New Roman" w:cs="Times New Roman"/>
          <w:b/>
          <w:bCs/>
          <w:sz w:val="28"/>
          <w:szCs w:val="28"/>
        </w:rPr>
        <w:t xml:space="preserve"> </w:t>
      </w:r>
      <w:r w:rsidRPr="003E63AE">
        <w:rPr>
          <w:rFonts w:ascii="Times New Roman" w:hAnsi="Times New Roman" w:cs="Times New Roman"/>
          <w:b/>
          <w:bCs/>
          <w:sz w:val="28"/>
          <w:szCs w:val="28"/>
        </w:rPr>
        <w:t xml:space="preserve">по формированию учебно-методических материалов по формам аудиторной и внеаудиторной самостоятельной работы для студентов </w:t>
      </w:r>
      <w:r w:rsidRPr="003E63AE">
        <w:rPr>
          <w:rFonts w:ascii="Times New Roman" w:eastAsia="Times New Roman" w:hAnsi="Times New Roman" w:cs="Times New Roman"/>
          <w:b/>
          <w:bCs/>
          <w:spacing w:val="11"/>
          <w:sz w:val="28"/>
          <w:szCs w:val="28"/>
          <w:shd w:val="clear" w:color="auto" w:fill="FFFFFF"/>
        </w:rPr>
        <w:t>среднего профессионального образования по специальности</w:t>
      </w:r>
      <w:r>
        <w:rPr>
          <w:rFonts w:ascii="Times New Roman" w:hAnsi="Times New Roman" w:cs="Times New Roman"/>
          <w:b/>
          <w:bCs/>
          <w:sz w:val="28"/>
          <w:szCs w:val="28"/>
        </w:rPr>
        <w:t xml:space="preserve"> </w:t>
      </w:r>
      <w:r w:rsidRPr="003E63AE">
        <w:rPr>
          <w:rFonts w:ascii="Times New Roman" w:hAnsi="Times New Roman" w:cs="Times New Roman"/>
          <w:b/>
          <w:bCs/>
          <w:sz w:val="28"/>
          <w:szCs w:val="28"/>
        </w:rPr>
        <w:t>09.02.07 Информационные системы и программирование</w:t>
      </w:r>
      <w:r w:rsidR="00681D3E">
        <w:rPr>
          <w:rFonts w:ascii="Times New Roman" w:hAnsi="Times New Roman" w:cs="Times New Roman"/>
          <w:b/>
          <w:bCs/>
          <w:sz w:val="28"/>
          <w:szCs w:val="28"/>
        </w:rPr>
        <w:t>.</w:t>
      </w:r>
    </w:p>
    <w:p w14:paraId="6E6064CF" w14:textId="77777777" w:rsidR="0043530A" w:rsidRDefault="0043530A" w:rsidP="00170735">
      <w:pPr>
        <w:widowControl w:val="0"/>
        <w:tabs>
          <w:tab w:val="left" w:pos="10992"/>
          <w:tab w:val="left" w:pos="11908"/>
          <w:tab w:val="left" w:pos="12824"/>
          <w:tab w:val="left" w:pos="13740"/>
          <w:tab w:val="left" w:pos="14656"/>
        </w:tabs>
        <w:suppressAutoHyphens/>
        <w:autoSpaceDE w:val="0"/>
        <w:autoSpaceDN w:val="0"/>
        <w:adjustRightInd w:val="0"/>
        <w:spacing w:after="0"/>
        <w:ind w:firstLine="680"/>
        <w:rPr>
          <w:rFonts w:ascii="Times New Roman" w:eastAsia="Times New Roman" w:hAnsi="Times New Roman" w:cs="Times New Roman"/>
          <w:sz w:val="28"/>
          <w:szCs w:val="28"/>
        </w:rPr>
      </w:pPr>
    </w:p>
    <w:p w14:paraId="03084985" w14:textId="77777777" w:rsidR="00801E55" w:rsidRDefault="00801E55" w:rsidP="00170735">
      <w:pPr>
        <w:widowControl w:val="0"/>
        <w:tabs>
          <w:tab w:val="left" w:pos="10992"/>
          <w:tab w:val="left" w:pos="11908"/>
          <w:tab w:val="left" w:pos="12824"/>
          <w:tab w:val="left" w:pos="13740"/>
          <w:tab w:val="left" w:pos="14656"/>
        </w:tabs>
        <w:suppressAutoHyphens/>
        <w:autoSpaceDE w:val="0"/>
        <w:autoSpaceDN w:val="0"/>
        <w:adjustRightInd w:val="0"/>
        <w:spacing w:after="0"/>
        <w:ind w:firstLine="680"/>
        <w:rPr>
          <w:rFonts w:ascii="Times New Roman" w:eastAsia="Times New Roman" w:hAnsi="Times New Roman" w:cs="Times New Roman"/>
          <w:sz w:val="28"/>
          <w:szCs w:val="28"/>
        </w:rPr>
      </w:pPr>
    </w:p>
    <w:p w14:paraId="6FF93194" w14:textId="77777777" w:rsidR="00802B36" w:rsidRPr="001912E6" w:rsidRDefault="00B65579" w:rsidP="00170735">
      <w:pPr>
        <w:widowControl w:val="0"/>
        <w:tabs>
          <w:tab w:val="left" w:pos="10992"/>
          <w:tab w:val="left" w:pos="11908"/>
          <w:tab w:val="left" w:pos="12824"/>
          <w:tab w:val="left" w:pos="13740"/>
          <w:tab w:val="left" w:pos="14656"/>
        </w:tabs>
        <w:suppressAutoHyphens/>
        <w:autoSpaceDE w:val="0"/>
        <w:autoSpaceDN w:val="0"/>
        <w:adjustRightInd w:val="0"/>
        <w:spacing w:after="0"/>
        <w:ind w:firstLine="680"/>
        <w:rPr>
          <w:rFonts w:ascii="Times New Roman" w:eastAsia="Times New Roman" w:hAnsi="Times New Roman" w:cs="Times New Roman"/>
          <w:spacing w:val="11"/>
          <w:sz w:val="28"/>
          <w:szCs w:val="28"/>
          <w:shd w:val="clear" w:color="auto" w:fill="FFFFFF"/>
        </w:rPr>
      </w:pPr>
      <w:r w:rsidRPr="001912E6">
        <w:rPr>
          <w:rFonts w:ascii="Times New Roman" w:eastAsia="Times New Roman" w:hAnsi="Times New Roman" w:cs="Times New Roman"/>
          <w:sz w:val="28"/>
          <w:szCs w:val="28"/>
        </w:rPr>
        <w:t>Методические</w:t>
      </w:r>
      <w:r w:rsidRPr="001912E6">
        <w:rPr>
          <w:rFonts w:ascii="Times New Roman" w:eastAsia="Times New Roman" w:hAnsi="Times New Roman" w:cs="Times New Roman"/>
          <w:spacing w:val="1"/>
          <w:sz w:val="28"/>
          <w:szCs w:val="28"/>
        </w:rPr>
        <w:t xml:space="preserve"> </w:t>
      </w:r>
      <w:r w:rsidRPr="001912E6">
        <w:rPr>
          <w:rFonts w:ascii="Times New Roman" w:eastAsia="Times New Roman" w:hAnsi="Times New Roman" w:cs="Times New Roman"/>
          <w:sz w:val="28"/>
          <w:szCs w:val="28"/>
        </w:rPr>
        <w:t>рекомендации</w:t>
      </w:r>
      <w:r w:rsidRPr="001912E6">
        <w:rPr>
          <w:rFonts w:ascii="Times New Roman" w:eastAsia="Times New Roman" w:hAnsi="Times New Roman" w:cs="Times New Roman"/>
          <w:spacing w:val="1"/>
          <w:sz w:val="28"/>
          <w:szCs w:val="28"/>
        </w:rPr>
        <w:t xml:space="preserve"> </w:t>
      </w:r>
      <w:r w:rsidRPr="001912E6">
        <w:rPr>
          <w:rFonts w:ascii="Times New Roman" w:eastAsia="Times New Roman" w:hAnsi="Times New Roman" w:cs="Times New Roman"/>
          <w:sz w:val="28"/>
          <w:szCs w:val="28"/>
        </w:rPr>
        <w:t>определяют</w:t>
      </w:r>
      <w:r w:rsidRPr="001912E6">
        <w:rPr>
          <w:rFonts w:ascii="Times New Roman" w:eastAsia="Times New Roman" w:hAnsi="Times New Roman" w:cs="Times New Roman"/>
          <w:spacing w:val="1"/>
          <w:sz w:val="28"/>
          <w:szCs w:val="28"/>
        </w:rPr>
        <w:t xml:space="preserve"> </w:t>
      </w:r>
      <w:r w:rsidRPr="001912E6">
        <w:rPr>
          <w:rFonts w:ascii="Times New Roman" w:eastAsia="Times New Roman" w:hAnsi="Times New Roman" w:cs="Times New Roman"/>
          <w:sz w:val="28"/>
          <w:szCs w:val="28"/>
        </w:rPr>
        <w:t>планирование,</w:t>
      </w:r>
      <w:r w:rsidRPr="001912E6">
        <w:rPr>
          <w:rFonts w:ascii="Times New Roman" w:eastAsia="Times New Roman" w:hAnsi="Times New Roman" w:cs="Times New Roman"/>
          <w:spacing w:val="1"/>
          <w:sz w:val="28"/>
          <w:szCs w:val="28"/>
        </w:rPr>
        <w:t xml:space="preserve"> </w:t>
      </w:r>
      <w:r w:rsidR="00802B36" w:rsidRPr="001912E6">
        <w:rPr>
          <w:rFonts w:ascii="Times New Roman" w:eastAsia="Times New Roman" w:hAnsi="Times New Roman" w:cs="Times New Roman"/>
          <w:sz w:val="28"/>
          <w:szCs w:val="28"/>
        </w:rPr>
        <w:t xml:space="preserve">организацию </w:t>
      </w:r>
      <w:r w:rsidR="00802B36" w:rsidRPr="001912E6">
        <w:rPr>
          <w:rFonts w:ascii="Times New Roman" w:eastAsia="Times New Roman" w:hAnsi="Times New Roman" w:cs="Times New Roman"/>
          <w:spacing w:val="1"/>
          <w:sz w:val="28"/>
          <w:szCs w:val="28"/>
        </w:rPr>
        <w:t>различных</w:t>
      </w:r>
      <w:r w:rsidR="00802B36" w:rsidRPr="001912E6">
        <w:rPr>
          <w:rFonts w:ascii="Times New Roman" w:hAnsi="Times New Roman" w:cs="Times New Roman"/>
          <w:sz w:val="28"/>
          <w:szCs w:val="28"/>
        </w:rPr>
        <w:t xml:space="preserve"> форм аудиторной и внеаудиторной самостоятельной работы студентов </w:t>
      </w:r>
      <w:r w:rsidR="00802B36" w:rsidRPr="001912E6">
        <w:rPr>
          <w:rFonts w:ascii="Times New Roman" w:eastAsia="Times New Roman" w:hAnsi="Times New Roman" w:cs="Times New Roman"/>
          <w:spacing w:val="11"/>
          <w:sz w:val="28"/>
          <w:szCs w:val="28"/>
          <w:shd w:val="clear" w:color="auto" w:fill="FFFFFF"/>
        </w:rPr>
        <w:t>среднего профессионального образования.</w:t>
      </w:r>
    </w:p>
    <w:p w14:paraId="45EFF8CC" w14:textId="77777777" w:rsidR="00170735" w:rsidRDefault="00802B36" w:rsidP="00170735">
      <w:pPr>
        <w:widowControl w:val="0"/>
        <w:tabs>
          <w:tab w:val="left" w:pos="10992"/>
          <w:tab w:val="left" w:pos="11908"/>
          <w:tab w:val="left" w:pos="12824"/>
          <w:tab w:val="left" w:pos="13740"/>
          <w:tab w:val="left" w:pos="14656"/>
        </w:tabs>
        <w:suppressAutoHyphens/>
        <w:autoSpaceDE w:val="0"/>
        <w:autoSpaceDN w:val="0"/>
        <w:adjustRightInd w:val="0"/>
        <w:spacing w:after="0"/>
        <w:ind w:firstLine="680"/>
        <w:rPr>
          <w:rFonts w:ascii="Times New Roman" w:eastAsia="Times New Roman" w:hAnsi="Times New Roman" w:cs="Times New Roman"/>
          <w:spacing w:val="11"/>
          <w:sz w:val="28"/>
          <w:szCs w:val="28"/>
          <w:shd w:val="clear" w:color="auto" w:fill="FFFFFF"/>
        </w:rPr>
      </w:pPr>
      <w:r w:rsidRPr="001912E6">
        <w:rPr>
          <w:rFonts w:ascii="Times New Roman" w:eastAsia="Times New Roman" w:hAnsi="Times New Roman" w:cs="Times New Roman"/>
          <w:spacing w:val="11"/>
          <w:sz w:val="28"/>
          <w:szCs w:val="28"/>
          <w:shd w:val="clear" w:color="auto" w:fill="FFFFFF"/>
        </w:rPr>
        <w:t xml:space="preserve"> </w:t>
      </w:r>
    </w:p>
    <w:p w14:paraId="22288899" w14:textId="77777777" w:rsidR="00170735" w:rsidRPr="00170735" w:rsidRDefault="00170735" w:rsidP="00170735">
      <w:pPr>
        <w:widowControl w:val="0"/>
        <w:tabs>
          <w:tab w:val="left" w:pos="10992"/>
          <w:tab w:val="left" w:pos="11908"/>
          <w:tab w:val="left" w:pos="12824"/>
          <w:tab w:val="left" w:pos="13740"/>
          <w:tab w:val="left" w:pos="14656"/>
        </w:tabs>
        <w:suppressAutoHyphens/>
        <w:autoSpaceDE w:val="0"/>
        <w:autoSpaceDN w:val="0"/>
        <w:adjustRightInd w:val="0"/>
        <w:spacing w:after="0"/>
        <w:ind w:firstLine="680"/>
        <w:rPr>
          <w:rFonts w:ascii="Times New Roman" w:eastAsia="Times New Roman" w:hAnsi="Times New Roman" w:cs="Times New Roman"/>
          <w:spacing w:val="11"/>
          <w:sz w:val="28"/>
          <w:szCs w:val="28"/>
          <w:shd w:val="clear" w:color="auto" w:fill="FFFFFF"/>
        </w:rPr>
      </w:pPr>
      <w:r w:rsidRPr="00170735">
        <w:rPr>
          <w:rFonts w:ascii="Times New Roman" w:eastAsia="Times New Roman" w:hAnsi="Times New Roman" w:cs="Times New Roman"/>
          <w:spacing w:val="11"/>
          <w:sz w:val="28"/>
          <w:szCs w:val="28"/>
          <w:shd w:val="clear" w:color="auto" w:fill="FFFFFF"/>
        </w:rPr>
        <w:t>Организация - разработчик: Махачкалинский финансовый колледж ФГОБУ ВО «Финансовый университет при правительстве Российской Федерации» (Финансовый университет).</w:t>
      </w:r>
    </w:p>
    <w:p w14:paraId="080D0AEF" w14:textId="77777777" w:rsidR="00170735" w:rsidRDefault="00170735" w:rsidP="00170735">
      <w:pPr>
        <w:widowControl w:val="0"/>
        <w:tabs>
          <w:tab w:val="left" w:pos="10992"/>
          <w:tab w:val="left" w:pos="11908"/>
          <w:tab w:val="left" w:pos="12824"/>
          <w:tab w:val="left" w:pos="13740"/>
          <w:tab w:val="left" w:pos="14656"/>
        </w:tabs>
        <w:suppressAutoHyphens/>
        <w:autoSpaceDE w:val="0"/>
        <w:autoSpaceDN w:val="0"/>
        <w:adjustRightInd w:val="0"/>
        <w:spacing w:after="0"/>
        <w:ind w:firstLine="680"/>
        <w:rPr>
          <w:rFonts w:ascii="Times New Roman" w:eastAsia="Times New Roman" w:hAnsi="Times New Roman" w:cs="Times New Roman"/>
          <w:spacing w:val="11"/>
          <w:sz w:val="28"/>
          <w:szCs w:val="28"/>
          <w:shd w:val="clear" w:color="auto" w:fill="FFFFFF"/>
        </w:rPr>
      </w:pPr>
    </w:p>
    <w:p w14:paraId="776932E3" w14:textId="77777777" w:rsidR="00170735" w:rsidRPr="00170735" w:rsidRDefault="00170735" w:rsidP="00170735">
      <w:pPr>
        <w:widowControl w:val="0"/>
        <w:tabs>
          <w:tab w:val="left" w:pos="10992"/>
          <w:tab w:val="left" w:pos="11908"/>
          <w:tab w:val="left" w:pos="12824"/>
          <w:tab w:val="left" w:pos="13740"/>
          <w:tab w:val="left" w:pos="14656"/>
        </w:tabs>
        <w:suppressAutoHyphens/>
        <w:autoSpaceDE w:val="0"/>
        <w:autoSpaceDN w:val="0"/>
        <w:adjustRightInd w:val="0"/>
        <w:spacing w:after="0"/>
        <w:ind w:firstLine="680"/>
        <w:rPr>
          <w:rFonts w:ascii="Times New Roman" w:eastAsia="Times New Roman" w:hAnsi="Times New Roman" w:cs="Times New Roman"/>
          <w:spacing w:val="11"/>
          <w:sz w:val="28"/>
          <w:szCs w:val="28"/>
          <w:shd w:val="clear" w:color="auto" w:fill="FFFFFF"/>
        </w:rPr>
      </w:pPr>
      <w:r w:rsidRPr="00170735">
        <w:rPr>
          <w:rFonts w:ascii="Times New Roman" w:eastAsia="Times New Roman" w:hAnsi="Times New Roman" w:cs="Times New Roman"/>
          <w:spacing w:val="11"/>
          <w:sz w:val="28"/>
          <w:szCs w:val="28"/>
          <w:shd w:val="clear" w:color="auto" w:fill="FFFFFF"/>
        </w:rPr>
        <w:t>Разработчики:</w:t>
      </w:r>
    </w:p>
    <w:p w14:paraId="19D213EC" w14:textId="77777777" w:rsidR="00170735" w:rsidRPr="00170735" w:rsidRDefault="00170735" w:rsidP="00170735">
      <w:pPr>
        <w:widowControl w:val="0"/>
        <w:tabs>
          <w:tab w:val="left" w:pos="10992"/>
          <w:tab w:val="left" w:pos="11908"/>
          <w:tab w:val="left" w:pos="12824"/>
          <w:tab w:val="left" w:pos="13740"/>
          <w:tab w:val="left" w:pos="14656"/>
        </w:tabs>
        <w:suppressAutoHyphens/>
        <w:autoSpaceDE w:val="0"/>
        <w:autoSpaceDN w:val="0"/>
        <w:adjustRightInd w:val="0"/>
        <w:spacing w:after="0"/>
        <w:ind w:firstLine="680"/>
        <w:rPr>
          <w:rFonts w:ascii="Times New Roman" w:eastAsia="Times New Roman" w:hAnsi="Times New Roman" w:cs="Times New Roman"/>
          <w:spacing w:val="11"/>
          <w:sz w:val="28"/>
          <w:szCs w:val="28"/>
          <w:shd w:val="clear" w:color="auto" w:fill="FFFFFF"/>
        </w:rPr>
      </w:pPr>
      <w:r w:rsidRPr="00170735">
        <w:rPr>
          <w:rFonts w:ascii="Times New Roman" w:eastAsia="Times New Roman" w:hAnsi="Times New Roman" w:cs="Times New Roman"/>
          <w:spacing w:val="11"/>
          <w:sz w:val="28"/>
          <w:szCs w:val="28"/>
          <w:shd w:val="clear" w:color="auto" w:fill="FFFFFF"/>
        </w:rPr>
        <w:t>Легашова О.Н. - заместитель директора по учебно-методической работе.</w:t>
      </w:r>
    </w:p>
    <w:p w14:paraId="2B52F61D" w14:textId="77777777" w:rsidR="00802B36" w:rsidRPr="001912E6" w:rsidRDefault="00170735" w:rsidP="00170735">
      <w:pPr>
        <w:widowControl w:val="0"/>
        <w:tabs>
          <w:tab w:val="left" w:pos="10992"/>
          <w:tab w:val="left" w:pos="11908"/>
          <w:tab w:val="left" w:pos="12824"/>
          <w:tab w:val="left" w:pos="13740"/>
          <w:tab w:val="left" w:pos="14656"/>
        </w:tabs>
        <w:suppressAutoHyphens/>
        <w:autoSpaceDE w:val="0"/>
        <w:autoSpaceDN w:val="0"/>
        <w:adjustRightInd w:val="0"/>
        <w:spacing w:after="0"/>
        <w:ind w:firstLine="680"/>
        <w:rPr>
          <w:rFonts w:ascii="Times New Roman" w:hAnsi="Times New Roman" w:cs="Times New Roman"/>
          <w:sz w:val="28"/>
          <w:szCs w:val="28"/>
        </w:rPr>
      </w:pPr>
      <w:r w:rsidRPr="00170735">
        <w:rPr>
          <w:rFonts w:ascii="Times New Roman" w:eastAsia="Times New Roman" w:hAnsi="Times New Roman" w:cs="Times New Roman"/>
          <w:spacing w:val="11"/>
          <w:sz w:val="28"/>
          <w:szCs w:val="28"/>
          <w:shd w:val="clear" w:color="auto" w:fill="FFFFFF"/>
        </w:rPr>
        <w:t>Расулова П.Г. - председатель ПЦК предметной (цикловой) комиссии информационных систем и программирования.</w:t>
      </w:r>
    </w:p>
    <w:p w14:paraId="28B884E9" w14:textId="77777777" w:rsidR="00B65579" w:rsidRPr="001912E6" w:rsidRDefault="00B65579" w:rsidP="00170735">
      <w:pPr>
        <w:widowControl w:val="0"/>
        <w:autoSpaceDE w:val="0"/>
        <w:autoSpaceDN w:val="0"/>
        <w:spacing w:before="1" w:after="0"/>
        <w:rPr>
          <w:rFonts w:ascii="Times New Roman" w:eastAsia="Times New Roman" w:hAnsi="Times New Roman" w:cs="Times New Roman"/>
          <w:sz w:val="24"/>
          <w:szCs w:val="28"/>
        </w:rPr>
      </w:pPr>
    </w:p>
    <w:p w14:paraId="49CFB855" w14:textId="77777777" w:rsidR="00801E55" w:rsidRPr="00801E55" w:rsidRDefault="00801E55" w:rsidP="00170735">
      <w:pPr>
        <w:widowControl w:val="0"/>
        <w:autoSpaceDE w:val="0"/>
        <w:autoSpaceDN w:val="0"/>
        <w:spacing w:before="1" w:after="0"/>
        <w:ind w:left="142" w:right="272" w:firstLine="720"/>
        <w:jc w:val="both"/>
        <w:rPr>
          <w:rFonts w:ascii="Times New Roman" w:eastAsia="Times New Roman" w:hAnsi="Times New Roman" w:cs="Times New Roman"/>
          <w:sz w:val="28"/>
          <w:szCs w:val="28"/>
        </w:rPr>
      </w:pPr>
      <w:r w:rsidRPr="00801E55">
        <w:rPr>
          <w:rFonts w:ascii="Times New Roman" w:eastAsia="Times New Roman" w:hAnsi="Times New Roman" w:cs="Times New Roman"/>
          <w:sz w:val="28"/>
          <w:szCs w:val="28"/>
        </w:rPr>
        <w:t>Методические</w:t>
      </w:r>
      <w:r w:rsidRPr="00801E55">
        <w:rPr>
          <w:rFonts w:ascii="Times New Roman" w:eastAsia="Times New Roman" w:hAnsi="Times New Roman" w:cs="Times New Roman"/>
          <w:spacing w:val="1"/>
          <w:sz w:val="28"/>
          <w:szCs w:val="28"/>
        </w:rPr>
        <w:t xml:space="preserve"> </w:t>
      </w:r>
      <w:r w:rsidRPr="00801E55">
        <w:rPr>
          <w:rFonts w:ascii="Times New Roman" w:eastAsia="Times New Roman" w:hAnsi="Times New Roman" w:cs="Times New Roman"/>
          <w:sz w:val="28"/>
          <w:szCs w:val="28"/>
        </w:rPr>
        <w:t>рекомендации</w:t>
      </w:r>
      <w:r w:rsidRPr="00801E55">
        <w:rPr>
          <w:rFonts w:ascii="Times New Roman" w:eastAsia="Times New Roman" w:hAnsi="Times New Roman" w:cs="Times New Roman"/>
          <w:spacing w:val="1"/>
          <w:sz w:val="28"/>
          <w:szCs w:val="28"/>
        </w:rPr>
        <w:t xml:space="preserve"> </w:t>
      </w:r>
      <w:r w:rsidRPr="00801E55">
        <w:rPr>
          <w:rFonts w:ascii="Times New Roman" w:eastAsia="Times New Roman" w:hAnsi="Times New Roman" w:cs="Times New Roman"/>
          <w:sz w:val="28"/>
          <w:szCs w:val="28"/>
        </w:rPr>
        <w:t>рассмотрены</w:t>
      </w:r>
      <w:r w:rsidRPr="00801E55">
        <w:rPr>
          <w:rFonts w:ascii="Times New Roman" w:eastAsia="Times New Roman" w:hAnsi="Times New Roman" w:cs="Times New Roman"/>
          <w:spacing w:val="1"/>
          <w:sz w:val="28"/>
          <w:szCs w:val="28"/>
        </w:rPr>
        <w:t xml:space="preserve"> </w:t>
      </w:r>
      <w:r w:rsidRPr="00801E55">
        <w:rPr>
          <w:rFonts w:ascii="Times New Roman" w:eastAsia="Times New Roman" w:hAnsi="Times New Roman" w:cs="Times New Roman"/>
          <w:sz w:val="28"/>
          <w:szCs w:val="28"/>
        </w:rPr>
        <w:t>и</w:t>
      </w:r>
      <w:r w:rsidRPr="00801E55">
        <w:rPr>
          <w:rFonts w:ascii="Times New Roman" w:eastAsia="Times New Roman" w:hAnsi="Times New Roman" w:cs="Times New Roman"/>
          <w:spacing w:val="1"/>
          <w:sz w:val="28"/>
          <w:szCs w:val="28"/>
        </w:rPr>
        <w:t xml:space="preserve"> </w:t>
      </w:r>
      <w:r w:rsidRPr="00801E55">
        <w:rPr>
          <w:rFonts w:ascii="Times New Roman" w:eastAsia="Times New Roman" w:hAnsi="Times New Roman" w:cs="Times New Roman"/>
          <w:sz w:val="28"/>
          <w:szCs w:val="28"/>
        </w:rPr>
        <w:t>одобрены</w:t>
      </w:r>
      <w:r w:rsidRPr="00801E55">
        <w:rPr>
          <w:rFonts w:ascii="Times New Roman" w:eastAsia="Times New Roman" w:hAnsi="Times New Roman" w:cs="Times New Roman"/>
          <w:spacing w:val="1"/>
          <w:sz w:val="28"/>
          <w:szCs w:val="28"/>
        </w:rPr>
        <w:t xml:space="preserve"> </w:t>
      </w:r>
      <w:r w:rsidRPr="00801E55">
        <w:rPr>
          <w:rFonts w:ascii="Times New Roman" w:eastAsia="Times New Roman" w:hAnsi="Times New Roman" w:cs="Times New Roman"/>
          <w:sz w:val="28"/>
          <w:szCs w:val="28"/>
        </w:rPr>
        <w:t>Методическим</w:t>
      </w:r>
      <w:r w:rsidRPr="00801E55">
        <w:rPr>
          <w:rFonts w:ascii="Times New Roman" w:eastAsia="Times New Roman" w:hAnsi="Times New Roman" w:cs="Times New Roman"/>
          <w:spacing w:val="1"/>
          <w:sz w:val="28"/>
          <w:szCs w:val="28"/>
        </w:rPr>
        <w:t xml:space="preserve"> </w:t>
      </w:r>
      <w:r w:rsidRPr="00801E55">
        <w:rPr>
          <w:rFonts w:ascii="Times New Roman" w:eastAsia="Times New Roman" w:hAnsi="Times New Roman" w:cs="Times New Roman"/>
          <w:sz w:val="28"/>
          <w:szCs w:val="28"/>
        </w:rPr>
        <w:t>советом</w:t>
      </w:r>
      <w:r w:rsidRPr="00801E55">
        <w:rPr>
          <w:rFonts w:ascii="Times New Roman" w:eastAsia="Times New Roman" w:hAnsi="Times New Roman" w:cs="Times New Roman"/>
          <w:spacing w:val="1"/>
          <w:sz w:val="28"/>
          <w:szCs w:val="28"/>
        </w:rPr>
        <w:t xml:space="preserve"> </w:t>
      </w:r>
      <w:r w:rsidRPr="00801E55">
        <w:rPr>
          <w:rFonts w:ascii="Times New Roman" w:eastAsia="Times New Roman" w:hAnsi="Times New Roman" w:cs="Times New Roman"/>
          <w:sz w:val="28"/>
          <w:szCs w:val="28"/>
        </w:rPr>
        <w:t>Махачкалинского филиала Финуниверситета при Правительстве Российской Федерации.</w:t>
      </w:r>
    </w:p>
    <w:p w14:paraId="40DF7EFA" w14:textId="77777777" w:rsidR="00801E55" w:rsidRPr="00801E55" w:rsidRDefault="00801E55" w:rsidP="00170735">
      <w:pPr>
        <w:widowControl w:val="0"/>
        <w:autoSpaceDE w:val="0"/>
        <w:autoSpaceDN w:val="0"/>
        <w:spacing w:before="1" w:after="0"/>
        <w:ind w:left="139" w:right="273"/>
        <w:jc w:val="both"/>
        <w:rPr>
          <w:rFonts w:ascii="Times New Roman" w:eastAsia="Times New Roman" w:hAnsi="Times New Roman" w:cs="Times New Roman"/>
          <w:sz w:val="28"/>
          <w:szCs w:val="28"/>
        </w:rPr>
      </w:pPr>
    </w:p>
    <w:p w14:paraId="59171E73" w14:textId="77777777" w:rsidR="00801E55" w:rsidRPr="00801E55" w:rsidRDefault="00801E55" w:rsidP="00170735">
      <w:pPr>
        <w:widowControl w:val="0"/>
        <w:autoSpaceDE w:val="0"/>
        <w:autoSpaceDN w:val="0"/>
        <w:spacing w:before="1" w:after="0"/>
        <w:ind w:left="139"/>
        <w:jc w:val="both"/>
        <w:rPr>
          <w:rFonts w:ascii="Times New Roman" w:eastAsia="Times New Roman" w:hAnsi="Times New Roman" w:cs="Times New Roman"/>
          <w:sz w:val="28"/>
          <w:szCs w:val="28"/>
        </w:rPr>
      </w:pPr>
    </w:p>
    <w:p w14:paraId="66F8159D" w14:textId="77777777" w:rsidR="00801E55" w:rsidRPr="00801E55" w:rsidRDefault="00801E55" w:rsidP="00170735">
      <w:pPr>
        <w:widowControl w:val="0"/>
        <w:autoSpaceDE w:val="0"/>
        <w:autoSpaceDN w:val="0"/>
        <w:spacing w:after="0"/>
        <w:rPr>
          <w:rFonts w:ascii="Times New Roman" w:eastAsia="Times New Roman" w:hAnsi="Times New Roman" w:cs="Times New Roman"/>
        </w:rPr>
        <w:sectPr w:rsidR="00801E55" w:rsidRPr="00801E55">
          <w:footerReference w:type="default" r:id="rId7"/>
          <w:pgSz w:w="11910" w:h="16840"/>
          <w:pgMar w:top="1520" w:right="580" w:bottom="1180" w:left="1560" w:header="0" w:footer="998" w:gutter="0"/>
          <w:pgNumType w:start="2"/>
          <w:cols w:space="720"/>
        </w:sectPr>
      </w:pPr>
    </w:p>
    <w:p w14:paraId="56622131" w14:textId="77777777" w:rsidR="0068403F" w:rsidRPr="001912E6" w:rsidRDefault="0068403F" w:rsidP="00170735">
      <w:pPr>
        <w:shd w:val="clear" w:color="auto" w:fill="FFFFFF"/>
        <w:tabs>
          <w:tab w:val="left" w:pos="2454"/>
          <w:tab w:val="left" w:pos="3807"/>
          <w:tab w:val="center" w:pos="4677"/>
        </w:tabs>
        <w:spacing w:before="100" w:beforeAutospacing="1" w:after="100" w:afterAutospacing="1" w:line="360" w:lineRule="auto"/>
        <w:jc w:val="center"/>
        <w:rPr>
          <w:rFonts w:ascii="Times New Roman" w:eastAsia="Times New Roman" w:hAnsi="Times New Roman" w:cs="Times New Roman"/>
          <w:b/>
          <w:bCs/>
          <w:sz w:val="28"/>
          <w:szCs w:val="28"/>
          <w:lang w:eastAsia="ru-RU"/>
        </w:rPr>
      </w:pPr>
      <w:r w:rsidRPr="001912E6">
        <w:rPr>
          <w:rFonts w:ascii="Times New Roman" w:eastAsia="Times New Roman" w:hAnsi="Times New Roman" w:cs="Times New Roman"/>
          <w:b/>
          <w:bCs/>
          <w:sz w:val="28"/>
          <w:szCs w:val="28"/>
          <w:lang w:eastAsia="ru-RU"/>
        </w:rPr>
        <w:lastRenderedPageBreak/>
        <w:t>Содержание</w:t>
      </w:r>
    </w:p>
    <w:tbl>
      <w:tblPr>
        <w:tblStyle w:val="a5"/>
        <w:tblW w:w="0" w:type="auto"/>
        <w:tblLook w:val="04A0" w:firstRow="1" w:lastRow="0" w:firstColumn="1" w:lastColumn="0" w:noHBand="0" w:noVBand="1"/>
      </w:tblPr>
      <w:tblGrid>
        <w:gridCol w:w="553"/>
        <w:gridCol w:w="7370"/>
        <w:gridCol w:w="1116"/>
      </w:tblGrid>
      <w:tr w:rsidR="0068403F" w:rsidRPr="001912E6" w14:paraId="13B89ED1" w14:textId="77777777" w:rsidTr="00E2081D">
        <w:tc>
          <w:tcPr>
            <w:tcW w:w="553" w:type="dxa"/>
            <w:tcBorders>
              <w:top w:val="nil"/>
              <w:left w:val="nil"/>
              <w:bottom w:val="nil"/>
              <w:right w:val="nil"/>
            </w:tcBorders>
          </w:tcPr>
          <w:p w14:paraId="0DA049FE" w14:textId="77777777" w:rsidR="0068403F" w:rsidRPr="001912E6" w:rsidRDefault="0068403F" w:rsidP="0068403F">
            <w:pPr>
              <w:tabs>
                <w:tab w:val="left" w:pos="2454"/>
              </w:tabs>
              <w:spacing w:before="100" w:beforeAutospacing="1" w:after="100" w:afterAutospacing="1" w:line="360" w:lineRule="auto"/>
              <w:jc w:val="both"/>
              <w:rPr>
                <w:b/>
                <w:bCs/>
                <w:sz w:val="28"/>
                <w:szCs w:val="28"/>
              </w:rPr>
            </w:pPr>
          </w:p>
        </w:tc>
        <w:tc>
          <w:tcPr>
            <w:tcW w:w="7370" w:type="dxa"/>
            <w:tcBorders>
              <w:top w:val="nil"/>
              <w:left w:val="nil"/>
              <w:bottom w:val="nil"/>
              <w:right w:val="nil"/>
            </w:tcBorders>
          </w:tcPr>
          <w:p w14:paraId="59434C0B" w14:textId="77777777" w:rsidR="0068403F" w:rsidRPr="001912E6" w:rsidRDefault="0068403F" w:rsidP="0068403F">
            <w:pPr>
              <w:tabs>
                <w:tab w:val="left" w:pos="2454"/>
              </w:tabs>
              <w:spacing w:before="100" w:beforeAutospacing="1" w:after="100" w:afterAutospacing="1" w:line="360" w:lineRule="auto"/>
              <w:jc w:val="both"/>
              <w:rPr>
                <w:b/>
                <w:bCs/>
                <w:sz w:val="28"/>
                <w:szCs w:val="28"/>
              </w:rPr>
            </w:pPr>
          </w:p>
        </w:tc>
        <w:tc>
          <w:tcPr>
            <w:tcW w:w="1116" w:type="dxa"/>
            <w:tcBorders>
              <w:top w:val="nil"/>
              <w:left w:val="nil"/>
              <w:bottom w:val="nil"/>
              <w:right w:val="nil"/>
            </w:tcBorders>
          </w:tcPr>
          <w:p w14:paraId="05C939BC" w14:textId="77777777" w:rsidR="0068403F" w:rsidRPr="001912E6" w:rsidRDefault="0068403F" w:rsidP="0068403F">
            <w:pPr>
              <w:tabs>
                <w:tab w:val="left" w:pos="2454"/>
              </w:tabs>
              <w:spacing w:before="100" w:beforeAutospacing="1" w:after="100" w:afterAutospacing="1" w:line="360" w:lineRule="auto"/>
              <w:ind w:left="-140" w:right="283" w:firstLine="140"/>
              <w:jc w:val="center"/>
              <w:rPr>
                <w:bCs/>
                <w:sz w:val="28"/>
                <w:szCs w:val="28"/>
              </w:rPr>
            </w:pPr>
            <w:r w:rsidRPr="001912E6">
              <w:rPr>
                <w:bCs/>
                <w:sz w:val="28"/>
                <w:szCs w:val="28"/>
              </w:rPr>
              <w:t>Стр.</w:t>
            </w:r>
          </w:p>
        </w:tc>
      </w:tr>
      <w:tr w:rsidR="0068403F" w:rsidRPr="001912E6" w14:paraId="01D229CC" w14:textId="77777777" w:rsidTr="00E2081D">
        <w:tc>
          <w:tcPr>
            <w:tcW w:w="553" w:type="dxa"/>
            <w:tcBorders>
              <w:top w:val="nil"/>
              <w:left w:val="nil"/>
              <w:bottom w:val="nil"/>
              <w:right w:val="nil"/>
            </w:tcBorders>
          </w:tcPr>
          <w:p w14:paraId="2CB17046" w14:textId="77777777" w:rsidR="0068403F" w:rsidRPr="001912E6" w:rsidRDefault="0068403F" w:rsidP="0068403F">
            <w:pPr>
              <w:tabs>
                <w:tab w:val="left" w:pos="2454"/>
              </w:tabs>
              <w:spacing w:before="100" w:beforeAutospacing="1" w:after="100" w:afterAutospacing="1" w:line="360" w:lineRule="auto"/>
              <w:jc w:val="both"/>
              <w:rPr>
                <w:b/>
                <w:bCs/>
                <w:sz w:val="28"/>
                <w:szCs w:val="28"/>
              </w:rPr>
            </w:pPr>
          </w:p>
        </w:tc>
        <w:tc>
          <w:tcPr>
            <w:tcW w:w="7370" w:type="dxa"/>
            <w:tcBorders>
              <w:top w:val="nil"/>
              <w:left w:val="nil"/>
              <w:bottom w:val="nil"/>
              <w:right w:val="nil"/>
            </w:tcBorders>
          </w:tcPr>
          <w:p w14:paraId="2E2CF7AF" w14:textId="77777777" w:rsidR="0068403F" w:rsidRPr="001912E6" w:rsidRDefault="0068403F" w:rsidP="0068403F">
            <w:pPr>
              <w:tabs>
                <w:tab w:val="left" w:pos="2454"/>
              </w:tabs>
              <w:spacing w:before="100" w:beforeAutospacing="1" w:after="100" w:afterAutospacing="1" w:line="360" w:lineRule="auto"/>
              <w:jc w:val="both"/>
              <w:rPr>
                <w:bCs/>
                <w:sz w:val="28"/>
                <w:szCs w:val="28"/>
              </w:rPr>
            </w:pPr>
            <w:r w:rsidRPr="001912E6">
              <w:rPr>
                <w:bCs/>
                <w:sz w:val="28"/>
                <w:szCs w:val="28"/>
              </w:rPr>
              <w:t>Введение…………………………………………………</w:t>
            </w:r>
            <w:r w:rsidR="00802B36" w:rsidRPr="001912E6">
              <w:rPr>
                <w:bCs/>
                <w:sz w:val="28"/>
                <w:szCs w:val="28"/>
              </w:rPr>
              <w:t>……</w:t>
            </w:r>
          </w:p>
        </w:tc>
        <w:tc>
          <w:tcPr>
            <w:tcW w:w="1116" w:type="dxa"/>
            <w:tcBorders>
              <w:top w:val="nil"/>
              <w:left w:val="nil"/>
              <w:bottom w:val="nil"/>
              <w:right w:val="nil"/>
            </w:tcBorders>
          </w:tcPr>
          <w:p w14:paraId="0E26CEA4" w14:textId="77777777" w:rsidR="0068403F" w:rsidRPr="001912E6" w:rsidRDefault="00CA015C" w:rsidP="0068403F">
            <w:pPr>
              <w:tabs>
                <w:tab w:val="left" w:pos="2454"/>
              </w:tabs>
              <w:spacing w:before="100" w:beforeAutospacing="1" w:after="100" w:afterAutospacing="1" w:line="360" w:lineRule="auto"/>
              <w:ind w:left="-140" w:right="283" w:firstLine="140"/>
              <w:jc w:val="center"/>
              <w:rPr>
                <w:bCs/>
                <w:sz w:val="28"/>
                <w:szCs w:val="28"/>
              </w:rPr>
            </w:pPr>
            <w:r>
              <w:rPr>
                <w:bCs/>
                <w:sz w:val="28"/>
                <w:szCs w:val="28"/>
              </w:rPr>
              <w:t>4</w:t>
            </w:r>
          </w:p>
        </w:tc>
      </w:tr>
      <w:tr w:rsidR="0068403F" w:rsidRPr="001912E6" w14:paraId="09902628" w14:textId="77777777" w:rsidTr="00E2081D">
        <w:tc>
          <w:tcPr>
            <w:tcW w:w="553" w:type="dxa"/>
            <w:tcBorders>
              <w:top w:val="nil"/>
              <w:left w:val="nil"/>
              <w:bottom w:val="nil"/>
              <w:right w:val="nil"/>
            </w:tcBorders>
          </w:tcPr>
          <w:p w14:paraId="769A1DC5" w14:textId="77777777" w:rsidR="0068403F" w:rsidRPr="001912E6" w:rsidRDefault="0068403F" w:rsidP="0068403F">
            <w:pPr>
              <w:tabs>
                <w:tab w:val="left" w:pos="2454"/>
              </w:tabs>
              <w:spacing w:before="100" w:beforeAutospacing="1" w:after="100" w:afterAutospacing="1" w:line="360" w:lineRule="auto"/>
              <w:jc w:val="center"/>
              <w:rPr>
                <w:bCs/>
                <w:sz w:val="28"/>
                <w:szCs w:val="28"/>
              </w:rPr>
            </w:pPr>
            <w:r w:rsidRPr="001912E6">
              <w:rPr>
                <w:bCs/>
                <w:sz w:val="28"/>
                <w:szCs w:val="28"/>
              </w:rPr>
              <w:t>1</w:t>
            </w:r>
          </w:p>
        </w:tc>
        <w:tc>
          <w:tcPr>
            <w:tcW w:w="7370" w:type="dxa"/>
            <w:tcBorders>
              <w:top w:val="nil"/>
              <w:left w:val="nil"/>
              <w:bottom w:val="nil"/>
              <w:right w:val="nil"/>
            </w:tcBorders>
          </w:tcPr>
          <w:p w14:paraId="11750449" w14:textId="77777777" w:rsidR="0068403F" w:rsidRPr="001912E6" w:rsidRDefault="0068403F" w:rsidP="0068403F">
            <w:pPr>
              <w:tabs>
                <w:tab w:val="left" w:pos="2454"/>
              </w:tabs>
              <w:spacing w:before="100" w:beforeAutospacing="1" w:after="100" w:afterAutospacing="1" w:line="360" w:lineRule="auto"/>
              <w:jc w:val="both"/>
              <w:rPr>
                <w:bCs/>
                <w:sz w:val="28"/>
                <w:szCs w:val="28"/>
              </w:rPr>
            </w:pPr>
            <w:r w:rsidRPr="001912E6">
              <w:rPr>
                <w:bCs/>
                <w:sz w:val="28"/>
                <w:szCs w:val="28"/>
              </w:rPr>
              <w:t>Цели и виды самостоятельной работы…………………</w:t>
            </w:r>
            <w:r w:rsidR="00802B36" w:rsidRPr="001912E6">
              <w:rPr>
                <w:bCs/>
                <w:sz w:val="28"/>
                <w:szCs w:val="28"/>
              </w:rPr>
              <w:t>……</w:t>
            </w:r>
          </w:p>
        </w:tc>
        <w:tc>
          <w:tcPr>
            <w:tcW w:w="1116" w:type="dxa"/>
            <w:tcBorders>
              <w:top w:val="nil"/>
              <w:left w:val="nil"/>
              <w:bottom w:val="nil"/>
              <w:right w:val="nil"/>
            </w:tcBorders>
          </w:tcPr>
          <w:p w14:paraId="51321659" w14:textId="77777777" w:rsidR="0068403F" w:rsidRPr="001912E6" w:rsidRDefault="00CA015C" w:rsidP="0068403F">
            <w:pPr>
              <w:tabs>
                <w:tab w:val="left" w:pos="2454"/>
              </w:tabs>
              <w:spacing w:before="100" w:beforeAutospacing="1" w:after="100" w:afterAutospacing="1" w:line="360" w:lineRule="auto"/>
              <w:ind w:left="-140" w:right="283" w:firstLine="140"/>
              <w:jc w:val="center"/>
              <w:rPr>
                <w:bCs/>
                <w:sz w:val="28"/>
                <w:szCs w:val="28"/>
              </w:rPr>
            </w:pPr>
            <w:r>
              <w:rPr>
                <w:bCs/>
                <w:sz w:val="28"/>
                <w:szCs w:val="28"/>
              </w:rPr>
              <w:t>5</w:t>
            </w:r>
          </w:p>
        </w:tc>
      </w:tr>
      <w:tr w:rsidR="0068403F" w:rsidRPr="001912E6" w14:paraId="27E96FE2" w14:textId="77777777" w:rsidTr="00E2081D">
        <w:tc>
          <w:tcPr>
            <w:tcW w:w="553" w:type="dxa"/>
            <w:tcBorders>
              <w:top w:val="nil"/>
              <w:left w:val="nil"/>
              <w:bottom w:val="nil"/>
              <w:right w:val="nil"/>
            </w:tcBorders>
          </w:tcPr>
          <w:p w14:paraId="7A148D7E" w14:textId="77777777" w:rsidR="0068403F" w:rsidRPr="001912E6" w:rsidRDefault="0068403F" w:rsidP="0068403F">
            <w:pPr>
              <w:tabs>
                <w:tab w:val="left" w:pos="2454"/>
              </w:tabs>
              <w:spacing w:before="100" w:beforeAutospacing="1" w:after="100" w:afterAutospacing="1" w:line="360" w:lineRule="auto"/>
              <w:jc w:val="center"/>
              <w:rPr>
                <w:bCs/>
                <w:sz w:val="28"/>
                <w:szCs w:val="28"/>
              </w:rPr>
            </w:pPr>
            <w:r w:rsidRPr="001912E6">
              <w:rPr>
                <w:bCs/>
                <w:sz w:val="28"/>
                <w:szCs w:val="28"/>
              </w:rPr>
              <w:t>2</w:t>
            </w:r>
          </w:p>
        </w:tc>
        <w:tc>
          <w:tcPr>
            <w:tcW w:w="7370" w:type="dxa"/>
            <w:tcBorders>
              <w:top w:val="nil"/>
              <w:left w:val="nil"/>
              <w:bottom w:val="nil"/>
              <w:right w:val="nil"/>
            </w:tcBorders>
          </w:tcPr>
          <w:p w14:paraId="01850720" w14:textId="77777777" w:rsidR="0068403F" w:rsidRPr="001912E6" w:rsidRDefault="0068403F" w:rsidP="0068403F">
            <w:pPr>
              <w:tabs>
                <w:tab w:val="left" w:pos="2454"/>
              </w:tabs>
              <w:spacing w:before="100" w:beforeAutospacing="1" w:after="100" w:afterAutospacing="1" w:line="360" w:lineRule="auto"/>
              <w:jc w:val="both"/>
              <w:rPr>
                <w:bCs/>
                <w:sz w:val="28"/>
                <w:szCs w:val="28"/>
              </w:rPr>
            </w:pPr>
            <w:r w:rsidRPr="001912E6">
              <w:rPr>
                <w:bCs/>
                <w:sz w:val="28"/>
                <w:szCs w:val="28"/>
              </w:rPr>
              <w:t>Аудиторная самостоятельная работа………………………...</w:t>
            </w:r>
          </w:p>
        </w:tc>
        <w:tc>
          <w:tcPr>
            <w:tcW w:w="1116" w:type="dxa"/>
            <w:tcBorders>
              <w:top w:val="nil"/>
              <w:left w:val="nil"/>
              <w:bottom w:val="nil"/>
              <w:right w:val="nil"/>
            </w:tcBorders>
          </w:tcPr>
          <w:p w14:paraId="676EFCE9" w14:textId="77777777" w:rsidR="0068403F" w:rsidRPr="001912E6" w:rsidRDefault="00CA015C" w:rsidP="0068403F">
            <w:pPr>
              <w:tabs>
                <w:tab w:val="left" w:pos="2454"/>
              </w:tabs>
              <w:spacing w:before="100" w:beforeAutospacing="1" w:after="100" w:afterAutospacing="1" w:line="360" w:lineRule="auto"/>
              <w:ind w:left="-140" w:right="283" w:firstLine="140"/>
              <w:jc w:val="center"/>
              <w:rPr>
                <w:bCs/>
                <w:sz w:val="28"/>
                <w:szCs w:val="28"/>
              </w:rPr>
            </w:pPr>
            <w:r>
              <w:rPr>
                <w:bCs/>
                <w:sz w:val="28"/>
                <w:szCs w:val="28"/>
              </w:rPr>
              <w:t>6</w:t>
            </w:r>
          </w:p>
        </w:tc>
      </w:tr>
      <w:tr w:rsidR="0068403F" w:rsidRPr="001912E6" w14:paraId="548D5690" w14:textId="77777777" w:rsidTr="00E2081D">
        <w:tc>
          <w:tcPr>
            <w:tcW w:w="553" w:type="dxa"/>
            <w:tcBorders>
              <w:top w:val="nil"/>
              <w:left w:val="nil"/>
              <w:bottom w:val="nil"/>
              <w:right w:val="nil"/>
            </w:tcBorders>
          </w:tcPr>
          <w:p w14:paraId="4175EBFF" w14:textId="77777777" w:rsidR="0068403F" w:rsidRPr="001912E6" w:rsidRDefault="0068403F" w:rsidP="0068403F">
            <w:pPr>
              <w:tabs>
                <w:tab w:val="left" w:pos="2454"/>
              </w:tabs>
              <w:spacing w:before="100" w:beforeAutospacing="1" w:after="100" w:afterAutospacing="1" w:line="360" w:lineRule="auto"/>
              <w:jc w:val="center"/>
              <w:rPr>
                <w:bCs/>
                <w:sz w:val="28"/>
                <w:szCs w:val="28"/>
              </w:rPr>
            </w:pPr>
            <w:r w:rsidRPr="001912E6">
              <w:rPr>
                <w:bCs/>
                <w:sz w:val="28"/>
                <w:szCs w:val="28"/>
              </w:rPr>
              <w:t>3</w:t>
            </w:r>
          </w:p>
        </w:tc>
        <w:tc>
          <w:tcPr>
            <w:tcW w:w="7370" w:type="dxa"/>
            <w:tcBorders>
              <w:top w:val="nil"/>
              <w:left w:val="nil"/>
              <w:bottom w:val="nil"/>
              <w:right w:val="nil"/>
            </w:tcBorders>
          </w:tcPr>
          <w:p w14:paraId="63EB66A2" w14:textId="77777777" w:rsidR="0068403F" w:rsidRPr="001912E6" w:rsidRDefault="0068403F" w:rsidP="0068403F">
            <w:pPr>
              <w:tabs>
                <w:tab w:val="left" w:pos="2454"/>
              </w:tabs>
              <w:spacing w:before="100" w:beforeAutospacing="1" w:after="100" w:afterAutospacing="1" w:line="360" w:lineRule="auto"/>
              <w:jc w:val="both"/>
              <w:rPr>
                <w:bCs/>
                <w:sz w:val="28"/>
                <w:szCs w:val="28"/>
              </w:rPr>
            </w:pPr>
            <w:r w:rsidRPr="001912E6">
              <w:rPr>
                <w:bCs/>
                <w:sz w:val="28"/>
                <w:szCs w:val="28"/>
              </w:rPr>
              <w:t>Методические рекомендации по организации аудиторной самостоятельной работы……………………………………...</w:t>
            </w:r>
          </w:p>
        </w:tc>
        <w:tc>
          <w:tcPr>
            <w:tcW w:w="1116" w:type="dxa"/>
            <w:tcBorders>
              <w:top w:val="nil"/>
              <w:left w:val="nil"/>
              <w:bottom w:val="nil"/>
              <w:right w:val="nil"/>
            </w:tcBorders>
          </w:tcPr>
          <w:p w14:paraId="58CD3C40" w14:textId="77777777" w:rsidR="0068403F" w:rsidRPr="001912E6" w:rsidRDefault="00CA015C" w:rsidP="0068403F">
            <w:pPr>
              <w:tabs>
                <w:tab w:val="left" w:pos="2454"/>
              </w:tabs>
              <w:spacing w:before="100" w:beforeAutospacing="1" w:after="100" w:afterAutospacing="1" w:line="360" w:lineRule="auto"/>
              <w:ind w:left="-140" w:right="283" w:firstLine="140"/>
              <w:jc w:val="center"/>
              <w:rPr>
                <w:bCs/>
                <w:sz w:val="28"/>
                <w:szCs w:val="28"/>
              </w:rPr>
            </w:pPr>
            <w:r>
              <w:rPr>
                <w:bCs/>
                <w:sz w:val="28"/>
                <w:szCs w:val="28"/>
              </w:rPr>
              <w:t>10</w:t>
            </w:r>
          </w:p>
        </w:tc>
      </w:tr>
      <w:tr w:rsidR="0068403F" w:rsidRPr="001912E6" w14:paraId="1F3578F0" w14:textId="77777777" w:rsidTr="00E20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3" w:type="dxa"/>
          </w:tcPr>
          <w:p w14:paraId="4D3EC10E" w14:textId="77777777" w:rsidR="0068403F" w:rsidRPr="001912E6" w:rsidRDefault="0068403F" w:rsidP="0068403F">
            <w:pPr>
              <w:tabs>
                <w:tab w:val="left" w:pos="2454"/>
              </w:tabs>
              <w:spacing w:before="100" w:beforeAutospacing="1" w:after="100" w:afterAutospacing="1" w:line="360" w:lineRule="auto"/>
              <w:jc w:val="center"/>
              <w:rPr>
                <w:bCs/>
                <w:sz w:val="28"/>
                <w:szCs w:val="28"/>
              </w:rPr>
            </w:pPr>
            <w:r w:rsidRPr="001912E6">
              <w:rPr>
                <w:bCs/>
                <w:sz w:val="28"/>
                <w:szCs w:val="28"/>
              </w:rPr>
              <w:t>4</w:t>
            </w:r>
          </w:p>
        </w:tc>
        <w:tc>
          <w:tcPr>
            <w:tcW w:w="7370" w:type="dxa"/>
          </w:tcPr>
          <w:p w14:paraId="7B8121C1" w14:textId="77777777" w:rsidR="0068403F" w:rsidRPr="001912E6" w:rsidRDefault="0068403F" w:rsidP="0068403F">
            <w:pPr>
              <w:tabs>
                <w:tab w:val="left" w:pos="2454"/>
              </w:tabs>
              <w:spacing w:before="100" w:beforeAutospacing="1" w:after="100" w:afterAutospacing="1" w:line="360" w:lineRule="auto"/>
              <w:jc w:val="both"/>
              <w:rPr>
                <w:bCs/>
                <w:sz w:val="28"/>
                <w:szCs w:val="28"/>
              </w:rPr>
            </w:pPr>
            <w:r w:rsidRPr="001912E6">
              <w:rPr>
                <w:bCs/>
                <w:sz w:val="28"/>
                <w:szCs w:val="28"/>
              </w:rPr>
              <w:t>Внеаудиторная самостоятельная работа………………</w:t>
            </w:r>
            <w:r w:rsidR="00802B36" w:rsidRPr="001912E6">
              <w:rPr>
                <w:bCs/>
                <w:sz w:val="28"/>
                <w:szCs w:val="28"/>
              </w:rPr>
              <w:t>……</w:t>
            </w:r>
          </w:p>
        </w:tc>
        <w:tc>
          <w:tcPr>
            <w:tcW w:w="1116" w:type="dxa"/>
          </w:tcPr>
          <w:p w14:paraId="23F8E9FE" w14:textId="77777777" w:rsidR="0068403F" w:rsidRPr="001912E6" w:rsidRDefault="0068403F" w:rsidP="0068403F">
            <w:pPr>
              <w:tabs>
                <w:tab w:val="left" w:pos="2454"/>
              </w:tabs>
              <w:spacing w:before="100" w:beforeAutospacing="1" w:after="100" w:afterAutospacing="1" w:line="360" w:lineRule="auto"/>
              <w:ind w:left="-140" w:right="283" w:firstLine="140"/>
              <w:jc w:val="center"/>
              <w:rPr>
                <w:bCs/>
                <w:sz w:val="28"/>
                <w:szCs w:val="28"/>
              </w:rPr>
            </w:pPr>
            <w:r w:rsidRPr="001912E6">
              <w:rPr>
                <w:bCs/>
                <w:sz w:val="28"/>
                <w:szCs w:val="28"/>
              </w:rPr>
              <w:t>3</w:t>
            </w:r>
            <w:r w:rsidR="00CA015C">
              <w:rPr>
                <w:bCs/>
                <w:sz w:val="28"/>
                <w:szCs w:val="28"/>
              </w:rPr>
              <w:t>5</w:t>
            </w:r>
          </w:p>
        </w:tc>
      </w:tr>
      <w:tr w:rsidR="0068403F" w:rsidRPr="001912E6" w14:paraId="27C9CB27" w14:textId="77777777" w:rsidTr="00E20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3" w:type="dxa"/>
          </w:tcPr>
          <w:p w14:paraId="616D437C" w14:textId="77777777" w:rsidR="0068403F" w:rsidRPr="001912E6" w:rsidRDefault="0068403F" w:rsidP="0068403F">
            <w:pPr>
              <w:tabs>
                <w:tab w:val="left" w:pos="2454"/>
              </w:tabs>
              <w:spacing w:before="100" w:beforeAutospacing="1" w:after="100" w:afterAutospacing="1" w:line="360" w:lineRule="auto"/>
              <w:jc w:val="center"/>
              <w:rPr>
                <w:bCs/>
                <w:sz w:val="28"/>
                <w:szCs w:val="28"/>
              </w:rPr>
            </w:pPr>
            <w:r w:rsidRPr="001912E6">
              <w:rPr>
                <w:bCs/>
                <w:sz w:val="28"/>
                <w:szCs w:val="28"/>
              </w:rPr>
              <w:t>5</w:t>
            </w:r>
          </w:p>
        </w:tc>
        <w:tc>
          <w:tcPr>
            <w:tcW w:w="7370" w:type="dxa"/>
          </w:tcPr>
          <w:p w14:paraId="37C2E402" w14:textId="77777777" w:rsidR="0068403F" w:rsidRPr="001912E6" w:rsidRDefault="0068403F" w:rsidP="0068403F">
            <w:pPr>
              <w:tabs>
                <w:tab w:val="left" w:pos="2454"/>
              </w:tabs>
              <w:spacing w:before="100" w:beforeAutospacing="1" w:after="100" w:afterAutospacing="1" w:line="360" w:lineRule="auto"/>
              <w:jc w:val="both"/>
              <w:rPr>
                <w:bCs/>
                <w:sz w:val="28"/>
                <w:szCs w:val="28"/>
              </w:rPr>
            </w:pPr>
            <w:r w:rsidRPr="001912E6">
              <w:rPr>
                <w:bCs/>
                <w:sz w:val="28"/>
                <w:szCs w:val="28"/>
              </w:rPr>
              <w:t>Методические рекомендации по выполнению отдельных видов внеаудиторной самостоятельной работы</w:t>
            </w:r>
          </w:p>
        </w:tc>
        <w:tc>
          <w:tcPr>
            <w:tcW w:w="1116" w:type="dxa"/>
          </w:tcPr>
          <w:p w14:paraId="4AB1F326" w14:textId="77777777" w:rsidR="0068403F" w:rsidRPr="001912E6" w:rsidRDefault="0068403F" w:rsidP="0068403F">
            <w:pPr>
              <w:tabs>
                <w:tab w:val="left" w:pos="2454"/>
              </w:tabs>
              <w:spacing w:before="100" w:beforeAutospacing="1" w:after="100" w:afterAutospacing="1" w:line="360" w:lineRule="auto"/>
              <w:ind w:left="-140" w:right="283" w:firstLine="140"/>
              <w:jc w:val="center"/>
              <w:rPr>
                <w:bCs/>
                <w:sz w:val="28"/>
                <w:szCs w:val="28"/>
              </w:rPr>
            </w:pPr>
            <w:r w:rsidRPr="001912E6">
              <w:rPr>
                <w:bCs/>
                <w:sz w:val="28"/>
                <w:szCs w:val="28"/>
              </w:rPr>
              <w:t>36</w:t>
            </w:r>
          </w:p>
        </w:tc>
      </w:tr>
      <w:tr w:rsidR="0068403F" w:rsidRPr="001912E6" w14:paraId="58258981" w14:textId="77777777" w:rsidTr="00E20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3" w:type="dxa"/>
          </w:tcPr>
          <w:p w14:paraId="0383628D" w14:textId="77777777" w:rsidR="0068403F" w:rsidRPr="001912E6" w:rsidRDefault="0068403F" w:rsidP="0068403F">
            <w:pPr>
              <w:tabs>
                <w:tab w:val="left" w:pos="2454"/>
              </w:tabs>
              <w:spacing w:before="100" w:beforeAutospacing="1" w:after="100" w:afterAutospacing="1" w:line="360" w:lineRule="auto"/>
              <w:jc w:val="both"/>
              <w:rPr>
                <w:b/>
                <w:bCs/>
                <w:sz w:val="28"/>
                <w:szCs w:val="28"/>
              </w:rPr>
            </w:pPr>
          </w:p>
        </w:tc>
        <w:tc>
          <w:tcPr>
            <w:tcW w:w="7370" w:type="dxa"/>
          </w:tcPr>
          <w:p w14:paraId="6268645B" w14:textId="77777777" w:rsidR="0068403F" w:rsidRPr="001912E6" w:rsidRDefault="0068403F" w:rsidP="0068403F">
            <w:pPr>
              <w:tabs>
                <w:tab w:val="left" w:pos="2454"/>
              </w:tabs>
              <w:spacing w:before="100" w:beforeAutospacing="1" w:after="100" w:afterAutospacing="1" w:line="360" w:lineRule="auto"/>
              <w:jc w:val="both"/>
              <w:rPr>
                <w:bCs/>
                <w:sz w:val="28"/>
                <w:szCs w:val="28"/>
              </w:rPr>
            </w:pPr>
            <w:r w:rsidRPr="001912E6">
              <w:rPr>
                <w:bCs/>
                <w:sz w:val="28"/>
                <w:szCs w:val="28"/>
              </w:rPr>
              <w:t>Заключение………………………………………………</w:t>
            </w:r>
            <w:r w:rsidR="00802B36" w:rsidRPr="001912E6">
              <w:rPr>
                <w:bCs/>
                <w:sz w:val="28"/>
                <w:szCs w:val="28"/>
              </w:rPr>
              <w:t>……</w:t>
            </w:r>
          </w:p>
        </w:tc>
        <w:tc>
          <w:tcPr>
            <w:tcW w:w="1116" w:type="dxa"/>
          </w:tcPr>
          <w:p w14:paraId="59DEEC8B" w14:textId="77777777" w:rsidR="0068403F" w:rsidRPr="001912E6" w:rsidRDefault="0068403F" w:rsidP="0068403F">
            <w:pPr>
              <w:tabs>
                <w:tab w:val="left" w:pos="2454"/>
              </w:tabs>
              <w:spacing w:before="100" w:beforeAutospacing="1" w:after="100" w:afterAutospacing="1" w:line="360" w:lineRule="auto"/>
              <w:ind w:left="-140" w:right="283" w:firstLine="140"/>
              <w:jc w:val="center"/>
              <w:rPr>
                <w:bCs/>
                <w:sz w:val="28"/>
                <w:szCs w:val="28"/>
              </w:rPr>
            </w:pPr>
            <w:r w:rsidRPr="001912E6">
              <w:rPr>
                <w:bCs/>
                <w:sz w:val="28"/>
                <w:szCs w:val="28"/>
              </w:rPr>
              <w:t>58</w:t>
            </w:r>
          </w:p>
        </w:tc>
      </w:tr>
    </w:tbl>
    <w:p w14:paraId="3319011E" w14:textId="77777777" w:rsidR="0068403F" w:rsidRPr="001912E6" w:rsidRDefault="0068403F" w:rsidP="0068403F">
      <w:pPr>
        <w:rPr>
          <w:rFonts w:ascii="Times New Roman" w:hAnsi="Times New Roman" w:cs="Times New Roman"/>
          <w:sz w:val="24"/>
          <w:szCs w:val="24"/>
          <w:lang w:eastAsia="ru-RU"/>
        </w:rPr>
      </w:pPr>
    </w:p>
    <w:p w14:paraId="614C9AE9" w14:textId="77777777" w:rsidR="0068403F" w:rsidRPr="001912E6" w:rsidRDefault="0068403F" w:rsidP="0068403F">
      <w:pPr>
        <w:rPr>
          <w:rFonts w:ascii="Times New Roman" w:hAnsi="Times New Roman" w:cs="Times New Roman"/>
          <w:sz w:val="24"/>
          <w:szCs w:val="24"/>
          <w:lang w:eastAsia="ru-RU"/>
        </w:rPr>
      </w:pPr>
    </w:p>
    <w:p w14:paraId="52DFD3A1" w14:textId="77777777" w:rsidR="0068403F" w:rsidRPr="001912E6" w:rsidRDefault="0068403F" w:rsidP="0068403F">
      <w:pPr>
        <w:rPr>
          <w:rFonts w:ascii="Times New Roman" w:hAnsi="Times New Roman" w:cs="Times New Roman"/>
          <w:sz w:val="24"/>
          <w:szCs w:val="24"/>
          <w:lang w:eastAsia="ru-RU"/>
        </w:rPr>
      </w:pPr>
    </w:p>
    <w:p w14:paraId="6FC6B269" w14:textId="77777777" w:rsidR="0068403F" w:rsidRPr="001912E6" w:rsidRDefault="0068403F" w:rsidP="0068403F">
      <w:pPr>
        <w:rPr>
          <w:rFonts w:ascii="Times New Roman" w:hAnsi="Times New Roman" w:cs="Times New Roman"/>
          <w:sz w:val="24"/>
          <w:szCs w:val="24"/>
          <w:lang w:eastAsia="ru-RU"/>
        </w:rPr>
      </w:pPr>
    </w:p>
    <w:p w14:paraId="34B747B4" w14:textId="77777777" w:rsidR="0068403F" w:rsidRPr="001912E6" w:rsidRDefault="0068403F" w:rsidP="0068403F">
      <w:pPr>
        <w:rPr>
          <w:rFonts w:ascii="Times New Roman" w:hAnsi="Times New Roman" w:cs="Times New Roman"/>
          <w:sz w:val="24"/>
          <w:szCs w:val="24"/>
          <w:lang w:eastAsia="ru-RU"/>
        </w:rPr>
      </w:pPr>
    </w:p>
    <w:p w14:paraId="76468B0C" w14:textId="77777777" w:rsidR="0068403F" w:rsidRPr="001912E6" w:rsidRDefault="0068403F" w:rsidP="0068403F">
      <w:pPr>
        <w:rPr>
          <w:rFonts w:ascii="Times New Roman" w:hAnsi="Times New Roman" w:cs="Times New Roman"/>
          <w:sz w:val="24"/>
          <w:szCs w:val="24"/>
          <w:lang w:eastAsia="ru-RU"/>
        </w:rPr>
      </w:pPr>
    </w:p>
    <w:p w14:paraId="0B513037" w14:textId="77777777" w:rsidR="0068403F" w:rsidRPr="001912E6" w:rsidRDefault="0068403F" w:rsidP="0068403F">
      <w:pPr>
        <w:rPr>
          <w:rFonts w:ascii="Times New Roman" w:hAnsi="Times New Roman" w:cs="Times New Roman"/>
          <w:sz w:val="24"/>
          <w:szCs w:val="24"/>
          <w:lang w:eastAsia="ru-RU"/>
        </w:rPr>
      </w:pPr>
    </w:p>
    <w:p w14:paraId="44B37457" w14:textId="77777777" w:rsidR="0068403F" w:rsidRPr="001912E6" w:rsidRDefault="0068403F" w:rsidP="0068403F">
      <w:pPr>
        <w:rPr>
          <w:rFonts w:ascii="Times New Roman" w:hAnsi="Times New Roman" w:cs="Times New Roman"/>
          <w:sz w:val="24"/>
          <w:szCs w:val="24"/>
          <w:lang w:eastAsia="ru-RU"/>
        </w:rPr>
      </w:pPr>
    </w:p>
    <w:p w14:paraId="3382F696" w14:textId="77777777" w:rsidR="00802B36" w:rsidRPr="001912E6" w:rsidRDefault="00802B36" w:rsidP="0068403F">
      <w:pPr>
        <w:rPr>
          <w:rFonts w:ascii="Times New Roman" w:hAnsi="Times New Roman" w:cs="Times New Roman"/>
          <w:sz w:val="24"/>
          <w:szCs w:val="24"/>
          <w:lang w:eastAsia="ru-RU"/>
        </w:rPr>
      </w:pPr>
    </w:p>
    <w:p w14:paraId="423AAF2F" w14:textId="77777777" w:rsidR="00802B36" w:rsidRPr="001912E6" w:rsidRDefault="00802B36" w:rsidP="0068403F">
      <w:pPr>
        <w:rPr>
          <w:rFonts w:ascii="Times New Roman" w:hAnsi="Times New Roman" w:cs="Times New Roman"/>
          <w:sz w:val="24"/>
          <w:szCs w:val="24"/>
          <w:lang w:eastAsia="ru-RU"/>
        </w:rPr>
      </w:pPr>
    </w:p>
    <w:p w14:paraId="605F7DFB" w14:textId="77777777" w:rsidR="00802B36" w:rsidRPr="001912E6" w:rsidRDefault="00802B36" w:rsidP="0068403F">
      <w:pPr>
        <w:rPr>
          <w:rFonts w:ascii="Times New Roman" w:hAnsi="Times New Roman" w:cs="Times New Roman"/>
          <w:sz w:val="24"/>
          <w:szCs w:val="24"/>
          <w:lang w:eastAsia="ru-RU"/>
        </w:rPr>
      </w:pPr>
    </w:p>
    <w:p w14:paraId="4A70F334" w14:textId="77777777" w:rsidR="00802B36" w:rsidRPr="001912E6" w:rsidRDefault="00802B36" w:rsidP="0068403F">
      <w:pPr>
        <w:rPr>
          <w:rFonts w:ascii="Times New Roman" w:hAnsi="Times New Roman" w:cs="Times New Roman"/>
          <w:sz w:val="24"/>
          <w:szCs w:val="24"/>
          <w:lang w:eastAsia="ru-RU"/>
        </w:rPr>
      </w:pPr>
    </w:p>
    <w:p w14:paraId="6A2EF6BE" w14:textId="77777777" w:rsidR="00802B36" w:rsidRPr="001912E6" w:rsidRDefault="00802B36" w:rsidP="0068403F">
      <w:pPr>
        <w:rPr>
          <w:rFonts w:ascii="Times New Roman" w:hAnsi="Times New Roman" w:cs="Times New Roman"/>
          <w:sz w:val="24"/>
          <w:szCs w:val="24"/>
          <w:lang w:eastAsia="ru-RU"/>
        </w:rPr>
      </w:pPr>
    </w:p>
    <w:p w14:paraId="26BCC399" w14:textId="77777777" w:rsidR="00802B36" w:rsidRPr="001912E6" w:rsidRDefault="00802B36" w:rsidP="0068403F">
      <w:pPr>
        <w:rPr>
          <w:rFonts w:ascii="Times New Roman" w:hAnsi="Times New Roman" w:cs="Times New Roman"/>
          <w:sz w:val="24"/>
          <w:szCs w:val="24"/>
          <w:lang w:eastAsia="ru-RU"/>
        </w:rPr>
      </w:pPr>
    </w:p>
    <w:p w14:paraId="32A87FA0" w14:textId="77777777" w:rsidR="0068403F" w:rsidRPr="001912E6" w:rsidRDefault="0068403F" w:rsidP="0068403F">
      <w:pPr>
        <w:rPr>
          <w:rFonts w:ascii="Times New Roman" w:hAnsi="Times New Roman" w:cs="Times New Roman"/>
          <w:sz w:val="24"/>
          <w:szCs w:val="24"/>
          <w:lang w:eastAsia="ru-RU"/>
        </w:rPr>
      </w:pPr>
    </w:p>
    <w:bookmarkEnd w:id="0"/>
    <w:p w14:paraId="0534FC10" w14:textId="77777777" w:rsidR="0068403F" w:rsidRPr="001912E6" w:rsidRDefault="0068403F" w:rsidP="0068403F">
      <w:pPr>
        <w:keepNext/>
        <w:autoSpaceDE w:val="0"/>
        <w:autoSpaceDN w:val="0"/>
        <w:spacing w:after="0"/>
        <w:ind w:firstLine="284"/>
        <w:jc w:val="center"/>
        <w:outlineLvl w:val="0"/>
        <w:rPr>
          <w:rFonts w:ascii="Times New Roman" w:eastAsia="Times New Roman" w:hAnsi="Times New Roman" w:cs="Times New Roman"/>
          <w:b/>
          <w:sz w:val="26"/>
          <w:szCs w:val="26"/>
          <w:lang w:eastAsia="ru-RU"/>
        </w:rPr>
      </w:pPr>
      <w:r w:rsidRPr="001912E6">
        <w:rPr>
          <w:rFonts w:ascii="Times New Roman" w:eastAsia="Times New Roman" w:hAnsi="Times New Roman" w:cs="Times New Roman"/>
          <w:b/>
          <w:sz w:val="26"/>
          <w:szCs w:val="26"/>
          <w:lang w:eastAsia="ru-RU"/>
        </w:rPr>
        <w:lastRenderedPageBreak/>
        <w:t>ВВЕДЕНИЕ</w:t>
      </w:r>
    </w:p>
    <w:p w14:paraId="5CB6AA9B" w14:textId="77777777" w:rsidR="0068403F" w:rsidRPr="001912E6" w:rsidRDefault="0068403F" w:rsidP="0068403F">
      <w:pPr>
        <w:spacing w:before="120" w:after="0"/>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Современные социально-экономические условия в российском обществе повысили требования к уровню и качеству подготовки специалиста. </w:t>
      </w:r>
    </w:p>
    <w:p w14:paraId="66BBF05F" w14:textId="77777777" w:rsidR="0068403F" w:rsidRPr="001912E6" w:rsidRDefault="0068403F" w:rsidP="0068403F">
      <w:pPr>
        <w:autoSpaceDE w:val="0"/>
        <w:autoSpaceDN w:val="0"/>
        <w:adjustRightInd w:val="0"/>
        <w:spacing w:after="0"/>
        <w:ind w:firstLine="709"/>
        <w:jc w:val="both"/>
        <w:rPr>
          <w:rFonts w:ascii="Times New Roman" w:hAnsi="Times New Roman" w:cs="Times New Roman"/>
          <w:bCs/>
          <w:sz w:val="28"/>
          <w:szCs w:val="28"/>
        </w:rPr>
      </w:pPr>
      <w:r w:rsidRPr="001912E6">
        <w:rPr>
          <w:rFonts w:ascii="Times New Roman" w:hAnsi="Times New Roman" w:cs="Times New Roman"/>
          <w:bCs/>
          <w:sz w:val="28"/>
          <w:szCs w:val="28"/>
        </w:rPr>
        <w:t>Достижение указанных целей предполагает существенное повышение роли самостоятельной работы обучающихся в рамках учебного процесса, усиление ответственности педагогических работников за развитие навыков самостоятельной работы, за стимулирование познавательного интереса обучающихся, воспитание их творческой активности и инициативы.</w:t>
      </w:r>
    </w:p>
    <w:p w14:paraId="53015436" w14:textId="77777777" w:rsidR="0068403F" w:rsidRPr="001912E6" w:rsidRDefault="0068403F" w:rsidP="0068403F">
      <w:pPr>
        <w:spacing w:after="0"/>
        <w:ind w:firstLine="709"/>
        <w:jc w:val="both"/>
        <w:rPr>
          <w:rFonts w:ascii="Times New Roman" w:eastAsia="Times New Roman" w:hAnsi="Times New Roman" w:cs="Times New Roman"/>
          <w:sz w:val="24"/>
          <w:szCs w:val="24"/>
          <w:lang w:eastAsia="ru-RU"/>
        </w:rPr>
      </w:pPr>
      <w:r w:rsidRPr="001912E6">
        <w:rPr>
          <w:rFonts w:ascii="Times New Roman" w:hAnsi="Times New Roman" w:cs="Times New Roman"/>
          <w:sz w:val="28"/>
          <w:szCs w:val="28"/>
        </w:rPr>
        <w:t>Современный профессионал должен обладать такими качествами, как целеустремленность, деловитость, предприимчивость, самостоятельность, то есть быть конкурентоспособным на рынке труда.</w:t>
      </w:r>
    </w:p>
    <w:p w14:paraId="75088470" w14:textId="77777777" w:rsidR="0068403F" w:rsidRPr="001912E6" w:rsidRDefault="0068403F" w:rsidP="0068403F">
      <w:pPr>
        <w:spacing w:after="0"/>
        <w:ind w:firstLine="709"/>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Требования работодателей к современному специалисту, а также Федеральный государственный образовательный стандарт среднего профессионального образования ориентированы, прежде всего, на развитие самостоятельной деятельности обучающихся и творческий подход к процессу обучения. </w:t>
      </w:r>
    </w:p>
    <w:p w14:paraId="62CDC14F" w14:textId="77777777" w:rsidR="0068403F" w:rsidRPr="001912E6" w:rsidRDefault="0068403F" w:rsidP="0068403F">
      <w:pPr>
        <w:spacing w:after="0"/>
        <w:ind w:firstLine="709"/>
        <w:jc w:val="both"/>
        <w:rPr>
          <w:rFonts w:ascii="Times New Roman" w:hAnsi="Times New Roman" w:cs="Times New Roman"/>
          <w:sz w:val="44"/>
          <w:szCs w:val="28"/>
        </w:rPr>
      </w:pPr>
      <w:r w:rsidRPr="001912E6">
        <w:rPr>
          <w:rFonts w:ascii="Times New Roman" w:eastAsia="Times New Roman" w:hAnsi="Times New Roman" w:cs="Times New Roman"/>
          <w:sz w:val="28"/>
          <w:szCs w:val="28"/>
          <w:lang w:eastAsia="ru-RU"/>
        </w:rPr>
        <w:t>Профессиональный рост специалиста, его социальная  востребованность, как никогда, зависят от умения проявить инициативу, решить нестандартную задачу, от способности к планированию и прогнозированию самостоятельных действий, от умения</w:t>
      </w:r>
      <w:r w:rsidRPr="001912E6">
        <w:rPr>
          <w:rFonts w:ascii="Times New Roman" w:eastAsia="Times New Roman" w:hAnsi="Times New Roman" w:cs="Times New Roman"/>
          <w:sz w:val="28"/>
          <w:szCs w:val="20"/>
          <w:lang w:eastAsia="ru-RU"/>
        </w:rPr>
        <w:t xml:space="preserve"> самостоятельно добывать знания из различных источников, систематизировать полученную информацию, давать оценку конкретной ситуации.</w:t>
      </w:r>
    </w:p>
    <w:p w14:paraId="0A7DE106" w14:textId="77777777" w:rsidR="0068403F" w:rsidRPr="001912E6" w:rsidRDefault="0068403F" w:rsidP="0068403F">
      <w:pPr>
        <w:spacing w:after="0"/>
        <w:ind w:firstLine="709"/>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Стратегическим направлением повышения качества образования является оптимизация системы управления учебной работой студентов, в том числе и их самостоятельной работой.</w:t>
      </w:r>
    </w:p>
    <w:p w14:paraId="1A2E572F" w14:textId="77777777" w:rsidR="0068403F" w:rsidRPr="001912E6" w:rsidRDefault="0068403F" w:rsidP="0068403F">
      <w:pPr>
        <w:spacing w:before="120" w:after="0"/>
        <w:ind w:firstLine="709"/>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Самостоятельная работа как форма учебной деятельности, согласно требованиям ФГОС СПО, является важнейшим элементом образовательного процесса.</w:t>
      </w:r>
    </w:p>
    <w:p w14:paraId="7ED35BCB" w14:textId="77777777" w:rsidR="0068403F" w:rsidRPr="001912E6" w:rsidRDefault="0068403F" w:rsidP="0068403F">
      <w:pPr>
        <w:shd w:val="clear" w:color="auto" w:fill="FDFDFD"/>
        <w:spacing w:after="0"/>
        <w:ind w:firstLine="709"/>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Самостоятельная работа – это вид учебной деятельности, которую студент совершает в установленное время и в установленном объеме индивидуально или в группе, без непосредственной помощи преподавателя (но при его контроле), руководствуясь сформированными ранее представлениями о порядке и правильности выполнения действий.</w:t>
      </w:r>
    </w:p>
    <w:p w14:paraId="0D758405" w14:textId="77777777" w:rsidR="0068403F" w:rsidRPr="001912E6" w:rsidRDefault="0068403F" w:rsidP="0068403F">
      <w:pPr>
        <w:shd w:val="clear" w:color="auto" w:fill="FDFDFD"/>
        <w:spacing w:after="0" w:line="300" w:lineRule="atLeast"/>
        <w:ind w:firstLine="284"/>
        <w:jc w:val="both"/>
        <w:rPr>
          <w:rFonts w:ascii="Times New Roman" w:eastAsia="Times New Roman" w:hAnsi="Times New Roman" w:cs="Times New Roman"/>
          <w:sz w:val="28"/>
          <w:szCs w:val="24"/>
          <w:lang w:eastAsia="ru-RU"/>
        </w:rPr>
      </w:pPr>
    </w:p>
    <w:p w14:paraId="70565E4C" w14:textId="77777777" w:rsidR="0068403F" w:rsidRPr="001912E6" w:rsidRDefault="0068403F" w:rsidP="0068403F">
      <w:pPr>
        <w:shd w:val="clear" w:color="auto" w:fill="FDFDFD"/>
        <w:spacing w:after="0" w:line="300" w:lineRule="atLeast"/>
        <w:ind w:firstLine="284"/>
        <w:jc w:val="both"/>
        <w:rPr>
          <w:rFonts w:ascii="Times New Roman" w:eastAsia="Times New Roman" w:hAnsi="Times New Roman" w:cs="Times New Roman"/>
          <w:sz w:val="28"/>
          <w:szCs w:val="24"/>
          <w:lang w:eastAsia="ru-RU"/>
        </w:rPr>
      </w:pPr>
    </w:p>
    <w:p w14:paraId="3C6C8970" w14:textId="77777777" w:rsidR="0068403F" w:rsidRPr="001912E6" w:rsidRDefault="0068403F" w:rsidP="0068403F">
      <w:pPr>
        <w:shd w:val="clear" w:color="auto" w:fill="FDFDFD"/>
        <w:spacing w:after="0" w:line="300" w:lineRule="atLeast"/>
        <w:ind w:firstLine="284"/>
        <w:jc w:val="both"/>
        <w:rPr>
          <w:rFonts w:ascii="Times New Roman" w:eastAsia="Times New Roman" w:hAnsi="Times New Roman" w:cs="Times New Roman"/>
          <w:sz w:val="28"/>
          <w:szCs w:val="24"/>
          <w:lang w:eastAsia="ru-RU"/>
        </w:rPr>
      </w:pPr>
    </w:p>
    <w:p w14:paraId="2AE16308" w14:textId="77777777" w:rsidR="0068403F" w:rsidRPr="001912E6" w:rsidRDefault="0068403F" w:rsidP="0068403F">
      <w:pPr>
        <w:numPr>
          <w:ilvl w:val="0"/>
          <w:numId w:val="15"/>
        </w:numPr>
        <w:spacing w:before="120" w:after="0"/>
        <w:contextualSpacing/>
        <w:jc w:val="center"/>
        <w:rPr>
          <w:rFonts w:ascii="Times New Roman" w:eastAsia="Times New Roman" w:hAnsi="Times New Roman" w:cs="Times New Roman"/>
          <w:b/>
          <w:bCs/>
          <w:sz w:val="28"/>
          <w:szCs w:val="28"/>
          <w:lang w:eastAsia="ru-RU"/>
        </w:rPr>
      </w:pPr>
      <w:r w:rsidRPr="001912E6">
        <w:rPr>
          <w:rFonts w:ascii="Times New Roman" w:eastAsia="Times New Roman" w:hAnsi="Times New Roman" w:cs="Times New Roman"/>
          <w:b/>
          <w:bCs/>
          <w:sz w:val="28"/>
          <w:szCs w:val="28"/>
          <w:lang w:eastAsia="ru-RU"/>
        </w:rPr>
        <w:t>ЦЕЛИ И ВИДЫ САМОСТОЯТЕЛЬНОЙ РАБОТЫ</w:t>
      </w:r>
    </w:p>
    <w:p w14:paraId="23A0FF7A" w14:textId="77777777" w:rsidR="0068403F" w:rsidRPr="001912E6" w:rsidRDefault="0068403F" w:rsidP="0068403F">
      <w:pPr>
        <w:shd w:val="clear" w:color="auto" w:fill="FDFDFD"/>
        <w:spacing w:after="0"/>
        <w:ind w:firstLine="284"/>
        <w:jc w:val="both"/>
        <w:rPr>
          <w:rFonts w:ascii="Times New Roman" w:eastAsia="Times New Roman" w:hAnsi="Times New Roman" w:cs="Times New Roman"/>
          <w:sz w:val="28"/>
          <w:szCs w:val="24"/>
          <w:lang w:eastAsia="ru-RU"/>
        </w:rPr>
      </w:pPr>
    </w:p>
    <w:p w14:paraId="7275AF6D" w14:textId="77777777" w:rsidR="0068403F" w:rsidRPr="001912E6" w:rsidRDefault="0068403F" w:rsidP="0068403F">
      <w:pPr>
        <w:shd w:val="clear" w:color="auto" w:fill="FDFDFD"/>
        <w:spacing w:after="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Самостоятельная работа проводится с целью:</w:t>
      </w:r>
    </w:p>
    <w:p w14:paraId="27D7ED13" w14:textId="77777777" w:rsidR="0068403F" w:rsidRPr="001912E6" w:rsidRDefault="0068403F" w:rsidP="0068403F">
      <w:pPr>
        <w:numPr>
          <w:ilvl w:val="0"/>
          <w:numId w:val="26"/>
        </w:numPr>
        <w:shd w:val="clear" w:color="auto" w:fill="FDFDFD"/>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систематизации и закрепления полученных теоретических знаний и практических умений студентов;</w:t>
      </w:r>
    </w:p>
    <w:p w14:paraId="21AEAAC6" w14:textId="77777777" w:rsidR="0068403F" w:rsidRPr="001912E6" w:rsidRDefault="0068403F" w:rsidP="0068403F">
      <w:pPr>
        <w:numPr>
          <w:ilvl w:val="0"/>
          <w:numId w:val="26"/>
        </w:numPr>
        <w:shd w:val="clear" w:color="auto" w:fill="FDFDFD"/>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углубления и расширения теоретических знаний;</w:t>
      </w:r>
    </w:p>
    <w:p w14:paraId="44DA4299" w14:textId="77777777" w:rsidR="0068403F" w:rsidRPr="001912E6" w:rsidRDefault="0068403F" w:rsidP="0068403F">
      <w:pPr>
        <w:numPr>
          <w:ilvl w:val="0"/>
          <w:numId w:val="26"/>
        </w:numPr>
        <w:shd w:val="clear" w:color="auto" w:fill="FDFDFD"/>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формирования умений использовать нормативную, правовую, справочную документацию и специальную литературу;</w:t>
      </w:r>
    </w:p>
    <w:p w14:paraId="0439CB2A" w14:textId="77777777" w:rsidR="0068403F" w:rsidRPr="001912E6" w:rsidRDefault="0068403F" w:rsidP="0068403F">
      <w:pPr>
        <w:numPr>
          <w:ilvl w:val="0"/>
          <w:numId w:val="26"/>
        </w:numPr>
        <w:shd w:val="clear" w:color="auto" w:fill="FDFDFD"/>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развития познавательных способностей и активности студентов, за счет творческой инициативы, самостоятельности, ответственности, организованности;</w:t>
      </w:r>
    </w:p>
    <w:p w14:paraId="3833CD18" w14:textId="77777777" w:rsidR="0068403F" w:rsidRPr="001912E6" w:rsidRDefault="0068403F" w:rsidP="0068403F">
      <w:pPr>
        <w:numPr>
          <w:ilvl w:val="0"/>
          <w:numId w:val="26"/>
        </w:numPr>
        <w:shd w:val="clear" w:color="auto" w:fill="FDFDFD"/>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формирования самостоятельности мышления, способностей к саморазвитию, совершенствованию и самоорганизации;</w:t>
      </w:r>
    </w:p>
    <w:p w14:paraId="364FEC75" w14:textId="77777777" w:rsidR="0068403F" w:rsidRPr="001912E6" w:rsidRDefault="0068403F" w:rsidP="0068403F">
      <w:pPr>
        <w:numPr>
          <w:ilvl w:val="0"/>
          <w:numId w:val="26"/>
        </w:numPr>
        <w:shd w:val="clear" w:color="auto" w:fill="FDFDFD"/>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формирования общих и профессиональных компетенций;</w:t>
      </w:r>
    </w:p>
    <w:p w14:paraId="332F1D12" w14:textId="77777777" w:rsidR="0068403F" w:rsidRPr="001912E6" w:rsidRDefault="0068403F" w:rsidP="0068403F">
      <w:pPr>
        <w:numPr>
          <w:ilvl w:val="0"/>
          <w:numId w:val="26"/>
        </w:numPr>
        <w:shd w:val="clear" w:color="auto" w:fill="FDFDFD"/>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развития исследовательских умений.</w:t>
      </w:r>
    </w:p>
    <w:p w14:paraId="317B09D7" w14:textId="77777777" w:rsidR="0068403F" w:rsidRPr="001912E6" w:rsidRDefault="0068403F" w:rsidP="0068403F">
      <w:pPr>
        <w:shd w:val="clear" w:color="auto" w:fill="FFFFFF"/>
        <w:spacing w:after="0"/>
        <w:ind w:firstLine="1069"/>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 образовательном процессе выделяется два вида самостоятельной работы:</w:t>
      </w:r>
    </w:p>
    <w:p w14:paraId="58354FD3" w14:textId="77777777" w:rsidR="0068403F" w:rsidRPr="001912E6" w:rsidRDefault="0068403F" w:rsidP="0068403F">
      <w:pPr>
        <w:shd w:val="clear" w:color="auto" w:fill="FFFFFF"/>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 аудиторная;</w:t>
      </w:r>
    </w:p>
    <w:p w14:paraId="10443FE0" w14:textId="77777777" w:rsidR="0068403F" w:rsidRPr="001912E6" w:rsidRDefault="0068403F" w:rsidP="0068403F">
      <w:pPr>
        <w:shd w:val="clear" w:color="auto" w:fill="FFFFFF"/>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 внеаудиторная. </w:t>
      </w:r>
    </w:p>
    <w:p w14:paraId="25532F45" w14:textId="77777777" w:rsidR="0068403F" w:rsidRPr="001912E6" w:rsidRDefault="0068403F" w:rsidP="0068403F">
      <w:pPr>
        <w:shd w:val="clear" w:color="auto" w:fill="FFFFFF"/>
        <w:spacing w:after="201"/>
        <w:ind w:firstLine="1069"/>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u w:val="single"/>
          <w:lang w:eastAsia="ru-RU"/>
        </w:rPr>
        <w:t>Аудиторная</w:t>
      </w:r>
      <w:r w:rsidRPr="001912E6">
        <w:rPr>
          <w:rFonts w:ascii="Times New Roman" w:eastAsia="Times New Roman" w:hAnsi="Times New Roman" w:cs="Times New Roman"/>
          <w:sz w:val="28"/>
          <w:szCs w:val="28"/>
          <w:lang w:eastAsia="ru-RU"/>
        </w:rPr>
        <w:t xml:space="preserve"> самостоятельная работа выполняется на учебных занятиях под непосредственным руководством преподавателя и по его заданию.</w:t>
      </w:r>
    </w:p>
    <w:p w14:paraId="03493B11" w14:textId="77777777" w:rsidR="0068403F" w:rsidRPr="001912E6" w:rsidRDefault="001912E6" w:rsidP="0068403F">
      <w:pPr>
        <w:shd w:val="clear" w:color="auto" w:fill="FFFFFF"/>
        <w:spacing w:after="201"/>
        <w:ind w:firstLine="1069"/>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u w:val="single"/>
          <w:lang w:eastAsia="ru-RU"/>
        </w:rPr>
        <w:t>Внеаудиторная</w:t>
      </w:r>
      <w:r w:rsidRPr="001912E6">
        <w:rPr>
          <w:rFonts w:ascii="Times New Roman" w:eastAsia="Times New Roman" w:hAnsi="Times New Roman" w:cs="Times New Roman"/>
          <w:sz w:val="28"/>
          <w:szCs w:val="28"/>
          <w:lang w:eastAsia="ru-RU"/>
        </w:rPr>
        <w:t> самостоятельная</w:t>
      </w:r>
      <w:r w:rsidR="0068403F" w:rsidRPr="001912E6">
        <w:rPr>
          <w:rFonts w:ascii="Times New Roman" w:eastAsia="Times New Roman" w:hAnsi="Times New Roman" w:cs="Times New Roman"/>
          <w:sz w:val="28"/>
          <w:szCs w:val="28"/>
          <w:lang w:eastAsia="ru-RU"/>
        </w:rPr>
        <w:t xml:space="preserve"> работа выполняется студентом по заданию преподавателя, но без его непосредственного участия.</w:t>
      </w:r>
    </w:p>
    <w:p w14:paraId="2B6BBC37" w14:textId="77777777" w:rsidR="0068403F" w:rsidRPr="001912E6" w:rsidRDefault="0068403F" w:rsidP="0068403F">
      <w:pPr>
        <w:shd w:val="clear" w:color="auto" w:fill="FFFFFF"/>
        <w:spacing w:after="201"/>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                Основными формами самостоятельной работы студентов без участия преподавателей являются:</w:t>
      </w:r>
    </w:p>
    <w:p w14:paraId="5F2056EF" w14:textId="77777777" w:rsidR="0068403F" w:rsidRPr="001912E6" w:rsidRDefault="0068403F" w:rsidP="0068403F">
      <w:pPr>
        <w:numPr>
          <w:ilvl w:val="0"/>
          <w:numId w:val="21"/>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w:t>
      </w:r>
    </w:p>
    <w:p w14:paraId="76B3EE34" w14:textId="77777777" w:rsidR="0068403F" w:rsidRPr="001912E6" w:rsidRDefault="0068403F" w:rsidP="0068403F">
      <w:pPr>
        <w:numPr>
          <w:ilvl w:val="0"/>
          <w:numId w:val="21"/>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 написание рефератов;</w:t>
      </w:r>
    </w:p>
    <w:p w14:paraId="6FC649DB" w14:textId="77777777" w:rsidR="0068403F" w:rsidRPr="001912E6" w:rsidRDefault="0068403F" w:rsidP="0068403F">
      <w:pPr>
        <w:numPr>
          <w:ilvl w:val="0"/>
          <w:numId w:val="21"/>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подготовка к семинарам и лабораторным работам, их оформление;</w:t>
      </w:r>
    </w:p>
    <w:p w14:paraId="250C5843" w14:textId="77777777" w:rsidR="0068403F" w:rsidRPr="001912E6" w:rsidRDefault="0068403F" w:rsidP="0068403F">
      <w:pPr>
        <w:numPr>
          <w:ilvl w:val="0"/>
          <w:numId w:val="21"/>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65A2C600" w14:textId="77777777" w:rsidR="0068403F" w:rsidRPr="001912E6" w:rsidRDefault="0068403F" w:rsidP="0068403F">
      <w:pPr>
        <w:numPr>
          <w:ilvl w:val="0"/>
          <w:numId w:val="21"/>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lastRenderedPageBreak/>
        <w:t>компьютерный текущий самоконтроль и контроль успеваемости на базе электронных обучающих и аттестующих тестов.</w:t>
      </w:r>
    </w:p>
    <w:p w14:paraId="3092C8AA" w14:textId="77777777" w:rsidR="0068403F" w:rsidRPr="001912E6" w:rsidRDefault="0068403F" w:rsidP="0068403F">
      <w:pPr>
        <w:shd w:val="clear" w:color="auto" w:fill="FFFFFF"/>
        <w:spacing w:after="201"/>
        <w:ind w:firstLine="360"/>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Основными формами самостоятельной работы студентов с участием преподавателей являются:</w:t>
      </w:r>
    </w:p>
    <w:p w14:paraId="0A28F35C" w14:textId="77777777" w:rsidR="0068403F" w:rsidRPr="001912E6" w:rsidRDefault="0068403F" w:rsidP="0068403F">
      <w:pPr>
        <w:numPr>
          <w:ilvl w:val="1"/>
          <w:numId w:val="22"/>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консультации;</w:t>
      </w:r>
    </w:p>
    <w:p w14:paraId="600CBC7A" w14:textId="77777777" w:rsidR="0068403F" w:rsidRPr="001912E6" w:rsidRDefault="0068403F" w:rsidP="0068403F">
      <w:pPr>
        <w:numPr>
          <w:ilvl w:val="1"/>
          <w:numId w:val="22"/>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 коллоквиум как форма контроля освоения теоретического содержания дисциплин;</w:t>
      </w:r>
    </w:p>
    <w:p w14:paraId="63A78D07" w14:textId="77777777" w:rsidR="0068403F" w:rsidRPr="001912E6" w:rsidRDefault="0068403F" w:rsidP="0068403F">
      <w:pPr>
        <w:numPr>
          <w:ilvl w:val="1"/>
          <w:numId w:val="22"/>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прием и разбор домашних заданий;</w:t>
      </w:r>
    </w:p>
    <w:p w14:paraId="2DDA3749" w14:textId="77777777" w:rsidR="0068403F" w:rsidRPr="001912E6" w:rsidRDefault="0068403F" w:rsidP="0068403F">
      <w:pPr>
        <w:numPr>
          <w:ilvl w:val="1"/>
          <w:numId w:val="22"/>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прием и защита лабораторных работ;</w:t>
      </w:r>
    </w:p>
    <w:p w14:paraId="2787BB05" w14:textId="77777777" w:rsidR="0068403F" w:rsidRPr="001912E6" w:rsidRDefault="0068403F" w:rsidP="0068403F">
      <w:pPr>
        <w:numPr>
          <w:ilvl w:val="1"/>
          <w:numId w:val="22"/>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выполнение курсовых работ (проектов) в рамках дисциплин (руководство, консультирование и защита курсовых работ);</w:t>
      </w:r>
    </w:p>
    <w:p w14:paraId="1D1E7DF1" w14:textId="77777777" w:rsidR="0068403F" w:rsidRPr="001912E6" w:rsidRDefault="0068403F" w:rsidP="0068403F">
      <w:pPr>
        <w:numPr>
          <w:ilvl w:val="1"/>
          <w:numId w:val="22"/>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прохождение и оформление результатов практик (руководство и оценка уровня сформированности профессиональных умений и навыков);</w:t>
      </w:r>
    </w:p>
    <w:p w14:paraId="35D25933" w14:textId="77777777" w:rsidR="0068403F" w:rsidRPr="001912E6" w:rsidRDefault="0068403F" w:rsidP="0068403F">
      <w:pPr>
        <w:numPr>
          <w:ilvl w:val="1"/>
          <w:numId w:val="22"/>
        </w:numPr>
        <w:shd w:val="clear" w:color="auto" w:fill="FFFFFF"/>
        <w:spacing w:after="201"/>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выполнение выпускной квалификационной работы (руководство, консультирование и защита выпускных квалификационных работ) и др.</w:t>
      </w:r>
    </w:p>
    <w:p w14:paraId="61B4BA6A" w14:textId="77777777" w:rsidR="0068403F" w:rsidRPr="001912E6" w:rsidRDefault="0068403F" w:rsidP="0068403F">
      <w:pPr>
        <w:shd w:val="clear" w:color="auto" w:fill="FFFFFF"/>
        <w:spacing w:after="201"/>
        <w:ind w:left="786"/>
        <w:contextualSpacing/>
        <w:rPr>
          <w:rFonts w:ascii="Times New Roman" w:eastAsia="Times New Roman" w:hAnsi="Times New Roman" w:cs="Times New Roman"/>
          <w:sz w:val="28"/>
          <w:szCs w:val="28"/>
          <w:lang w:eastAsia="ru-RU"/>
        </w:rPr>
      </w:pPr>
    </w:p>
    <w:p w14:paraId="6D6059E2" w14:textId="77777777" w:rsidR="0068403F" w:rsidRPr="001912E6" w:rsidRDefault="0068403F" w:rsidP="0068403F">
      <w:pPr>
        <w:widowControl w:val="0"/>
        <w:numPr>
          <w:ilvl w:val="0"/>
          <w:numId w:val="15"/>
        </w:numPr>
        <w:spacing w:after="0"/>
        <w:ind w:right="20"/>
        <w:jc w:val="center"/>
        <w:rPr>
          <w:rFonts w:ascii="Times New Roman" w:eastAsia="Times New Roman" w:hAnsi="Times New Roman" w:cs="Times New Roman"/>
          <w:b/>
          <w:spacing w:val="8"/>
          <w:sz w:val="28"/>
          <w:szCs w:val="26"/>
        </w:rPr>
      </w:pPr>
      <w:r w:rsidRPr="001912E6">
        <w:rPr>
          <w:rFonts w:ascii="Times New Roman" w:eastAsia="Times New Roman" w:hAnsi="Times New Roman" w:cs="Times New Roman"/>
          <w:b/>
          <w:bCs/>
          <w:spacing w:val="8"/>
          <w:sz w:val="28"/>
          <w:szCs w:val="26"/>
        </w:rPr>
        <w:t>АУДИТОРНАЯ САМОСТОЯТЕЛЬНАЯ РАБОТА</w:t>
      </w:r>
    </w:p>
    <w:p w14:paraId="24652A17" w14:textId="77777777" w:rsidR="0068403F" w:rsidRPr="001912E6" w:rsidRDefault="0068403F" w:rsidP="001912E6">
      <w:pPr>
        <w:spacing w:after="0"/>
        <w:rPr>
          <w:rFonts w:ascii="Times New Roman" w:hAnsi="Times New Roman" w:cs="Times New Roman"/>
          <w:sz w:val="28"/>
          <w:szCs w:val="28"/>
        </w:rPr>
      </w:pPr>
      <w:r w:rsidRPr="001912E6">
        <w:rPr>
          <w:rFonts w:ascii="Times New Roman" w:hAnsi="Times New Roman" w:cs="Times New Roman"/>
          <w:sz w:val="28"/>
          <w:szCs w:val="28"/>
        </w:rPr>
        <w:t>Организация самостоятельной работы студентов может включать в себя следующие составляющие:</w:t>
      </w:r>
    </w:p>
    <w:p w14:paraId="580C78EA" w14:textId="77777777" w:rsidR="0068403F" w:rsidRPr="001912E6" w:rsidRDefault="0068403F" w:rsidP="001912E6">
      <w:pPr>
        <w:spacing w:after="0"/>
        <w:jc w:val="both"/>
        <w:rPr>
          <w:rFonts w:ascii="Times New Roman" w:hAnsi="Times New Roman" w:cs="Times New Roman"/>
          <w:i/>
          <w:iCs/>
          <w:sz w:val="27"/>
          <w:szCs w:val="24"/>
        </w:rPr>
      </w:pPr>
      <w:r w:rsidRPr="001912E6">
        <w:rPr>
          <w:rFonts w:ascii="Times New Roman" w:hAnsi="Times New Roman" w:cs="Times New Roman"/>
          <w:iCs/>
          <w:sz w:val="27"/>
          <w:szCs w:val="27"/>
        </w:rPr>
        <w:t>1.</w:t>
      </w:r>
      <w:r w:rsidRPr="001912E6">
        <w:rPr>
          <w:rFonts w:ascii="Times New Roman" w:hAnsi="Times New Roman" w:cs="Times New Roman"/>
          <w:i/>
          <w:iCs/>
          <w:sz w:val="27"/>
          <w:szCs w:val="27"/>
        </w:rPr>
        <w:t xml:space="preserve"> Технология отбора целей самостоятельной работы.</w:t>
      </w:r>
      <w:r w:rsidRPr="001912E6">
        <w:rPr>
          <w:rFonts w:ascii="Times New Roman" w:hAnsi="Times New Roman" w:cs="Times New Roman"/>
          <w:i/>
          <w:iCs/>
          <w:sz w:val="27"/>
          <w:szCs w:val="24"/>
        </w:rPr>
        <w:t> </w:t>
      </w:r>
    </w:p>
    <w:p w14:paraId="71878A90" w14:textId="77777777" w:rsidR="0068403F" w:rsidRPr="001912E6" w:rsidRDefault="0068403F" w:rsidP="001912E6">
      <w:pPr>
        <w:spacing w:after="0"/>
        <w:ind w:firstLine="709"/>
        <w:jc w:val="both"/>
        <w:rPr>
          <w:rFonts w:ascii="Times New Roman" w:hAnsi="Times New Roman" w:cs="Times New Roman"/>
          <w:sz w:val="27"/>
          <w:szCs w:val="27"/>
        </w:rPr>
      </w:pPr>
      <w:r w:rsidRPr="001912E6">
        <w:rPr>
          <w:rFonts w:ascii="Times New Roman" w:hAnsi="Times New Roman" w:cs="Times New Roman"/>
          <w:sz w:val="27"/>
          <w:szCs w:val="27"/>
        </w:rPr>
        <w:t>Основаниями отбора целей являются цели, определенные Государственным образовательным стандартом, и конкретизация целей по курсам, отражающим введение в будущую профессию, профессиональные теории и системы, профессиональные технологии и др.</w:t>
      </w:r>
    </w:p>
    <w:p w14:paraId="77DBA32E" w14:textId="77777777" w:rsidR="0068403F" w:rsidRPr="001912E6" w:rsidRDefault="0068403F" w:rsidP="001912E6">
      <w:pPr>
        <w:spacing w:after="0"/>
        <w:jc w:val="both"/>
        <w:rPr>
          <w:rFonts w:ascii="Times New Roman" w:hAnsi="Times New Roman" w:cs="Times New Roman"/>
          <w:i/>
          <w:iCs/>
          <w:sz w:val="27"/>
          <w:szCs w:val="24"/>
        </w:rPr>
      </w:pPr>
      <w:r w:rsidRPr="001912E6">
        <w:rPr>
          <w:rFonts w:ascii="Times New Roman" w:hAnsi="Times New Roman" w:cs="Times New Roman"/>
          <w:iCs/>
          <w:sz w:val="27"/>
          <w:szCs w:val="27"/>
        </w:rPr>
        <w:t>2.</w:t>
      </w:r>
      <w:r w:rsidRPr="001912E6">
        <w:rPr>
          <w:rFonts w:ascii="Times New Roman" w:hAnsi="Times New Roman" w:cs="Times New Roman"/>
          <w:i/>
          <w:iCs/>
          <w:sz w:val="27"/>
          <w:szCs w:val="27"/>
        </w:rPr>
        <w:t xml:space="preserve"> Технология отбора содержания </w:t>
      </w:r>
      <w:r w:rsidRPr="001912E6">
        <w:rPr>
          <w:rFonts w:ascii="Times New Roman" w:hAnsi="Times New Roman" w:cs="Times New Roman"/>
          <w:i/>
          <w:sz w:val="27"/>
          <w:szCs w:val="27"/>
        </w:rPr>
        <w:t>самостоятельной работы студентов</w:t>
      </w:r>
      <w:r w:rsidRPr="001912E6">
        <w:rPr>
          <w:rFonts w:ascii="Times New Roman" w:hAnsi="Times New Roman" w:cs="Times New Roman"/>
          <w:i/>
          <w:iCs/>
          <w:sz w:val="27"/>
          <w:szCs w:val="27"/>
        </w:rPr>
        <w:t>.</w:t>
      </w:r>
      <w:r w:rsidRPr="001912E6">
        <w:rPr>
          <w:rFonts w:ascii="Times New Roman" w:hAnsi="Times New Roman" w:cs="Times New Roman"/>
          <w:i/>
          <w:iCs/>
          <w:sz w:val="27"/>
          <w:szCs w:val="24"/>
        </w:rPr>
        <w:t> </w:t>
      </w:r>
    </w:p>
    <w:p w14:paraId="40101911" w14:textId="77777777" w:rsidR="0068403F" w:rsidRPr="001912E6" w:rsidRDefault="0068403F" w:rsidP="001912E6">
      <w:pPr>
        <w:spacing w:after="0"/>
        <w:ind w:firstLine="709"/>
        <w:jc w:val="both"/>
        <w:rPr>
          <w:rFonts w:ascii="Times New Roman" w:hAnsi="Times New Roman" w:cs="Times New Roman"/>
          <w:sz w:val="27"/>
          <w:szCs w:val="27"/>
        </w:rPr>
      </w:pPr>
      <w:r w:rsidRPr="001912E6">
        <w:rPr>
          <w:rFonts w:ascii="Times New Roman" w:hAnsi="Times New Roman" w:cs="Times New Roman"/>
          <w:sz w:val="27"/>
          <w:szCs w:val="27"/>
        </w:rPr>
        <w:t>Основаниями отбора содержания самостоятельной работы являются Государственный образовательный стандарт, источники самообразования (литература, опыт, самоанализ), индивидуально-психологические особенности студентов (обучаемость, обученность, интеллект, мотивация, особенности учебной деятельности).</w:t>
      </w:r>
    </w:p>
    <w:p w14:paraId="449E76AB" w14:textId="77777777" w:rsidR="0068403F" w:rsidRPr="001912E6" w:rsidRDefault="0068403F" w:rsidP="001912E6">
      <w:pPr>
        <w:spacing w:after="0"/>
        <w:jc w:val="both"/>
        <w:rPr>
          <w:rFonts w:ascii="Times New Roman" w:hAnsi="Times New Roman" w:cs="Times New Roman"/>
          <w:i/>
          <w:iCs/>
          <w:sz w:val="27"/>
          <w:szCs w:val="24"/>
        </w:rPr>
      </w:pPr>
      <w:r w:rsidRPr="001912E6">
        <w:rPr>
          <w:rFonts w:ascii="Times New Roman" w:hAnsi="Times New Roman" w:cs="Times New Roman"/>
          <w:iCs/>
          <w:sz w:val="27"/>
          <w:szCs w:val="27"/>
        </w:rPr>
        <w:t>3.</w:t>
      </w:r>
      <w:r w:rsidRPr="001912E6">
        <w:rPr>
          <w:rFonts w:ascii="Times New Roman" w:hAnsi="Times New Roman" w:cs="Times New Roman"/>
          <w:i/>
          <w:iCs/>
          <w:sz w:val="27"/>
          <w:szCs w:val="27"/>
        </w:rPr>
        <w:t xml:space="preserve"> Технология конструирования заданий.</w:t>
      </w:r>
      <w:r w:rsidRPr="001912E6">
        <w:rPr>
          <w:rFonts w:ascii="Times New Roman" w:hAnsi="Times New Roman" w:cs="Times New Roman"/>
          <w:i/>
          <w:iCs/>
          <w:sz w:val="27"/>
          <w:szCs w:val="24"/>
        </w:rPr>
        <w:t> </w:t>
      </w:r>
    </w:p>
    <w:p w14:paraId="0E3B61A1" w14:textId="77777777" w:rsidR="0068403F" w:rsidRPr="001912E6" w:rsidRDefault="0068403F" w:rsidP="001912E6">
      <w:pPr>
        <w:spacing w:after="0"/>
        <w:ind w:firstLine="709"/>
        <w:jc w:val="both"/>
        <w:rPr>
          <w:rFonts w:ascii="Times New Roman" w:hAnsi="Times New Roman" w:cs="Times New Roman"/>
          <w:sz w:val="27"/>
          <w:szCs w:val="27"/>
        </w:rPr>
      </w:pPr>
      <w:r w:rsidRPr="001912E6">
        <w:rPr>
          <w:rFonts w:ascii="Times New Roman" w:hAnsi="Times New Roman" w:cs="Times New Roman"/>
          <w:sz w:val="27"/>
          <w:szCs w:val="27"/>
        </w:rPr>
        <w:t>Задания для самостоятельной работы должны соответствовать целям различного уровня, отражать содержание каждой предлагаемой дисциплины, включать различные виды и уровни познавательной деятельности студентов.</w:t>
      </w:r>
    </w:p>
    <w:p w14:paraId="171D195C" w14:textId="77777777" w:rsidR="0068403F" w:rsidRPr="001912E6" w:rsidRDefault="0068403F" w:rsidP="001912E6">
      <w:pPr>
        <w:spacing w:after="0"/>
        <w:jc w:val="both"/>
        <w:rPr>
          <w:rFonts w:ascii="Times New Roman" w:hAnsi="Times New Roman" w:cs="Times New Roman"/>
          <w:i/>
          <w:iCs/>
          <w:sz w:val="27"/>
          <w:szCs w:val="24"/>
        </w:rPr>
      </w:pPr>
      <w:r w:rsidRPr="001912E6">
        <w:rPr>
          <w:rFonts w:ascii="Times New Roman" w:hAnsi="Times New Roman" w:cs="Times New Roman"/>
          <w:iCs/>
          <w:sz w:val="27"/>
          <w:szCs w:val="27"/>
        </w:rPr>
        <w:t>4</w:t>
      </w:r>
      <w:r w:rsidRPr="001912E6">
        <w:rPr>
          <w:rFonts w:ascii="Times New Roman" w:hAnsi="Times New Roman" w:cs="Times New Roman"/>
          <w:i/>
          <w:iCs/>
          <w:sz w:val="27"/>
          <w:szCs w:val="27"/>
        </w:rPr>
        <w:t>. Технология организации контроля.</w:t>
      </w:r>
      <w:r w:rsidRPr="001912E6">
        <w:rPr>
          <w:rFonts w:ascii="Times New Roman" w:hAnsi="Times New Roman" w:cs="Times New Roman"/>
          <w:i/>
          <w:iCs/>
          <w:sz w:val="27"/>
          <w:szCs w:val="24"/>
        </w:rPr>
        <w:t> </w:t>
      </w:r>
    </w:p>
    <w:p w14:paraId="526296EB" w14:textId="77777777" w:rsidR="0068403F" w:rsidRPr="001912E6" w:rsidRDefault="0068403F" w:rsidP="001912E6">
      <w:pPr>
        <w:spacing w:after="0"/>
        <w:ind w:firstLine="709"/>
        <w:jc w:val="both"/>
        <w:rPr>
          <w:rFonts w:ascii="Times New Roman" w:hAnsi="Times New Roman" w:cs="Times New Roman"/>
          <w:sz w:val="27"/>
          <w:szCs w:val="27"/>
        </w:rPr>
      </w:pPr>
      <w:r w:rsidRPr="001912E6">
        <w:rPr>
          <w:rFonts w:ascii="Times New Roman" w:hAnsi="Times New Roman" w:cs="Times New Roman"/>
          <w:sz w:val="27"/>
          <w:szCs w:val="27"/>
        </w:rPr>
        <w:t>Включает тщательный отбор средств контроля, определение этапов, разработку индивидуальных форм контроля.</w:t>
      </w:r>
    </w:p>
    <w:p w14:paraId="2B448D90" w14:textId="77777777" w:rsidR="0068403F" w:rsidRPr="001912E6" w:rsidRDefault="0068403F" w:rsidP="0068403F">
      <w:pPr>
        <w:spacing w:after="0"/>
        <w:ind w:firstLine="709"/>
        <w:jc w:val="both"/>
        <w:rPr>
          <w:rFonts w:ascii="Times New Roman" w:hAnsi="Times New Roman" w:cs="Times New Roman"/>
          <w:sz w:val="27"/>
          <w:szCs w:val="27"/>
        </w:rPr>
      </w:pPr>
      <w:r w:rsidRPr="001912E6">
        <w:rPr>
          <w:rFonts w:ascii="Times New Roman" w:hAnsi="Times New Roman" w:cs="Times New Roman"/>
          <w:sz w:val="27"/>
          <w:szCs w:val="27"/>
        </w:rPr>
        <w:lastRenderedPageBreak/>
        <w:t>Одним из важных организационных моментов в аудиторной самостоятельной работе студентов является составление заданий на самостоятельное выполнение практических (лабораторных), самостоятельных контрольных работ, при составлении которых преподаватель руководствуется следующими критериями:</w:t>
      </w:r>
    </w:p>
    <w:p w14:paraId="7FF79F21" w14:textId="77777777" w:rsidR="0068403F" w:rsidRPr="001912E6" w:rsidRDefault="0068403F" w:rsidP="0068403F">
      <w:pPr>
        <w:numPr>
          <w:ilvl w:val="0"/>
          <w:numId w:val="27"/>
        </w:numPr>
        <w:spacing w:after="0"/>
        <w:contextualSpacing/>
        <w:jc w:val="both"/>
        <w:rPr>
          <w:rFonts w:ascii="Times New Roman" w:eastAsia="Times New Roman" w:hAnsi="Times New Roman" w:cs="Times New Roman"/>
          <w:sz w:val="27"/>
          <w:szCs w:val="27"/>
          <w:lang w:eastAsia="ru-RU"/>
        </w:rPr>
      </w:pPr>
      <w:r w:rsidRPr="001912E6">
        <w:rPr>
          <w:rFonts w:ascii="Times New Roman" w:eastAsia="Times New Roman" w:hAnsi="Times New Roman" w:cs="Times New Roman"/>
          <w:sz w:val="27"/>
          <w:szCs w:val="27"/>
          <w:lang w:eastAsia="ru-RU"/>
        </w:rPr>
        <w:t>объем каждого задания должен быть таким, чтобы при твердом знании материала студент успел бы изложить ответ на все вопросы задания в письменном виде за отведенное для работы время;</w:t>
      </w:r>
    </w:p>
    <w:p w14:paraId="59A0C2AD" w14:textId="77777777" w:rsidR="0068403F" w:rsidRPr="001912E6" w:rsidRDefault="0068403F" w:rsidP="0068403F">
      <w:pPr>
        <w:numPr>
          <w:ilvl w:val="0"/>
          <w:numId w:val="27"/>
        </w:numPr>
        <w:spacing w:after="0"/>
        <w:contextualSpacing/>
        <w:jc w:val="both"/>
        <w:rPr>
          <w:rFonts w:ascii="Times New Roman" w:eastAsia="Times New Roman" w:hAnsi="Times New Roman" w:cs="Times New Roman"/>
          <w:sz w:val="27"/>
          <w:szCs w:val="27"/>
          <w:lang w:eastAsia="ru-RU"/>
        </w:rPr>
      </w:pPr>
      <w:r w:rsidRPr="001912E6">
        <w:rPr>
          <w:rFonts w:ascii="Times New Roman" w:eastAsia="Times New Roman" w:hAnsi="Times New Roman" w:cs="Times New Roman"/>
          <w:sz w:val="27"/>
          <w:szCs w:val="27"/>
          <w:lang w:eastAsia="ru-RU"/>
        </w:rPr>
        <w:t>все задания должны быть одинаковой трудности;</w:t>
      </w:r>
    </w:p>
    <w:p w14:paraId="07595346" w14:textId="77777777" w:rsidR="0068403F" w:rsidRPr="001912E6" w:rsidRDefault="0068403F" w:rsidP="0068403F">
      <w:pPr>
        <w:numPr>
          <w:ilvl w:val="0"/>
          <w:numId w:val="27"/>
        </w:numPr>
        <w:spacing w:after="0"/>
        <w:contextualSpacing/>
        <w:jc w:val="both"/>
        <w:rPr>
          <w:rFonts w:ascii="Times New Roman" w:eastAsia="Times New Roman" w:hAnsi="Times New Roman" w:cs="Times New Roman"/>
          <w:sz w:val="27"/>
          <w:szCs w:val="27"/>
          <w:lang w:eastAsia="ru-RU"/>
        </w:rPr>
      </w:pPr>
      <w:r w:rsidRPr="001912E6">
        <w:rPr>
          <w:rFonts w:ascii="Times New Roman" w:eastAsia="Times New Roman" w:hAnsi="Times New Roman" w:cs="Times New Roman"/>
          <w:sz w:val="27"/>
          <w:szCs w:val="27"/>
          <w:lang w:eastAsia="ru-RU"/>
        </w:rPr>
        <w:t>при всем проблемном разнообразии каждое задание должно содержать вопросы, требующие достаточно точных ответов, например, дать определение, написать формулу, изобразить график, составить схему, найти значения каких-либо показателей, выполнить анализ и т.д.;</w:t>
      </w:r>
    </w:p>
    <w:p w14:paraId="08DC518A" w14:textId="77777777" w:rsidR="0068403F" w:rsidRPr="001912E6" w:rsidRDefault="0068403F" w:rsidP="0068403F">
      <w:pPr>
        <w:numPr>
          <w:ilvl w:val="0"/>
          <w:numId w:val="27"/>
        </w:numPr>
        <w:spacing w:after="0"/>
        <w:contextualSpacing/>
        <w:jc w:val="both"/>
        <w:rPr>
          <w:rFonts w:ascii="Times New Roman" w:eastAsia="Times New Roman" w:hAnsi="Times New Roman" w:cs="Times New Roman"/>
          <w:sz w:val="27"/>
          <w:szCs w:val="27"/>
          <w:lang w:eastAsia="ru-RU"/>
        </w:rPr>
      </w:pPr>
      <w:r w:rsidRPr="001912E6">
        <w:rPr>
          <w:rFonts w:ascii="Times New Roman" w:eastAsia="Times New Roman" w:hAnsi="Times New Roman" w:cs="Times New Roman"/>
          <w:sz w:val="27"/>
          <w:szCs w:val="27"/>
          <w:lang w:eastAsia="ru-RU"/>
        </w:rPr>
        <w:t>в каждом задании должен быть вопрос по материалу, подлежащему самостоятельному изучению по учебной литературе;</w:t>
      </w:r>
    </w:p>
    <w:p w14:paraId="0730DBF3" w14:textId="77777777" w:rsidR="0068403F" w:rsidRPr="001912E6" w:rsidRDefault="0068403F" w:rsidP="0068403F">
      <w:pPr>
        <w:numPr>
          <w:ilvl w:val="0"/>
          <w:numId w:val="27"/>
        </w:numPr>
        <w:spacing w:after="0"/>
        <w:contextualSpacing/>
        <w:jc w:val="both"/>
        <w:rPr>
          <w:rFonts w:ascii="Times New Roman" w:eastAsia="Times New Roman" w:hAnsi="Times New Roman" w:cs="Times New Roman"/>
          <w:sz w:val="27"/>
          <w:szCs w:val="27"/>
          <w:lang w:eastAsia="ru-RU"/>
        </w:rPr>
      </w:pPr>
      <w:r w:rsidRPr="001912E6">
        <w:rPr>
          <w:rFonts w:ascii="Times New Roman" w:eastAsia="Times New Roman" w:hAnsi="Times New Roman" w:cs="Times New Roman"/>
          <w:sz w:val="27"/>
          <w:szCs w:val="27"/>
          <w:lang w:eastAsia="ru-RU"/>
        </w:rPr>
        <w:t>при ограниченном числе вопросов по прочитанному лекционному материалу не должно быть двух или нескольких заданий с полностью одинаковыми вопросами.</w:t>
      </w:r>
    </w:p>
    <w:p w14:paraId="7872B152" w14:textId="77777777" w:rsidR="0068403F" w:rsidRPr="001912E6" w:rsidRDefault="0068403F" w:rsidP="0068403F">
      <w:pPr>
        <w:spacing w:after="0"/>
        <w:jc w:val="both"/>
        <w:rPr>
          <w:rFonts w:ascii="Times New Roman" w:hAnsi="Times New Roman" w:cs="Times New Roman"/>
          <w:sz w:val="27"/>
          <w:szCs w:val="27"/>
        </w:rPr>
      </w:pPr>
      <w:r w:rsidRPr="001912E6">
        <w:rPr>
          <w:rFonts w:ascii="Times New Roman" w:hAnsi="Times New Roman" w:cs="Times New Roman"/>
          <w:sz w:val="27"/>
          <w:szCs w:val="27"/>
        </w:rPr>
        <w:t xml:space="preserve">Введение описанной структурной организации задания при проведении аудиторной </w:t>
      </w:r>
      <w:r w:rsidR="00E2081D" w:rsidRPr="001912E6">
        <w:rPr>
          <w:rFonts w:ascii="Times New Roman" w:hAnsi="Times New Roman" w:cs="Times New Roman"/>
          <w:sz w:val="27"/>
          <w:szCs w:val="27"/>
        </w:rPr>
        <w:t>самостоятельной работы</w:t>
      </w:r>
      <w:r w:rsidRPr="001912E6">
        <w:rPr>
          <w:rFonts w:ascii="Times New Roman" w:hAnsi="Times New Roman" w:cs="Times New Roman"/>
          <w:sz w:val="27"/>
          <w:szCs w:val="27"/>
        </w:rPr>
        <w:t xml:space="preserve"> должно гарантировать самостоятельное и эффективное ее выполнение каждым студентом.</w:t>
      </w:r>
    </w:p>
    <w:p w14:paraId="630991E5" w14:textId="77777777" w:rsidR="0068403F" w:rsidRPr="001912E6" w:rsidRDefault="0068403F" w:rsidP="0068403F">
      <w:pPr>
        <w:spacing w:after="0"/>
        <w:ind w:firstLine="709"/>
        <w:jc w:val="both"/>
        <w:rPr>
          <w:rFonts w:ascii="Times New Roman" w:hAnsi="Times New Roman" w:cs="Times New Roman"/>
          <w:sz w:val="27"/>
          <w:szCs w:val="27"/>
        </w:rPr>
      </w:pPr>
      <w:r w:rsidRPr="001912E6">
        <w:rPr>
          <w:rFonts w:ascii="Times New Roman" w:hAnsi="Times New Roman" w:cs="Times New Roman"/>
          <w:sz w:val="27"/>
          <w:szCs w:val="27"/>
        </w:rPr>
        <w:t xml:space="preserve">Основные формы организации аудиторной самостоятельной работы студентов в отечественных и зарубежных высших учебных </w:t>
      </w:r>
      <w:r w:rsidR="00E2081D" w:rsidRPr="001912E6">
        <w:rPr>
          <w:rFonts w:ascii="Times New Roman" w:hAnsi="Times New Roman" w:cs="Times New Roman"/>
          <w:sz w:val="27"/>
          <w:szCs w:val="27"/>
        </w:rPr>
        <w:t>заведениях, по существу,</w:t>
      </w:r>
      <w:r w:rsidRPr="001912E6">
        <w:rPr>
          <w:rFonts w:ascii="Times New Roman" w:hAnsi="Times New Roman" w:cs="Times New Roman"/>
          <w:sz w:val="27"/>
          <w:szCs w:val="27"/>
        </w:rPr>
        <w:t xml:space="preserve"> не имеют отличий и определяются следующими параметрами:</w:t>
      </w:r>
    </w:p>
    <w:p w14:paraId="012EE8D2" w14:textId="77777777" w:rsidR="0068403F" w:rsidRPr="001912E6" w:rsidRDefault="0068403F" w:rsidP="0068403F">
      <w:pPr>
        <w:numPr>
          <w:ilvl w:val="0"/>
          <w:numId w:val="28"/>
        </w:numPr>
        <w:spacing w:before="100" w:beforeAutospacing="1" w:after="100" w:afterAutospacing="1" w:line="240" w:lineRule="auto"/>
        <w:contextualSpacing/>
        <w:jc w:val="both"/>
        <w:rPr>
          <w:rFonts w:ascii="Times New Roman" w:eastAsia="Times New Roman" w:hAnsi="Times New Roman" w:cs="Times New Roman"/>
          <w:sz w:val="27"/>
          <w:szCs w:val="27"/>
          <w:lang w:eastAsia="ru-RU"/>
        </w:rPr>
      </w:pPr>
      <w:r w:rsidRPr="001912E6">
        <w:rPr>
          <w:rFonts w:ascii="Times New Roman" w:eastAsia="Times New Roman" w:hAnsi="Times New Roman" w:cs="Times New Roman"/>
          <w:sz w:val="27"/>
          <w:szCs w:val="27"/>
          <w:lang w:eastAsia="ru-RU"/>
        </w:rPr>
        <w:t>содержание учебной дисциплины;</w:t>
      </w:r>
    </w:p>
    <w:p w14:paraId="7FA65F9B" w14:textId="77777777" w:rsidR="0068403F" w:rsidRPr="001912E6" w:rsidRDefault="0068403F" w:rsidP="0068403F">
      <w:pPr>
        <w:numPr>
          <w:ilvl w:val="0"/>
          <w:numId w:val="28"/>
        </w:numPr>
        <w:spacing w:before="100" w:beforeAutospacing="1" w:after="100" w:afterAutospacing="1" w:line="240" w:lineRule="auto"/>
        <w:contextualSpacing/>
        <w:jc w:val="both"/>
        <w:rPr>
          <w:rFonts w:ascii="Times New Roman" w:eastAsia="Times New Roman" w:hAnsi="Times New Roman" w:cs="Times New Roman"/>
          <w:sz w:val="27"/>
          <w:szCs w:val="27"/>
          <w:lang w:eastAsia="ru-RU"/>
        </w:rPr>
      </w:pPr>
      <w:r w:rsidRPr="001912E6">
        <w:rPr>
          <w:rFonts w:ascii="Times New Roman" w:eastAsia="Times New Roman" w:hAnsi="Times New Roman" w:cs="Times New Roman"/>
          <w:sz w:val="27"/>
          <w:szCs w:val="27"/>
          <w:lang w:eastAsia="ru-RU"/>
        </w:rPr>
        <w:t>степень подготовленности студентов;</w:t>
      </w:r>
    </w:p>
    <w:p w14:paraId="2CAEBAAB" w14:textId="77777777" w:rsidR="0068403F" w:rsidRPr="001912E6" w:rsidRDefault="0068403F" w:rsidP="0068403F">
      <w:pPr>
        <w:numPr>
          <w:ilvl w:val="0"/>
          <w:numId w:val="28"/>
        </w:numPr>
        <w:spacing w:before="100" w:beforeAutospacing="1" w:after="100" w:afterAutospacing="1" w:line="240" w:lineRule="auto"/>
        <w:contextualSpacing/>
        <w:jc w:val="both"/>
        <w:rPr>
          <w:rFonts w:ascii="Times New Roman" w:eastAsia="Times New Roman" w:hAnsi="Times New Roman" w:cs="Times New Roman"/>
          <w:sz w:val="27"/>
          <w:szCs w:val="27"/>
          <w:lang w:eastAsia="ru-RU"/>
        </w:rPr>
      </w:pPr>
      <w:r w:rsidRPr="001912E6">
        <w:rPr>
          <w:rFonts w:ascii="Times New Roman" w:eastAsia="Times New Roman" w:hAnsi="Times New Roman" w:cs="Times New Roman"/>
          <w:sz w:val="27"/>
          <w:szCs w:val="27"/>
          <w:lang w:eastAsia="ru-RU"/>
        </w:rPr>
        <w:t>необходимость упорядочения нагрузки студентов при самостоятельной работе.</w:t>
      </w:r>
    </w:p>
    <w:p w14:paraId="463BECCA" w14:textId="77777777" w:rsidR="0068403F" w:rsidRPr="001912E6" w:rsidRDefault="0068403F" w:rsidP="0068403F">
      <w:pPr>
        <w:spacing w:after="0"/>
        <w:ind w:firstLine="709"/>
        <w:jc w:val="both"/>
        <w:rPr>
          <w:rFonts w:ascii="Times New Roman" w:hAnsi="Times New Roman" w:cs="Times New Roman"/>
          <w:sz w:val="27"/>
          <w:szCs w:val="27"/>
        </w:rPr>
      </w:pPr>
      <w:r w:rsidRPr="001912E6">
        <w:rPr>
          <w:rFonts w:ascii="Times New Roman" w:hAnsi="Times New Roman" w:cs="Times New Roman"/>
          <w:sz w:val="27"/>
          <w:szCs w:val="27"/>
        </w:rPr>
        <w:t xml:space="preserve">Преследуя цель повышения качества подготовки специалистов, следует, более активно осуществлять управление процессом получения и усвоения знаний студентами, особенно при </w:t>
      </w:r>
      <w:r w:rsidR="00E2081D" w:rsidRPr="001912E6">
        <w:rPr>
          <w:rFonts w:ascii="Times New Roman" w:hAnsi="Times New Roman" w:cs="Times New Roman"/>
          <w:sz w:val="27"/>
          <w:szCs w:val="27"/>
        </w:rPr>
        <w:t>аудиторной самостоятельной</w:t>
      </w:r>
      <w:r w:rsidRPr="001912E6">
        <w:rPr>
          <w:rFonts w:ascii="Times New Roman" w:hAnsi="Times New Roman" w:cs="Times New Roman"/>
          <w:sz w:val="27"/>
          <w:szCs w:val="27"/>
        </w:rPr>
        <w:t xml:space="preserve"> работе. Определенный вклад в решение этой задачи может внести более тщательная разработка и внедрение в процесс обучения современных, научно обоснованных учебных и методических пособий.  </w:t>
      </w:r>
    </w:p>
    <w:p w14:paraId="03F7E3D8" w14:textId="77777777" w:rsidR="0068403F" w:rsidRPr="001912E6" w:rsidRDefault="0068403F" w:rsidP="0068403F">
      <w:pPr>
        <w:spacing w:after="0"/>
        <w:ind w:firstLine="709"/>
        <w:jc w:val="both"/>
        <w:rPr>
          <w:rFonts w:ascii="Times New Roman" w:hAnsi="Times New Roman" w:cs="Times New Roman"/>
          <w:sz w:val="27"/>
          <w:szCs w:val="27"/>
        </w:rPr>
      </w:pPr>
      <w:r w:rsidRPr="001912E6">
        <w:rPr>
          <w:rFonts w:ascii="Times New Roman" w:hAnsi="Times New Roman" w:cs="Times New Roman"/>
          <w:sz w:val="27"/>
          <w:szCs w:val="27"/>
        </w:rPr>
        <w:t xml:space="preserve">Учебные пособия должны выполнять не только информационную, но и организационно-контролирующую и управляющую функции. Управляющая функция учебного пособия проявляется в рубрикации, в текстовом выделении основных положений учебного материала, в наличии структурно-логических схем, выявляющих взаимосвязь учебного материала, в обобщающих выводах. Для повышения эффективности самостоятельной работы студента учебные пособия должны также дополняться методическими пособиями, </w:t>
      </w:r>
      <w:r w:rsidRPr="001912E6">
        <w:rPr>
          <w:rFonts w:ascii="Times New Roman" w:hAnsi="Times New Roman" w:cs="Times New Roman"/>
          <w:sz w:val="27"/>
          <w:szCs w:val="27"/>
        </w:rPr>
        <w:lastRenderedPageBreak/>
        <w:t>выполняющими только руководящую и направляющую роль. Содержание такого пособия должно указывать, в какой последовательности следует изучать материал дисциплины, обращать внимание на особенности изучения отдельных тем и разделов, помогать отбирать наиболее важные и необходимые сведения из содержания учебного пособия, а также давать объяснения вопросам программы, которые обычно вызывают наибольшие затруднения и приводят к ошибкам. Организационно-контролирующая функция учебного пособия проявляется при переходе к активным формам обучения, способствующим развитию у обучающихся навыков самостоятельной работы. Таким образом, для эффективности самостоятельной работы студентов необходимо выполнение ряда условий:</w:t>
      </w:r>
    </w:p>
    <w:p w14:paraId="57EC7C81" w14:textId="77777777" w:rsidR="0068403F" w:rsidRPr="001912E6" w:rsidRDefault="0068403F" w:rsidP="0068403F">
      <w:pPr>
        <w:tabs>
          <w:tab w:val="left" w:pos="284"/>
        </w:tabs>
        <w:spacing w:after="0"/>
        <w:jc w:val="both"/>
        <w:rPr>
          <w:rFonts w:ascii="Times New Roman" w:hAnsi="Times New Roman" w:cs="Times New Roman"/>
          <w:sz w:val="27"/>
          <w:szCs w:val="27"/>
        </w:rPr>
      </w:pPr>
      <w:r w:rsidRPr="001912E6">
        <w:rPr>
          <w:rFonts w:ascii="Times New Roman" w:hAnsi="Times New Roman" w:cs="Times New Roman"/>
          <w:sz w:val="27"/>
          <w:szCs w:val="27"/>
        </w:rPr>
        <w:t>1) обеспечение правильного сочетания объемов аудиторной и</w:t>
      </w:r>
    </w:p>
    <w:p w14:paraId="2671530E" w14:textId="77777777" w:rsidR="0068403F" w:rsidRPr="001912E6" w:rsidRDefault="0068403F" w:rsidP="0068403F">
      <w:pPr>
        <w:tabs>
          <w:tab w:val="left" w:pos="284"/>
        </w:tabs>
        <w:spacing w:after="0"/>
        <w:jc w:val="both"/>
        <w:rPr>
          <w:rFonts w:ascii="Times New Roman" w:hAnsi="Times New Roman" w:cs="Times New Roman"/>
          <w:sz w:val="27"/>
          <w:szCs w:val="27"/>
        </w:rPr>
      </w:pPr>
      <w:r w:rsidRPr="001912E6">
        <w:rPr>
          <w:rFonts w:ascii="Times New Roman" w:hAnsi="Times New Roman" w:cs="Times New Roman"/>
          <w:sz w:val="27"/>
          <w:szCs w:val="27"/>
        </w:rPr>
        <w:t xml:space="preserve">    самостоятельной работы;</w:t>
      </w:r>
    </w:p>
    <w:p w14:paraId="648C1308" w14:textId="77777777" w:rsidR="0068403F" w:rsidRPr="001912E6" w:rsidRDefault="0068403F" w:rsidP="001912E6">
      <w:pPr>
        <w:spacing w:after="0"/>
        <w:jc w:val="both"/>
        <w:rPr>
          <w:rFonts w:ascii="Times New Roman" w:hAnsi="Times New Roman" w:cs="Times New Roman"/>
          <w:sz w:val="27"/>
          <w:szCs w:val="27"/>
        </w:rPr>
      </w:pPr>
      <w:r w:rsidRPr="001912E6">
        <w:rPr>
          <w:rFonts w:ascii="Times New Roman" w:hAnsi="Times New Roman" w:cs="Times New Roman"/>
          <w:sz w:val="27"/>
          <w:szCs w:val="27"/>
        </w:rPr>
        <w:t>2) методически правильная организация работы студента в аудитории и вне ее;</w:t>
      </w:r>
    </w:p>
    <w:p w14:paraId="6CC2F6AA" w14:textId="77777777" w:rsidR="0068403F" w:rsidRPr="001912E6" w:rsidRDefault="0068403F" w:rsidP="001912E6">
      <w:pPr>
        <w:spacing w:after="0"/>
        <w:jc w:val="both"/>
        <w:rPr>
          <w:rFonts w:ascii="Times New Roman" w:hAnsi="Times New Roman" w:cs="Times New Roman"/>
          <w:sz w:val="27"/>
          <w:szCs w:val="27"/>
        </w:rPr>
      </w:pPr>
      <w:r w:rsidRPr="001912E6">
        <w:rPr>
          <w:rFonts w:ascii="Times New Roman" w:hAnsi="Times New Roman" w:cs="Times New Roman"/>
          <w:sz w:val="27"/>
          <w:szCs w:val="27"/>
        </w:rPr>
        <w:t>3) обеспечение студента необходимыми методическими материалами с целью превращения процесса самостоятельной работы в процесс творческий;</w:t>
      </w:r>
    </w:p>
    <w:p w14:paraId="0E7DD305" w14:textId="77777777" w:rsidR="0068403F" w:rsidRPr="001912E6" w:rsidRDefault="0068403F" w:rsidP="001912E6">
      <w:pPr>
        <w:spacing w:after="0"/>
        <w:jc w:val="both"/>
        <w:rPr>
          <w:rFonts w:ascii="Times New Roman" w:hAnsi="Times New Roman" w:cs="Times New Roman"/>
          <w:sz w:val="27"/>
          <w:szCs w:val="27"/>
        </w:rPr>
      </w:pPr>
      <w:r w:rsidRPr="001912E6">
        <w:rPr>
          <w:rFonts w:ascii="Times New Roman" w:hAnsi="Times New Roman" w:cs="Times New Roman"/>
          <w:sz w:val="27"/>
          <w:szCs w:val="27"/>
        </w:rPr>
        <w:t xml:space="preserve">4) контроль за организацией и ходом аудиторной самостоятельной работы и мер, поощряющих студента за ее качественное </w:t>
      </w:r>
      <w:r w:rsidR="00E2081D" w:rsidRPr="001912E6">
        <w:rPr>
          <w:rFonts w:ascii="Times New Roman" w:hAnsi="Times New Roman" w:cs="Times New Roman"/>
          <w:sz w:val="27"/>
          <w:szCs w:val="27"/>
        </w:rPr>
        <w:t>выполнение, положительно</w:t>
      </w:r>
      <w:r w:rsidRPr="001912E6">
        <w:rPr>
          <w:rFonts w:ascii="Times New Roman" w:hAnsi="Times New Roman" w:cs="Times New Roman"/>
          <w:sz w:val="27"/>
          <w:szCs w:val="27"/>
        </w:rPr>
        <w:t xml:space="preserve"> влияющем на эффективность самостоятельной работы студентов в целом.</w:t>
      </w:r>
    </w:p>
    <w:p w14:paraId="0C1512A7" w14:textId="77777777" w:rsidR="0068403F" w:rsidRPr="001912E6" w:rsidRDefault="0068403F" w:rsidP="0068403F">
      <w:pPr>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Любой вид занятий, создающий условия для зарождения самостоятельной мысли, познавательной активности студента, связан с его самостоятельной работой. Самостоятельная работа </w:t>
      </w:r>
      <w:r w:rsidR="00E2081D" w:rsidRPr="001912E6">
        <w:rPr>
          <w:rFonts w:ascii="Times New Roman" w:hAnsi="Times New Roman" w:cs="Times New Roman"/>
          <w:sz w:val="28"/>
          <w:szCs w:val="28"/>
        </w:rPr>
        <w:t>реализуется непосредственно</w:t>
      </w:r>
      <w:r w:rsidRPr="001912E6">
        <w:rPr>
          <w:rFonts w:ascii="Times New Roman" w:hAnsi="Times New Roman" w:cs="Times New Roman"/>
          <w:sz w:val="28"/>
          <w:szCs w:val="28"/>
        </w:rPr>
        <w:t xml:space="preserve"> в процессе аудиторных занятий — лекциях, практических и семинарских занятиях, при выполнении практических (лабораторных) работ; самостоятельных, контрольных работ. Следует отметить, что для активного владения знаниями в процессе аудиторной работы необходимо, по крайней мере, понимание учебного материала, а наиболее оптимально — творческое восприятие.</w:t>
      </w:r>
    </w:p>
    <w:p w14:paraId="1F794E1D" w14:textId="77777777" w:rsidR="0068403F" w:rsidRPr="001912E6" w:rsidRDefault="0068403F" w:rsidP="0068403F">
      <w:pPr>
        <w:spacing w:after="0"/>
        <w:ind w:firstLine="360"/>
        <w:jc w:val="both"/>
        <w:rPr>
          <w:rFonts w:ascii="Times New Roman" w:hAnsi="Times New Roman" w:cs="Times New Roman"/>
          <w:sz w:val="28"/>
          <w:szCs w:val="28"/>
        </w:rPr>
      </w:pPr>
      <w:r w:rsidRPr="001912E6">
        <w:rPr>
          <w:rFonts w:ascii="Times New Roman" w:hAnsi="Times New Roman" w:cs="Times New Roman"/>
          <w:sz w:val="28"/>
          <w:szCs w:val="28"/>
        </w:rPr>
        <w:t>Активная аудиторная самостоятельная работа студентов возможна только при наличии серьёзной и устойчивой мотивации. Самый сильный мотивирующий фактор — подготовка к дальнейшей эффективной профессиональной деятельности. Рассмотрим внутренние факторы, способствующие активизации самостоятельной работы:</w:t>
      </w:r>
    </w:p>
    <w:p w14:paraId="0BB65FEB" w14:textId="77777777" w:rsidR="0068403F" w:rsidRPr="001912E6" w:rsidRDefault="00E2081D" w:rsidP="00E2081D">
      <w:p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b/>
          <w:bCs/>
          <w:sz w:val="28"/>
          <w:szCs w:val="28"/>
          <w:lang w:eastAsia="ru-RU"/>
        </w:rPr>
        <w:t>1.</w:t>
      </w:r>
      <w:r w:rsidRPr="001912E6">
        <w:rPr>
          <w:rFonts w:ascii="Times New Roman" w:eastAsia="Times New Roman" w:hAnsi="Times New Roman" w:cs="Times New Roman"/>
          <w:sz w:val="28"/>
          <w:szCs w:val="28"/>
          <w:lang w:eastAsia="ru-RU"/>
        </w:rPr>
        <w:t xml:space="preserve"> </w:t>
      </w:r>
      <w:r w:rsidR="0068403F" w:rsidRPr="001912E6">
        <w:rPr>
          <w:rFonts w:ascii="Times New Roman" w:eastAsia="Times New Roman" w:hAnsi="Times New Roman" w:cs="Times New Roman"/>
          <w:sz w:val="28"/>
          <w:szCs w:val="28"/>
          <w:lang w:eastAsia="ru-RU"/>
        </w:rPr>
        <w:t xml:space="preserve">Полезность выполняемой работы. Если студент знает, что результаты его работы будут использованы в лекционном курсе, в методическом пособии, в лабораторном практикуме, при подготовке публикации или иным образом, то отношение к выполнению задания существенно меняется в лучшую сторону и качество выполняемой работы возрастает. </w:t>
      </w:r>
      <w:r w:rsidR="0068403F" w:rsidRPr="001912E6">
        <w:rPr>
          <w:rFonts w:ascii="Times New Roman" w:eastAsia="Times New Roman" w:hAnsi="Times New Roman" w:cs="Times New Roman"/>
          <w:sz w:val="28"/>
          <w:szCs w:val="28"/>
          <w:lang w:eastAsia="ru-RU"/>
        </w:rPr>
        <w:lastRenderedPageBreak/>
        <w:t>При этом важно психологически настроить студента, показать ему, как необходима выполняемая работа.</w:t>
      </w:r>
    </w:p>
    <w:p w14:paraId="6E8A6261" w14:textId="77777777" w:rsidR="0068403F" w:rsidRPr="001912E6" w:rsidRDefault="0068403F" w:rsidP="0068403F">
      <w:pPr>
        <w:spacing w:after="0"/>
        <w:ind w:firstLine="360"/>
        <w:jc w:val="both"/>
        <w:rPr>
          <w:rFonts w:ascii="Times New Roman" w:hAnsi="Times New Roman" w:cs="Times New Roman"/>
          <w:sz w:val="28"/>
          <w:szCs w:val="28"/>
        </w:rPr>
      </w:pPr>
      <w:r w:rsidRPr="001912E6">
        <w:rPr>
          <w:rFonts w:ascii="Times New Roman" w:hAnsi="Times New Roman" w:cs="Times New Roman"/>
          <w:sz w:val="28"/>
          <w:szCs w:val="28"/>
        </w:rPr>
        <w:t xml:space="preserve">Другим вариантом использования фактора полезности является активное применение результатов работы в профессиональной подготовке. </w:t>
      </w:r>
    </w:p>
    <w:p w14:paraId="4DED234A"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b/>
          <w:sz w:val="28"/>
          <w:szCs w:val="28"/>
        </w:rPr>
        <w:t>2.</w:t>
      </w:r>
      <w:r w:rsidRPr="001912E6">
        <w:rPr>
          <w:rFonts w:ascii="Times New Roman" w:hAnsi="Times New Roman" w:cs="Times New Roman"/>
          <w:sz w:val="28"/>
          <w:szCs w:val="28"/>
        </w:rPr>
        <w:t xml:space="preserve"> Важным мотивационным фактором является интенсивная педагогика. Она предполагает введение в учебный процесс активных методов, прежде всего игрового тренинга, в основе которого лежат инновационные и организационно - деятельностные игры. В таких играх происходит переход от односторонних частных знаний к многосторонним знаниям об объекте, моделирование профессиональной деятельности. Первым шагом в таком подходе являются деловые или ситуационные формы занятий, в том числе с использованием ЭВМ.</w:t>
      </w:r>
    </w:p>
    <w:p w14:paraId="1D6FB80F"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b/>
          <w:sz w:val="28"/>
          <w:szCs w:val="28"/>
        </w:rPr>
        <w:t>3.</w:t>
      </w:r>
      <w:r w:rsidRPr="001912E6">
        <w:rPr>
          <w:rFonts w:ascii="Times New Roman" w:hAnsi="Times New Roman" w:cs="Times New Roman"/>
          <w:sz w:val="28"/>
          <w:szCs w:val="28"/>
        </w:rPr>
        <w:t xml:space="preserve"> Индивидуализация </w:t>
      </w:r>
      <w:r w:rsidR="00E2081D" w:rsidRPr="001912E6">
        <w:rPr>
          <w:rFonts w:ascii="Times New Roman" w:hAnsi="Times New Roman" w:cs="Times New Roman"/>
          <w:sz w:val="28"/>
          <w:szCs w:val="28"/>
        </w:rPr>
        <w:t>заданий, постоянное</w:t>
      </w:r>
      <w:r w:rsidRPr="001912E6">
        <w:rPr>
          <w:rFonts w:ascii="Times New Roman" w:hAnsi="Times New Roman" w:cs="Times New Roman"/>
          <w:sz w:val="28"/>
          <w:szCs w:val="28"/>
        </w:rPr>
        <w:t xml:space="preserve"> их обновление.</w:t>
      </w:r>
    </w:p>
    <w:p w14:paraId="61F4D9AF"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b/>
          <w:sz w:val="28"/>
          <w:szCs w:val="28"/>
        </w:rPr>
        <w:t>4.</w:t>
      </w:r>
      <w:r w:rsidRPr="001912E6">
        <w:rPr>
          <w:rFonts w:ascii="Times New Roman" w:hAnsi="Times New Roman" w:cs="Times New Roman"/>
          <w:sz w:val="28"/>
          <w:szCs w:val="28"/>
        </w:rPr>
        <w:t xml:space="preserve"> Мотивация аудиторной самостоятельной учебной деятельности может быть усилена при использовании такой формы организации учебного процесса, как цикловое обучение («метод погружения»). Этот метод позволяет интенсифицировать изучение материала, так как сокращение интервала между занятиями по той или иной дисциплине требует постоянного внимания к содержанию курса и уменьшает степень забываемости. </w:t>
      </w:r>
    </w:p>
    <w:p w14:paraId="094FFE4C" w14:textId="77777777" w:rsidR="0068403F" w:rsidRPr="001912E6" w:rsidRDefault="0068403F" w:rsidP="0068403F">
      <w:pPr>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Разновидностью этого вида занятий является проведение многочасового практического занятия, охватывающего несколько тем курса и направленного на решение сквозных задач. Причем, решающая роль организации аудиторной самостоятельной работы принадлежит преподавателю, который должен работать не со студентом «вообще», а с конкретной личностью, с ее сильными и слабыми сторонами, индивидуальными способностями и наклонностями. Задача преподавателя — увидеть и развить лучшие качества студента как будущего специалиста высокой квалификации. </w:t>
      </w:r>
    </w:p>
    <w:p w14:paraId="5CDB566A" w14:textId="77777777" w:rsidR="0068403F" w:rsidRPr="001912E6" w:rsidRDefault="0068403F" w:rsidP="0068403F">
      <w:pPr>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При изучении каждой дисциплины организация </w:t>
      </w:r>
      <w:r w:rsidRPr="001912E6">
        <w:rPr>
          <w:rFonts w:ascii="Times New Roman" w:hAnsi="Times New Roman" w:cs="Times New Roman"/>
          <w:sz w:val="28"/>
          <w:szCs w:val="27"/>
        </w:rPr>
        <w:t>самостоятельной работы студентов</w:t>
      </w:r>
      <w:r w:rsidRPr="001912E6">
        <w:rPr>
          <w:rFonts w:ascii="Times New Roman" w:hAnsi="Times New Roman" w:cs="Times New Roman"/>
          <w:sz w:val="28"/>
          <w:szCs w:val="28"/>
        </w:rPr>
        <w:t xml:space="preserve"> должна представлять единство трех взаимосвязанных форм:</w:t>
      </w:r>
    </w:p>
    <w:p w14:paraId="658F122C" w14:textId="77777777" w:rsidR="0068403F" w:rsidRPr="001912E6" w:rsidRDefault="0068403F" w:rsidP="0068403F">
      <w:pPr>
        <w:numPr>
          <w:ilvl w:val="0"/>
          <w:numId w:val="29"/>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аудиторная самостоятельная работа, которая осуществляется под</w:t>
      </w:r>
    </w:p>
    <w:p w14:paraId="3CB910E1" w14:textId="77777777" w:rsidR="0068403F" w:rsidRPr="001912E6" w:rsidRDefault="0068403F" w:rsidP="0068403F">
      <w:p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  непосредственным руководством преподавателя;</w:t>
      </w:r>
    </w:p>
    <w:p w14:paraId="22C95AFC" w14:textId="77777777" w:rsidR="0068403F" w:rsidRPr="001912E6" w:rsidRDefault="0068403F" w:rsidP="0068403F">
      <w:pPr>
        <w:numPr>
          <w:ilvl w:val="0"/>
          <w:numId w:val="29"/>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внеаудиторная самостоятельная работа;</w:t>
      </w:r>
    </w:p>
    <w:p w14:paraId="21B447D2" w14:textId="77777777" w:rsidR="0068403F" w:rsidRPr="001912E6" w:rsidRDefault="0068403F" w:rsidP="0068403F">
      <w:pPr>
        <w:numPr>
          <w:ilvl w:val="0"/>
          <w:numId w:val="29"/>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творческая, в том числе научно-исследовательская, работа.</w:t>
      </w:r>
    </w:p>
    <w:p w14:paraId="1C3407B3" w14:textId="77777777" w:rsidR="0068403F" w:rsidRPr="001912E6" w:rsidRDefault="0068403F" w:rsidP="0068403F">
      <w:pPr>
        <w:widowControl w:val="0"/>
        <w:spacing w:after="0"/>
        <w:ind w:left="709" w:right="20"/>
        <w:jc w:val="both"/>
        <w:rPr>
          <w:rFonts w:ascii="Times New Roman" w:eastAsia="Times New Roman" w:hAnsi="Times New Roman" w:cs="Times New Roman"/>
          <w:spacing w:val="8"/>
          <w:sz w:val="28"/>
          <w:szCs w:val="28"/>
        </w:rPr>
      </w:pPr>
    </w:p>
    <w:p w14:paraId="131831A6" w14:textId="77777777" w:rsidR="001912E6" w:rsidRDefault="001912E6" w:rsidP="001912E6">
      <w:pPr>
        <w:widowControl w:val="0"/>
        <w:spacing w:after="0"/>
        <w:ind w:right="20"/>
        <w:rPr>
          <w:rFonts w:ascii="Times New Roman" w:eastAsia="Times New Roman" w:hAnsi="Times New Roman" w:cs="Times New Roman"/>
          <w:b/>
          <w:bCs/>
          <w:spacing w:val="8"/>
          <w:sz w:val="28"/>
          <w:szCs w:val="26"/>
          <w:lang w:eastAsia="ru-RU"/>
        </w:rPr>
      </w:pPr>
    </w:p>
    <w:p w14:paraId="22357C0E" w14:textId="77777777" w:rsidR="0068403F" w:rsidRPr="001912E6" w:rsidRDefault="0068403F" w:rsidP="001912E6">
      <w:pPr>
        <w:widowControl w:val="0"/>
        <w:spacing w:after="0"/>
        <w:ind w:right="20"/>
        <w:rPr>
          <w:rFonts w:ascii="Times New Roman" w:eastAsia="Times New Roman" w:hAnsi="Times New Roman" w:cs="Times New Roman"/>
          <w:b/>
          <w:bCs/>
          <w:spacing w:val="8"/>
          <w:sz w:val="28"/>
          <w:szCs w:val="26"/>
          <w:lang w:eastAsia="ru-RU"/>
        </w:rPr>
      </w:pPr>
      <w:r w:rsidRPr="001912E6">
        <w:rPr>
          <w:rFonts w:ascii="Times New Roman" w:eastAsia="Times New Roman" w:hAnsi="Times New Roman" w:cs="Times New Roman"/>
          <w:b/>
          <w:bCs/>
          <w:spacing w:val="8"/>
          <w:sz w:val="28"/>
          <w:szCs w:val="26"/>
          <w:lang w:eastAsia="ru-RU"/>
        </w:rPr>
        <w:lastRenderedPageBreak/>
        <w:t>3.  МЕТОДИЧЕСКИЕ РЕКОМЕНДАЦИИ ПО ОРГАНИЗАЦИИ АУДИТОРНОЙ САМОСТОЯТЕЛЬНОЙ РАБОТЫ</w:t>
      </w:r>
    </w:p>
    <w:p w14:paraId="78E4FB40" w14:textId="77777777" w:rsidR="0068403F" w:rsidRPr="001912E6" w:rsidRDefault="0068403F" w:rsidP="0068403F">
      <w:pPr>
        <w:widowControl w:val="0"/>
        <w:spacing w:after="0"/>
        <w:ind w:left="709" w:right="20"/>
        <w:jc w:val="center"/>
        <w:rPr>
          <w:rFonts w:ascii="Times New Roman" w:eastAsia="Times New Roman" w:hAnsi="Times New Roman" w:cs="Times New Roman"/>
          <w:b/>
          <w:bCs/>
          <w:spacing w:val="8"/>
          <w:sz w:val="28"/>
          <w:szCs w:val="26"/>
          <w:lang w:eastAsia="ru-RU"/>
        </w:rPr>
      </w:pPr>
    </w:p>
    <w:p w14:paraId="0387C21C" w14:textId="77777777" w:rsidR="0068403F" w:rsidRPr="001912E6" w:rsidRDefault="0068403F" w:rsidP="0068403F">
      <w:pPr>
        <w:ind w:firstLine="423"/>
        <w:jc w:val="both"/>
        <w:rPr>
          <w:rFonts w:ascii="Times New Roman" w:hAnsi="Times New Roman" w:cs="Times New Roman"/>
          <w:sz w:val="28"/>
          <w:szCs w:val="28"/>
        </w:rPr>
      </w:pPr>
      <w:r w:rsidRPr="001912E6">
        <w:rPr>
          <w:rFonts w:ascii="Times New Roman" w:hAnsi="Times New Roman" w:cs="Times New Roman"/>
          <w:sz w:val="28"/>
          <w:szCs w:val="28"/>
        </w:rPr>
        <w:t xml:space="preserve">При чтении лекционного курса непосредственно в аудитории преподаватель применяет различные методики проведения занятия </w:t>
      </w:r>
      <w:r w:rsidR="00E2081D" w:rsidRPr="001912E6">
        <w:rPr>
          <w:rFonts w:ascii="Times New Roman" w:hAnsi="Times New Roman" w:cs="Times New Roman"/>
          <w:sz w:val="28"/>
          <w:szCs w:val="28"/>
        </w:rPr>
        <w:t>и контролирует</w:t>
      </w:r>
      <w:r w:rsidRPr="001912E6">
        <w:rPr>
          <w:rFonts w:ascii="Times New Roman" w:hAnsi="Times New Roman" w:cs="Times New Roman"/>
          <w:sz w:val="28"/>
          <w:szCs w:val="28"/>
        </w:rPr>
        <w:t xml:space="preserve"> усвоение материала большинством студентов путем проведения экспресс-опросов по конкретным темам, тестового контроля знаний, фронтального опроса студентов и т.д.</w:t>
      </w:r>
    </w:p>
    <w:p w14:paraId="0A2E6964" w14:textId="77777777" w:rsidR="0068403F" w:rsidRPr="001912E6" w:rsidRDefault="0068403F" w:rsidP="0068403F">
      <w:pPr>
        <w:shd w:val="clear" w:color="auto" w:fill="FFFFFF"/>
        <w:ind w:right="5"/>
        <w:jc w:val="center"/>
        <w:rPr>
          <w:rFonts w:ascii="Times New Roman" w:hAnsi="Times New Roman" w:cs="Times New Roman"/>
          <w:b/>
          <w:sz w:val="28"/>
          <w:szCs w:val="28"/>
        </w:rPr>
      </w:pPr>
      <w:r w:rsidRPr="001912E6">
        <w:rPr>
          <w:rFonts w:ascii="Times New Roman" w:hAnsi="Times New Roman" w:cs="Times New Roman"/>
          <w:b/>
          <w:sz w:val="28"/>
          <w:szCs w:val="28"/>
        </w:rPr>
        <w:t>Проблемная лекция</w:t>
      </w:r>
    </w:p>
    <w:p w14:paraId="318DE42A" w14:textId="77777777" w:rsidR="0068403F" w:rsidRPr="001912E6" w:rsidRDefault="0068403F" w:rsidP="0068403F">
      <w:pPr>
        <w:shd w:val="clear" w:color="auto" w:fill="FFFFFF"/>
        <w:spacing w:after="0"/>
        <w:ind w:left="34" w:right="6" w:firstLine="674"/>
        <w:jc w:val="both"/>
        <w:rPr>
          <w:rFonts w:ascii="Times New Roman" w:hAnsi="Times New Roman" w:cs="Times New Roman"/>
          <w:sz w:val="28"/>
          <w:szCs w:val="28"/>
        </w:rPr>
      </w:pPr>
      <w:r w:rsidRPr="001912E6">
        <w:rPr>
          <w:rFonts w:ascii="Times New Roman" w:hAnsi="Times New Roman" w:cs="Times New Roman"/>
          <w:sz w:val="28"/>
          <w:szCs w:val="28"/>
        </w:rPr>
        <w:t xml:space="preserve"> Проблемная лекция – лекция, опирающаяся на логику последовательно моделируемых проблемных ситуаций путем постановки проблемных вопросов или предъявления проблемных задач. Проблемная ситуация </w:t>
      </w:r>
      <w:r w:rsidR="00E2081D" w:rsidRPr="001912E6">
        <w:rPr>
          <w:rFonts w:ascii="Times New Roman" w:hAnsi="Times New Roman" w:cs="Times New Roman"/>
          <w:sz w:val="28"/>
          <w:szCs w:val="28"/>
        </w:rPr>
        <w:t>— это</w:t>
      </w:r>
      <w:r w:rsidRPr="001912E6">
        <w:rPr>
          <w:rFonts w:ascii="Times New Roman" w:hAnsi="Times New Roman" w:cs="Times New Roman"/>
          <w:sz w:val="28"/>
          <w:szCs w:val="28"/>
        </w:rPr>
        <w:t xml:space="preserve"> сложная противоречивая обстановка, создаваемая на занятиях путем постановки проблемных вопросов (вводных), требующая активной познавательной деятельности обучаемых для её правильной оценки и разрешения. Проблемный вопрос содержит в себе диалектическое противоречие и требует для его решения не воспроизведения известных знаний, а размышления, сравнения, поиска, приобретения и применения новых знаний. Проблемная задача в отличие от проблемного вопроса содержит дополнительную вводную информацию и при необходимости некоторые ориентиры поиска её решения. </w:t>
      </w:r>
      <w:r w:rsidRPr="001912E6">
        <w:rPr>
          <w:rFonts w:ascii="Times New Roman" w:hAnsi="Times New Roman" w:cs="Times New Roman"/>
          <w:spacing w:val="-6"/>
          <w:sz w:val="28"/>
          <w:szCs w:val="24"/>
        </w:rPr>
        <w:t xml:space="preserve">С помощью проблемной лекции обеспечивается достижение трех </w:t>
      </w:r>
      <w:r w:rsidRPr="001912E6">
        <w:rPr>
          <w:rFonts w:ascii="Times New Roman" w:hAnsi="Times New Roman" w:cs="Times New Roman"/>
          <w:sz w:val="28"/>
          <w:szCs w:val="24"/>
        </w:rPr>
        <w:t>основных дидактических целей:</w:t>
      </w:r>
    </w:p>
    <w:p w14:paraId="2B76F9FF" w14:textId="77777777" w:rsidR="0068403F" w:rsidRPr="001912E6" w:rsidRDefault="0068403F" w:rsidP="0068403F">
      <w:pPr>
        <w:widowControl w:val="0"/>
        <w:numPr>
          <w:ilvl w:val="0"/>
          <w:numId w:val="30"/>
        </w:numPr>
        <w:shd w:val="clear" w:color="auto" w:fill="FFFFFF"/>
        <w:tabs>
          <w:tab w:val="left" w:pos="648"/>
        </w:tabs>
        <w:autoSpaceDE w:val="0"/>
        <w:autoSpaceDN w:val="0"/>
        <w:adjustRightInd w:val="0"/>
        <w:spacing w:after="0"/>
        <w:ind w:right="-57"/>
        <w:jc w:val="both"/>
        <w:rPr>
          <w:rFonts w:ascii="Times New Roman" w:hAnsi="Times New Roman" w:cs="Times New Roman"/>
          <w:sz w:val="28"/>
          <w:szCs w:val="24"/>
        </w:rPr>
      </w:pPr>
      <w:r w:rsidRPr="001912E6">
        <w:rPr>
          <w:rFonts w:ascii="Times New Roman" w:hAnsi="Times New Roman" w:cs="Times New Roman"/>
          <w:spacing w:val="-5"/>
          <w:sz w:val="28"/>
          <w:szCs w:val="24"/>
        </w:rPr>
        <w:t>усвоение студентами теоретических знаний;</w:t>
      </w:r>
    </w:p>
    <w:p w14:paraId="0E618435" w14:textId="77777777" w:rsidR="0068403F" w:rsidRPr="001912E6" w:rsidRDefault="0068403F" w:rsidP="0068403F">
      <w:pPr>
        <w:widowControl w:val="0"/>
        <w:numPr>
          <w:ilvl w:val="0"/>
          <w:numId w:val="30"/>
        </w:numPr>
        <w:shd w:val="clear" w:color="auto" w:fill="FFFFFF"/>
        <w:tabs>
          <w:tab w:val="left" w:pos="648"/>
        </w:tabs>
        <w:autoSpaceDE w:val="0"/>
        <w:autoSpaceDN w:val="0"/>
        <w:adjustRightInd w:val="0"/>
        <w:spacing w:after="0"/>
        <w:ind w:right="-57"/>
        <w:jc w:val="both"/>
        <w:rPr>
          <w:rFonts w:ascii="Times New Roman" w:hAnsi="Times New Roman" w:cs="Times New Roman"/>
          <w:sz w:val="28"/>
          <w:szCs w:val="24"/>
        </w:rPr>
      </w:pPr>
      <w:r w:rsidRPr="001912E6">
        <w:rPr>
          <w:rFonts w:ascii="Times New Roman" w:hAnsi="Times New Roman" w:cs="Times New Roman"/>
          <w:spacing w:val="-5"/>
          <w:sz w:val="28"/>
          <w:szCs w:val="24"/>
        </w:rPr>
        <w:t>развитие теоретического мышления;</w:t>
      </w:r>
    </w:p>
    <w:p w14:paraId="4E198D31" w14:textId="77777777" w:rsidR="0068403F" w:rsidRPr="001912E6" w:rsidRDefault="0068403F" w:rsidP="0068403F">
      <w:pPr>
        <w:widowControl w:val="0"/>
        <w:numPr>
          <w:ilvl w:val="0"/>
          <w:numId w:val="30"/>
        </w:numPr>
        <w:shd w:val="clear" w:color="auto" w:fill="FFFFFF"/>
        <w:tabs>
          <w:tab w:val="left" w:pos="648"/>
        </w:tabs>
        <w:autoSpaceDE w:val="0"/>
        <w:autoSpaceDN w:val="0"/>
        <w:adjustRightInd w:val="0"/>
        <w:spacing w:after="0"/>
        <w:ind w:right="-57"/>
        <w:jc w:val="both"/>
        <w:rPr>
          <w:rFonts w:ascii="Times New Roman" w:hAnsi="Times New Roman" w:cs="Times New Roman"/>
          <w:sz w:val="28"/>
          <w:szCs w:val="24"/>
        </w:rPr>
      </w:pPr>
      <w:r w:rsidRPr="001912E6">
        <w:rPr>
          <w:rFonts w:ascii="Times New Roman" w:hAnsi="Times New Roman" w:cs="Times New Roman"/>
          <w:spacing w:val="-6"/>
          <w:sz w:val="28"/>
          <w:szCs w:val="24"/>
        </w:rPr>
        <w:t>формирование познавательного интереса к содержанию учеб</w:t>
      </w:r>
      <w:r w:rsidRPr="001912E6">
        <w:rPr>
          <w:rFonts w:ascii="Times New Roman" w:hAnsi="Times New Roman" w:cs="Times New Roman"/>
          <w:spacing w:val="-4"/>
          <w:sz w:val="28"/>
          <w:szCs w:val="24"/>
        </w:rPr>
        <w:t>ного предмета и профессиональной мотивации будущего специали</w:t>
      </w:r>
      <w:r w:rsidRPr="001912E6">
        <w:rPr>
          <w:rFonts w:ascii="Times New Roman" w:hAnsi="Times New Roman" w:cs="Times New Roman"/>
          <w:sz w:val="28"/>
          <w:szCs w:val="24"/>
        </w:rPr>
        <w:t>ста.</w:t>
      </w:r>
    </w:p>
    <w:p w14:paraId="454A6386" w14:textId="77777777" w:rsidR="0068403F" w:rsidRPr="001912E6" w:rsidRDefault="0068403F" w:rsidP="0068403F">
      <w:pPr>
        <w:shd w:val="clear" w:color="auto" w:fill="FFFFFF"/>
        <w:ind w:right="6" w:firstLine="669"/>
        <w:jc w:val="both"/>
        <w:rPr>
          <w:rFonts w:ascii="Times New Roman" w:hAnsi="Times New Roman" w:cs="Times New Roman"/>
          <w:sz w:val="28"/>
          <w:szCs w:val="24"/>
        </w:rPr>
      </w:pPr>
      <w:r w:rsidRPr="001912E6">
        <w:rPr>
          <w:rFonts w:ascii="Times New Roman" w:hAnsi="Times New Roman" w:cs="Times New Roman"/>
          <w:sz w:val="28"/>
          <w:szCs w:val="24"/>
        </w:rPr>
        <w:t xml:space="preserve">На лекции проблемного характера студенты находятся в постоянном процессе «сомышления», «содействия» с преподавателем и в конечном итоге «соавторами» в решении проблемных задач. </w:t>
      </w:r>
    </w:p>
    <w:p w14:paraId="51D8D389" w14:textId="77777777" w:rsidR="0068403F" w:rsidRPr="001912E6" w:rsidRDefault="0068403F" w:rsidP="0068403F">
      <w:pPr>
        <w:shd w:val="clear" w:color="auto" w:fill="FFFFFF"/>
        <w:spacing w:after="0"/>
        <w:ind w:left="40" w:right="6" w:firstLine="669"/>
        <w:jc w:val="both"/>
        <w:rPr>
          <w:rFonts w:ascii="Times New Roman" w:hAnsi="Times New Roman" w:cs="Times New Roman"/>
          <w:sz w:val="28"/>
          <w:szCs w:val="24"/>
        </w:rPr>
      </w:pPr>
      <w:r w:rsidRPr="001912E6">
        <w:rPr>
          <w:rFonts w:ascii="Times New Roman" w:hAnsi="Times New Roman" w:cs="Times New Roman"/>
          <w:sz w:val="28"/>
          <w:szCs w:val="24"/>
        </w:rPr>
        <w:t xml:space="preserve">Применение на своих занятиях технологии «Проблемной лекции» приводит к значительным результатам: </w:t>
      </w:r>
    </w:p>
    <w:p w14:paraId="06381008" w14:textId="77777777" w:rsidR="0068403F" w:rsidRPr="001912E6" w:rsidRDefault="0068403F" w:rsidP="0068403F">
      <w:pPr>
        <w:shd w:val="clear" w:color="auto" w:fill="FFFFFF"/>
        <w:spacing w:after="0"/>
        <w:ind w:left="40" w:right="6" w:firstLine="669"/>
        <w:jc w:val="both"/>
        <w:rPr>
          <w:rFonts w:ascii="Times New Roman" w:hAnsi="Times New Roman" w:cs="Times New Roman"/>
          <w:sz w:val="28"/>
          <w:szCs w:val="24"/>
        </w:rPr>
      </w:pPr>
      <w:r w:rsidRPr="001912E6">
        <w:rPr>
          <w:rFonts w:ascii="Times New Roman" w:hAnsi="Times New Roman" w:cs="Times New Roman"/>
          <w:sz w:val="28"/>
          <w:szCs w:val="24"/>
        </w:rPr>
        <w:t>1. Знания, усвоенные «активно», прочнее запоминаются и легче актуализируются (обучающий эффект занятия), а также более глубоки, систематизированы и обладают свойством переноса в другие ситуации (эффект развития, творческого мышления).</w:t>
      </w:r>
    </w:p>
    <w:p w14:paraId="2FCBAD8B" w14:textId="77777777" w:rsidR="0068403F" w:rsidRPr="001912E6" w:rsidRDefault="0068403F" w:rsidP="0068403F">
      <w:pPr>
        <w:shd w:val="clear" w:color="auto" w:fill="FFFFFF"/>
        <w:spacing w:after="0"/>
        <w:ind w:left="40" w:right="6" w:firstLine="669"/>
        <w:jc w:val="both"/>
        <w:rPr>
          <w:rFonts w:ascii="Times New Roman" w:hAnsi="Times New Roman" w:cs="Times New Roman"/>
          <w:sz w:val="28"/>
          <w:szCs w:val="24"/>
        </w:rPr>
      </w:pPr>
      <w:r w:rsidRPr="001912E6">
        <w:rPr>
          <w:rFonts w:ascii="Times New Roman" w:hAnsi="Times New Roman" w:cs="Times New Roman"/>
          <w:sz w:val="28"/>
          <w:szCs w:val="24"/>
        </w:rPr>
        <w:lastRenderedPageBreak/>
        <w:t xml:space="preserve">2. Решение проблемных задач выступает своеобразным тренингом в развитии интеллекта (развивающий эффект занятия). </w:t>
      </w:r>
    </w:p>
    <w:p w14:paraId="33CD6E89" w14:textId="77777777" w:rsidR="0068403F" w:rsidRPr="001912E6" w:rsidRDefault="0068403F" w:rsidP="0068403F">
      <w:pPr>
        <w:shd w:val="clear" w:color="auto" w:fill="FFFFFF"/>
        <w:spacing w:after="0"/>
        <w:ind w:left="40" w:right="6" w:firstLine="669"/>
        <w:jc w:val="both"/>
        <w:rPr>
          <w:rFonts w:ascii="Times New Roman" w:hAnsi="Times New Roman" w:cs="Times New Roman"/>
          <w:sz w:val="28"/>
          <w:szCs w:val="24"/>
        </w:rPr>
      </w:pPr>
      <w:r w:rsidRPr="001912E6">
        <w:rPr>
          <w:rFonts w:ascii="Times New Roman" w:hAnsi="Times New Roman" w:cs="Times New Roman"/>
          <w:sz w:val="28"/>
          <w:szCs w:val="24"/>
        </w:rPr>
        <w:t>3. Восприятие знаний подобным способом повышает интерес к усваиваемому содержанию и улучшает профессиональную подготовленность (эффект психологической подготовки к профессиональной деятельности).</w:t>
      </w:r>
    </w:p>
    <w:p w14:paraId="6B164AB8" w14:textId="77777777" w:rsidR="0068403F" w:rsidRPr="001912E6" w:rsidRDefault="0068403F" w:rsidP="0068403F">
      <w:pPr>
        <w:shd w:val="clear" w:color="auto" w:fill="FFFFFF"/>
        <w:spacing w:after="0"/>
        <w:ind w:left="40" w:right="6" w:firstLine="669"/>
        <w:jc w:val="both"/>
        <w:rPr>
          <w:rFonts w:ascii="Times New Roman" w:hAnsi="Times New Roman" w:cs="Times New Roman"/>
          <w:sz w:val="28"/>
          <w:szCs w:val="24"/>
        </w:rPr>
      </w:pPr>
      <w:r w:rsidRPr="001912E6">
        <w:rPr>
          <w:rFonts w:ascii="Times New Roman" w:hAnsi="Times New Roman" w:cs="Times New Roman"/>
          <w:sz w:val="28"/>
          <w:szCs w:val="24"/>
        </w:rPr>
        <w:t xml:space="preserve">4. Освоенные таким образом знания являются собственным достоянием студентов, тем самым достигается воспитательный эффект занятия. </w:t>
      </w:r>
    </w:p>
    <w:p w14:paraId="513D6396" w14:textId="77777777" w:rsidR="0068403F" w:rsidRPr="001912E6" w:rsidRDefault="0068403F" w:rsidP="0068403F">
      <w:pPr>
        <w:shd w:val="clear" w:color="auto" w:fill="FFFFFF"/>
        <w:spacing w:after="0"/>
        <w:jc w:val="center"/>
        <w:rPr>
          <w:rFonts w:ascii="Times New Roman" w:hAnsi="Times New Roman" w:cs="Times New Roman"/>
          <w:b/>
          <w:spacing w:val="-8"/>
          <w:sz w:val="28"/>
          <w:szCs w:val="24"/>
        </w:rPr>
      </w:pPr>
      <w:r w:rsidRPr="001912E6">
        <w:rPr>
          <w:rFonts w:ascii="Times New Roman" w:hAnsi="Times New Roman" w:cs="Times New Roman"/>
          <w:b/>
          <w:spacing w:val="-8"/>
          <w:sz w:val="28"/>
          <w:szCs w:val="24"/>
        </w:rPr>
        <w:t>Лекция - визуализация</w:t>
      </w:r>
    </w:p>
    <w:p w14:paraId="3B225D51" w14:textId="77777777" w:rsidR="0068403F" w:rsidRPr="001912E6" w:rsidRDefault="0068403F" w:rsidP="0068403F">
      <w:pPr>
        <w:spacing w:after="0"/>
        <w:ind w:firstLine="720"/>
        <w:jc w:val="both"/>
        <w:rPr>
          <w:rFonts w:ascii="Times New Roman" w:hAnsi="Times New Roman" w:cs="Times New Roman"/>
          <w:sz w:val="28"/>
          <w:szCs w:val="24"/>
        </w:rPr>
      </w:pPr>
      <w:r w:rsidRPr="001912E6">
        <w:rPr>
          <w:rFonts w:ascii="Times New Roman" w:hAnsi="Times New Roman" w:cs="Times New Roman"/>
          <w:sz w:val="28"/>
          <w:szCs w:val="24"/>
        </w:rPr>
        <w:t xml:space="preserve">Лекция-визуализация учит студентов преобразовывать устную и письменную информацию - в визуальную форму, систематизируя и выделяя при этом наиболее существенные элементы содержания. Данный вид лекционных занятий реализует и дидактический принцип доступности: возможность интегрировать зрительное и вербальное восприятие информации. </w:t>
      </w:r>
    </w:p>
    <w:p w14:paraId="3062AE84" w14:textId="77777777" w:rsidR="0068403F" w:rsidRPr="001912E6" w:rsidRDefault="0068403F" w:rsidP="0068403F">
      <w:pPr>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Процесс визуализации является свертыванием различ</w:t>
      </w:r>
      <w:r w:rsidRPr="001912E6">
        <w:rPr>
          <w:rFonts w:ascii="Times New Roman" w:hAnsi="Times New Roman" w:cs="Times New Roman"/>
          <w:sz w:val="28"/>
          <w:szCs w:val="24"/>
        </w:rPr>
        <w:softHyphen/>
        <w:t>ных видов информации в наглядный образ. Как известно, в восприятии материала трудность вызывает представление абстрактных понятий, процессов, явлений, особенно теоретического характера. Визуализация позволяет в значительной степени преодолеть эту трудность и придать абстрактным понятиям наглядный, конкретный характер.</w:t>
      </w:r>
    </w:p>
    <w:p w14:paraId="54CDB95F" w14:textId="77777777" w:rsidR="0068403F" w:rsidRPr="001912E6" w:rsidRDefault="0068403F" w:rsidP="0068403F">
      <w:pPr>
        <w:spacing w:after="0"/>
        <w:ind w:firstLine="720"/>
        <w:jc w:val="both"/>
        <w:rPr>
          <w:rFonts w:ascii="Times New Roman" w:hAnsi="Times New Roman" w:cs="Times New Roman"/>
          <w:sz w:val="28"/>
          <w:szCs w:val="24"/>
        </w:rPr>
      </w:pPr>
      <w:r w:rsidRPr="001912E6">
        <w:rPr>
          <w:rFonts w:ascii="Times New Roman" w:hAnsi="Times New Roman" w:cs="Times New Roman"/>
          <w:sz w:val="28"/>
          <w:szCs w:val="24"/>
        </w:rPr>
        <w:t xml:space="preserve"> Любая форма наглядной информации содержит элементы проблемности. Поэтому лекция-визуализация способствует созданию проблемной ситуации, разреше</w:t>
      </w:r>
      <w:r w:rsidRPr="001912E6">
        <w:rPr>
          <w:rFonts w:ascii="Times New Roman" w:hAnsi="Times New Roman" w:cs="Times New Roman"/>
          <w:sz w:val="28"/>
          <w:szCs w:val="24"/>
        </w:rPr>
        <w:softHyphen/>
        <w:t>ние которой, в отличие от проблемной лекции, где используются вопросы, происходит на основе анализа, синтеза, обобщения, свертыва</w:t>
      </w:r>
      <w:r w:rsidRPr="001912E6">
        <w:rPr>
          <w:rFonts w:ascii="Times New Roman" w:hAnsi="Times New Roman" w:cs="Times New Roman"/>
          <w:sz w:val="28"/>
          <w:szCs w:val="24"/>
        </w:rPr>
        <w:softHyphen/>
        <w:t xml:space="preserve">ния или развертывания информации, то есть с включением активной мыслительной деятельности. </w:t>
      </w:r>
      <w:r w:rsidR="00E2081D" w:rsidRPr="001912E6">
        <w:rPr>
          <w:rFonts w:ascii="Times New Roman" w:hAnsi="Times New Roman" w:cs="Times New Roman"/>
          <w:sz w:val="28"/>
          <w:szCs w:val="24"/>
        </w:rPr>
        <w:t>Основная задача</w:t>
      </w:r>
      <w:r w:rsidRPr="001912E6">
        <w:rPr>
          <w:rFonts w:ascii="Times New Roman" w:hAnsi="Times New Roman" w:cs="Times New Roman"/>
          <w:sz w:val="28"/>
          <w:szCs w:val="24"/>
        </w:rPr>
        <w:t xml:space="preserve"> преподавателя - использовать та</w:t>
      </w:r>
      <w:r w:rsidRPr="001912E6">
        <w:rPr>
          <w:rFonts w:ascii="Times New Roman" w:hAnsi="Times New Roman" w:cs="Times New Roman"/>
          <w:sz w:val="28"/>
          <w:szCs w:val="24"/>
        </w:rPr>
        <w:softHyphen/>
        <w:t>кие формы наглядности, которые не только дополняли словесную ин</w:t>
      </w:r>
      <w:r w:rsidRPr="001912E6">
        <w:rPr>
          <w:rFonts w:ascii="Times New Roman" w:hAnsi="Times New Roman" w:cs="Times New Roman"/>
          <w:sz w:val="28"/>
          <w:szCs w:val="24"/>
        </w:rPr>
        <w:softHyphen/>
        <w:t>формацию, но и сами являлись носителями информации. Чем больше проблемности в наглядной информации, тем выше степень мыслительной активности студента.</w:t>
      </w:r>
    </w:p>
    <w:p w14:paraId="734D4CEC" w14:textId="77777777" w:rsidR="0068403F" w:rsidRPr="001912E6" w:rsidRDefault="0068403F" w:rsidP="0068403F">
      <w:pPr>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Методика проведения подобной лекции предполагает предварительную подготовку визуальных материалов в соответствии с ее содержанием. Подготовка лекции преподавателем состоит в том, чтобы изменить, переконструировать учебную информацию (всю или часть на его усмотрение, исходя из методической необходимости) по теме лекци</w:t>
      </w:r>
      <w:r w:rsidRPr="001912E6">
        <w:rPr>
          <w:rFonts w:ascii="Times New Roman" w:hAnsi="Times New Roman" w:cs="Times New Roman"/>
          <w:sz w:val="28"/>
          <w:szCs w:val="24"/>
        </w:rPr>
        <w:softHyphen/>
        <w:t>онного занятия в визуальную форму для представления студентам че</w:t>
      </w:r>
      <w:r w:rsidRPr="001912E6">
        <w:rPr>
          <w:rFonts w:ascii="Times New Roman" w:hAnsi="Times New Roman" w:cs="Times New Roman"/>
          <w:sz w:val="28"/>
          <w:szCs w:val="24"/>
        </w:rPr>
        <w:softHyphen/>
        <w:t xml:space="preserve">рез технические средства обучения или вручную (схемы, рисунки, чертежи и т. </w:t>
      </w:r>
      <w:r w:rsidRPr="001912E6">
        <w:rPr>
          <w:rFonts w:ascii="Times New Roman" w:hAnsi="Times New Roman" w:cs="Times New Roman"/>
          <w:sz w:val="28"/>
          <w:szCs w:val="24"/>
        </w:rPr>
        <w:lastRenderedPageBreak/>
        <w:t>п.). Основная трудность в подготовке лекции-визуализации состоит в выборе системы средств наглядности и ди</w:t>
      </w:r>
      <w:r w:rsidRPr="001912E6">
        <w:rPr>
          <w:rFonts w:ascii="Times New Roman" w:hAnsi="Times New Roman" w:cs="Times New Roman"/>
          <w:sz w:val="28"/>
          <w:szCs w:val="24"/>
        </w:rPr>
        <w:softHyphen/>
        <w:t>дактически обоснованного процесса ее чтения с учетом индивиду</w:t>
      </w:r>
      <w:r w:rsidRPr="001912E6">
        <w:rPr>
          <w:rFonts w:ascii="Times New Roman" w:hAnsi="Times New Roman" w:cs="Times New Roman"/>
          <w:sz w:val="28"/>
          <w:szCs w:val="24"/>
        </w:rPr>
        <w:softHyphen/>
        <w:t>альных особенностей студентов и уровня их знаний.</w:t>
      </w:r>
    </w:p>
    <w:p w14:paraId="778CEAA6" w14:textId="77777777" w:rsidR="0068403F" w:rsidRPr="001912E6" w:rsidRDefault="0068403F" w:rsidP="0068403F">
      <w:pPr>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Читая такую лекцию, преподаватель комментирует подготовленные наглядные материалы, стараясь пол</w:t>
      </w:r>
      <w:r w:rsidRPr="001912E6">
        <w:rPr>
          <w:rFonts w:ascii="Times New Roman" w:hAnsi="Times New Roman" w:cs="Times New Roman"/>
          <w:sz w:val="28"/>
          <w:szCs w:val="24"/>
        </w:rPr>
        <w:softHyphen/>
        <w:t xml:space="preserve">ностью раскрыть тему (или подготовленный </w:t>
      </w:r>
      <w:r w:rsidR="00E2081D" w:rsidRPr="001912E6">
        <w:rPr>
          <w:rFonts w:ascii="Times New Roman" w:hAnsi="Times New Roman" w:cs="Times New Roman"/>
          <w:sz w:val="28"/>
          <w:szCs w:val="24"/>
        </w:rPr>
        <w:t>фрагмент) данной</w:t>
      </w:r>
      <w:r w:rsidRPr="001912E6">
        <w:rPr>
          <w:rFonts w:ascii="Times New Roman" w:hAnsi="Times New Roman" w:cs="Times New Roman"/>
          <w:sz w:val="28"/>
          <w:szCs w:val="24"/>
        </w:rPr>
        <w:t xml:space="preserve"> лекции. Представленная таким образом информация должна обеспечить систематизацию имеющихся у студентов знаний, создание проблемных ситуаций и возможности их разрешения, что является важным в познавательной и профессиональной деятельно</w:t>
      </w:r>
      <w:r w:rsidRPr="001912E6">
        <w:rPr>
          <w:rFonts w:ascii="Times New Roman" w:hAnsi="Times New Roman" w:cs="Times New Roman"/>
          <w:sz w:val="28"/>
          <w:szCs w:val="24"/>
        </w:rPr>
        <w:softHyphen/>
        <w:t xml:space="preserve">сти. </w:t>
      </w:r>
    </w:p>
    <w:p w14:paraId="7412D850" w14:textId="77777777" w:rsidR="0068403F" w:rsidRPr="001912E6" w:rsidRDefault="0068403F" w:rsidP="0068403F">
      <w:pPr>
        <w:spacing w:after="0"/>
        <w:ind w:firstLine="708"/>
        <w:jc w:val="both"/>
        <w:rPr>
          <w:rFonts w:ascii="Times New Roman" w:eastAsia="Times New Roman" w:hAnsi="Times New Roman" w:cs="Times New Roman"/>
          <w:spacing w:val="-8"/>
          <w:sz w:val="28"/>
          <w:szCs w:val="24"/>
          <w:lang w:eastAsia="ru-RU"/>
        </w:rPr>
      </w:pPr>
      <w:r w:rsidRPr="001912E6">
        <w:rPr>
          <w:rFonts w:ascii="Times New Roman" w:eastAsia="Times New Roman" w:hAnsi="Times New Roman" w:cs="Times New Roman"/>
          <w:spacing w:val="-8"/>
          <w:sz w:val="28"/>
          <w:szCs w:val="24"/>
          <w:lang w:eastAsia="ru-RU"/>
        </w:rPr>
        <w:t>Лучше всего использовать разные виды визуализации - натураль</w:t>
      </w:r>
      <w:r w:rsidRPr="001912E6">
        <w:rPr>
          <w:rFonts w:ascii="Times New Roman" w:eastAsia="Times New Roman" w:hAnsi="Times New Roman" w:cs="Times New Roman"/>
          <w:spacing w:val="-8"/>
          <w:sz w:val="28"/>
          <w:szCs w:val="24"/>
          <w:lang w:eastAsia="ru-RU"/>
        </w:rPr>
        <w:softHyphen/>
        <w:t>ные, изобразительные, символические, каждый из которых или их со</w:t>
      </w:r>
      <w:r w:rsidRPr="001912E6">
        <w:rPr>
          <w:rFonts w:ascii="Times New Roman" w:eastAsia="Times New Roman" w:hAnsi="Times New Roman" w:cs="Times New Roman"/>
          <w:spacing w:val="-8"/>
          <w:sz w:val="28"/>
          <w:szCs w:val="24"/>
          <w:lang w:eastAsia="ru-RU"/>
        </w:rPr>
        <w:softHyphen/>
        <w:t>четание выбирается в зависимости от содержания учебного материала. При переходе от текста к зрительной форме или от одного вида на</w:t>
      </w:r>
      <w:r w:rsidRPr="001912E6">
        <w:rPr>
          <w:rFonts w:ascii="Times New Roman" w:eastAsia="Times New Roman" w:hAnsi="Times New Roman" w:cs="Times New Roman"/>
          <w:spacing w:val="-8"/>
          <w:sz w:val="28"/>
          <w:szCs w:val="24"/>
          <w:lang w:eastAsia="ru-RU"/>
        </w:rPr>
        <w:softHyphen/>
        <w:t>глядности к другому может теряться некоторое количество информа</w:t>
      </w:r>
      <w:r w:rsidRPr="001912E6">
        <w:rPr>
          <w:rFonts w:ascii="Times New Roman" w:eastAsia="Times New Roman" w:hAnsi="Times New Roman" w:cs="Times New Roman"/>
          <w:spacing w:val="-8"/>
          <w:sz w:val="28"/>
          <w:szCs w:val="24"/>
          <w:lang w:eastAsia="ru-RU"/>
        </w:rPr>
        <w:softHyphen/>
        <w:t>ции. Но это является преимуществом, так как позволяет сконцентриро</w:t>
      </w:r>
      <w:r w:rsidRPr="001912E6">
        <w:rPr>
          <w:rFonts w:ascii="Times New Roman" w:eastAsia="Times New Roman" w:hAnsi="Times New Roman" w:cs="Times New Roman"/>
          <w:spacing w:val="-8"/>
          <w:sz w:val="28"/>
          <w:szCs w:val="24"/>
          <w:lang w:eastAsia="ru-RU"/>
        </w:rPr>
        <w:softHyphen/>
        <w:t>вать внимание на наиболее важных аспектах и особенностях содержа</w:t>
      </w:r>
      <w:r w:rsidRPr="001912E6">
        <w:rPr>
          <w:rFonts w:ascii="Times New Roman" w:eastAsia="Times New Roman" w:hAnsi="Times New Roman" w:cs="Times New Roman"/>
          <w:spacing w:val="-8"/>
          <w:sz w:val="28"/>
          <w:szCs w:val="24"/>
          <w:lang w:eastAsia="ru-RU"/>
        </w:rPr>
        <w:softHyphen/>
        <w:t>ния лекции, способствовать его пониманию и усвоению.</w:t>
      </w:r>
    </w:p>
    <w:p w14:paraId="12017891" w14:textId="77777777" w:rsidR="0068403F" w:rsidRPr="001912E6" w:rsidRDefault="0068403F" w:rsidP="0068403F">
      <w:pPr>
        <w:shd w:val="clear" w:color="auto" w:fill="FFFFFF"/>
        <w:spacing w:after="0"/>
        <w:ind w:left="5" w:right="34" w:firstLine="703"/>
        <w:jc w:val="both"/>
        <w:rPr>
          <w:rFonts w:ascii="Times New Roman" w:hAnsi="Times New Roman" w:cs="Times New Roman"/>
          <w:spacing w:val="-8"/>
          <w:sz w:val="28"/>
          <w:szCs w:val="24"/>
        </w:rPr>
      </w:pPr>
      <w:r w:rsidRPr="001912E6">
        <w:rPr>
          <w:rFonts w:ascii="Times New Roman" w:hAnsi="Times New Roman" w:cs="Times New Roman"/>
          <w:spacing w:val="-8"/>
          <w:sz w:val="28"/>
          <w:szCs w:val="24"/>
        </w:rPr>
        <w:t>В некоторых случаях к этой работе возможно привлечение и студентов (например, поручить некоторым из них подготовить наглядные материалы по разделам темы занятий, которые потом совместно с преподавателем прокомментировать на лекции). В таком случае у студентов будут формироваться соответствующие умения, развиваться высокий уровень активности, воспитываться личностное отношение к содержанию обучения.</w:t>
      </w:r>
    </w:p>
    <w:p w14:paraId="5D7AFDC2" w14:textId="77777777" w:rsidR="0068403F" w:rsidRPr="001912E6" w:rsidRDefault="0068403F" w:rsidP="0068403F">
      <w:pPr>
        <w:shd w:val="clear" w:color="auto" w:fill="FFFFFF"/>
        <w:spacing w:after="0"/>
        <w:ind w:left="19" w:firstLine="689"/>
        <w:jc w:val="both"/>
        <w:rPr>
          <w:rFonts w:ascii="Times New Roman" w:hAnsi="Times New Roman" w:cs="Times New Roman"/>
          <w:spacing w:val="-8"/>
          <w:sz w:val="28"/>
          <w:szCs w:val="24"/>
        </w:rPr>
      </w:pPr>
      <w:r w:rsidRPr="001912E6">
        <w:rPr>
          <w:rFonts w:ascii="Times New Roman" w:hAnsi="Times New Roman" w:cs="Times New Roman"/>
          <w:spacing w:val="-8"/>
          <w:sz w:val="28"/>
          <w:szCs w:val="24"/>
        </w:rPr>
        <w:t>В лекции-визуализации важна определенная наглядная логика и ритм подачи учебного материала. Для этого можно использовать комплекс техни</w:t>
      </w:r>
      <w:r w:rsidRPr="001912E6">
        <w:rPr>
          <w:rFonts w:ascii="Times New Roman" w:hAnsi="Times New Roman" w:cs="Times New Roman"/>
          <w:spacing w:val="-8"/>
          <w:sz w:val="28"/>
          <w:szCs w:val="24"/>
        </w:rPr>
        <w:softHyphen/>
        <w:t>ческих средств обучения, рисунок, в том числе с использованием гро</w:t>
      </w:r>
      <w:r w:rsidRPr="001912E6">
        <w:rPr>
          <w:rFonts w:ascii="Times New Roman" w:hAnsi="Times New Roman" w:cs="Times New Roman"/>
          <w:spacing w:val="-8"/>
          <w:sz w:val="28"/>
          <w:szCs w:val="24"/>
        </w:rPr>
        <w:softHyphen/>
        <w:t>тескных форм, а также цвет, графику, сочетание словесной и наглядной информации. Здесь важны и дозировка использования материала, и мастерство преподавателя, и его стиль общения со студентами.</w:t>
      </w:r>
    </w:p>
    <w:p w14:paraId="5265E653" w14:textId="77777777" w:rsidR="0068403F" w:rsidRPr="001912E6" w:rsidRDefault="0068403F" w:rsidP="0068403F">
      <w:pPr>
        <w:shd w:val="clear" w:color="auto" w:fill="FFFFFF"/>
        <w:ind w:right="29" w:firstLine="708"/>
        <w:jc w:val="both"/>
        <w:rPr>
          <w:rFonts w:ascii="Times New Roman" w:hAnsi="Times New Roman" w:cs="Times New Roman"/>
          <w:spacing w:val="-8"/>
          <w:sz w:val="28"/>
          <w:szCs w:val="24"/>
        </w:rPr>
      </w:pPr>
      <w:r w:rsidRPr="001912E6">
        <w:rPr>
          <w:rFonts w:ascii="Times New Roman" w:hAnsi="Times New Roman" w:cs="Times New Roman"/>
          <w:spacing w:val="-8"/>
          <w:sz w:val="28"/>
          <w:szCs w:val="24"/>
        </w:rPr>
        <w:t xml:space="preserve">Этот вид лекции лучше, всего использовать на этапе введения студентов в новый раздел, тему, дисциплину. </w:t>
      </w:r>
    </w:p>
    <w:p w14:paraId="2A41D8BE" w14:textId="77777777" w:rsidR="0068403F" w:rsidRPr="001912E6" w:rsidRDefault="0068403F" w:rsidP="0068403F">
      <w:pPr>
        <w:shd w:val="clear" w:color="auto" w:fill="FFFFFF"/>
        <w:jc w:val="center"/>
        <w:rPr>
          <w:rFonts w:ascii="Times New Roman" w:hAnsi="Times New Roman" w:cs="Times New Roman"/>
          <w:b/>
          <w:sz w:val="28"/>
          <w:szCs w:val="24"/>
        </w:rPr>
      </w:pPr>
      <w:r w:rsidRPr="001912E6">
        <w:rPr>
          <w:rFonts w:ascii="Times New Roman" w:hAnsi="Times New Roman" w:cs="Times New Roman"/>
          <w:b/>
          <w:bCs/>
          <w:iCs/>
          <w:spacing w:val="-2"/>
          <w:sz w:val="28"/>
          <w:szCs w:val="24"/>
        </w:rPr>
        <w:t>Лекция с заранее запланированными ошибками</w:t>
      </w:r>
    </w:p>
    <w:p w14:paraId="3B24BBA7" w14:textId="77777777" w:rsidR="0068403F" w:rsidRPr="001912E6" w:rsidRDefault="0068403F" w:rsidP="0068403F">
      <w:pPr>
        <w:shd w:val="clear" w:color="auto" w:fill="FFFFFF"/>
        <w:spacing w:after="0"/>
        <w:ind w:left="38" w:firstLine="670"/>
        <w:jc w:val="both"/>
        <w:rPr>
          <w:rFonts w:ascii="Times New Roman" w:hAnsi="Times New Roman" w:cs="Times New Roman"/>
          <w:sz w:val="28"/>
          <w:szCs w:val="24"/>
        </w:rPr>
      </w:pPr>
      <w:r w:rsidRPr="001912E6">
        <w:rPr>
          <w:rFonts w:ascii="Times New Roman" w:hAnsi="Times New Roman" w:cs="Times New Roman"/>
          <w:spacing w:val="-5"/>
          <w:sz w:val="28"/>
          <w:szCs w:val="24"/>
        </w:rPr>
        <w:t>Эта форма проведения лекции позволяет развивать у студентов умения оперативно анализировать профессиональные ситуации, вы</w:t>
      </w:r>
      <w:r w:rsidRPr="001912E6">
        <w:rPr>
          <w:rFonts w:ascii="Times New Roman" w:hAnsi="Times New Roman" w:cs="Times New Roman"/>
          <w:spacing w:val="-5"/>
          <w:sz w:val="28"/>
          <w:szCs w:val="24"/>
        </w:rPr>
        <w:softHyphen/>
      </w:r>
      <w:r w:rsidRPr="001912E6">
        <w:rPr>
          <w:rFonts w:ascii="Times New Roman" w:hAnsi="Times New Roman" w:cs="Times New Roman"/>
          <w:spacing w:val="-6"/>
          <w:sz w:val="28"/>
          <w:szCs w:val="24"/>
        </w:rPr>
        <w:t>ступать в роли экспертов, оппонентов, рецензентов, вычленять невер</w:t>
      </w:r>
      <w:r w:rsidRPr="001912E6">
        <w:rPr>
          <w:rFonts w:ascii="Times New Roman" w:hAnsi="Times New Roman" w:cs="Times New Roman"/>
          <w:spacing w:val="-6"/>
          <w:sz w:val="28"/>
          <w:szCs w:val="24"/>
        </w:rPr>
        <w:softHyphen/>
      </w:r>
      <w:r w:rsidRPr="001912E6">
        <w:rPr>
          <w:rFonts w:ascii="Times New Roman" w:hAnsi="Times New Roman" w:cs="Times New Roman"/>
          <w:sz w:val="28"/>
          <w:szCs w:val="24"/>
        </w:rPr>
        <w:t>ную или неточную информацию.</w:t>
      </w:r>
    </w:p>
    <w:p w14:paraId="0B3FCC37" w14:textId="77777777" w:rsidR="0068403F" w:rsidRPr="001912E6" w:rsidRDefault="0068403F" w:rsidP="0068403F">
      <w:pPr>
        <w:shd w:val="clear" w:color="auto" w:fill="FFFFFF"/>
        <w:spacing w:after="0"/>
        <w:ind w:left="14" w:right="29" w:firstLine="694"/>
        <w:jc w:val="both"/>
        <w:rPr>
          <w:rFonts w:ascii="Times New Roman" w:hAnsi="Times New Roman" w:cs="Times New Roman"/>
          <w:sz w:val="28"/>
          <w:szCs w:val="24"/>
        </w:rPr>
      </w:pPr>
      <w:r w:rsidRPr="001912E6">
        <w:rPr>
          <w:rFonts w:ascii="Times New Roman" w:hAnsi="Times New Roman" w:cs="Times New Roman"/>
          <w:spacing w:val="-4"/>
          <w:sz w:val="28"/>
          <w:szCs w:val="24"/>
        </w:rPr>
        <w:t>Подготовка преподавателя к лекции состоит в том, чтобы зало</w:t>
      </w:r>
      <w:r w:rsidRPr="001912E6">
        <w:rPr>
          <w:rFonts w:ascii="Times New Roman" w:hAnsi="Times New Roman" w:cs="Times New Roman"/>
          <w:spacing w:val="-4"/>
          <w:sz w:val="28"/>
          <w:szCs w:val="24"/>
        </w:rPr>
        <w:softHyphen/>
        <w:t>жить в ее содержание определенное количество ошибок содержа</w:t>
      </w:r>
      <w:r w:rsidRPr="001912E6">
        <w:rPr>
          <w:rFonts w:ascii="Times New Roman" w:hAnsi="Times New Roman" w:cs="Times New Roman"/>
          <w:spacing w:val="-4"/>
          <w:sz w:val="28"/>
          <w:szCs w:val="24"/>
        </w:rPr>
        <w:softHyphen/>
        <w:t xml:space="preserve">тельного, </w:t>
      </w:r>
      <w:r w:rsidRPr="001912E6">
        <w:rPr>
          <w:rFonts w:ascii="Times New Roman" w:hAnsi="Times New Roman" w:cs="Times New Roman"/>
          <w:spacing w:val="-4"/>
          <w:sz w:val="28"/>
          <w:szCs w:val="24"/>
        </w:rPr>
        <w:lastRenderedPageBreak/>
        <w:t>методического или поведенческого характера. Список та</w:t>
      </w:r>
      <w:r w:rsidRPr="001912E6">
        <w:rPr>
          <w:rFonts w:ascii="Times New Roman" w:hAnsi="Times New Roman" w:cs="Times New Roman"/>
          <w:spacing w:val="-4"/>
          <w:sz w:val="28"/>
          <w:szCs w:val="24"/>
        </w:rPr>
        <w:softHyphen/>
      </w:r>
      <w:r w:rsidRPr="001912E6">
        <w:rPr>
          <w:rFonts w:ascii="Times New Roman" w:hAnsi="Times New Roman" w:cs="Times New Roman"/>
          <w:spacing w:val="-5"/>
          <w:sz w:val="28"/>
          <w:szCs w:val="24"/>
        </w:rPr>
        <w:t xml:space="preserve">ких ошибок преподаватель приносит на лекцию и знакомит с ними </w:t>
      </w:r>
      <w:r w:rsidRPr="001912E6">
        <w:rPr>
          <w:rFonts w:ascii="Times New Roman" w:hAnsi="Times New Roman" w:cs="Times New Roman"/>
          <w:spacing w:val="-4"/>
          <w:sz w:val="28"/>
          <w:szCs w:val="24"/>
        </w:rPr>
        <w:t>студентов только в конце лекции. Подбираются наиболее часто до</w:t>
      </w:r>
      <w:r w:rsidRPr="001912E6">
        <w:rPr>
          <w:rFonts w:ascii="Times New Roman" w:hAnsi="Times New Roman" w:cs="Times New Roman"/>
          <w:spacing w:val="-4"/>
          <w:sz w:val="28"/>
          <w:szCs w:val="24"/>
        </w:rPr>
        <w:softHyphen/>
      </w:r>
      <w:r w:rsidRPr="001912E6">
        <w:rPr>
          <w:rFonts w:ascii="Times New Roman" w:hAnsi="Times New Roman" w:cs="Times New Roman"/>
          <w:spacing w:val="-6"/>
          <w:sz w:val="28"/>
          <w:szCs w:val="24"/>
        </w:rPr>
        <w:t>пускаемые ошибки, которые делают как студенты, так и преподавате</w:t>
      </w:r>
      <w:r w:rsidRPr="001912E6">
        <w:rPr>
          <w:rFonts w:ascii="Times New Roman" w:hAnsi="Times New Roman" w:cs="Times New Roman"/>
          <w:spacing w:val="-6"/>
          <w:sz w:val="28"/>
          <w:szCs w:val="24"/>
        </w:rPr>
        <w:softHyphen/>
        <w:t xml:space="preserve">ли в ходе чтения лекции. </w:t>
      </w:r>
      <w:r w:rsidRPr="001912E6">
        <w:rPr>
          <w:rFonts w:ascii="Times New Roman" w:hAnsi="Times New Roman" w:cs="Times New Roman"/>
          <w:spacing w:val="-5"/>
          <w:sz w:val="28"/>
          <w:szCs w:val="24"/>
        </w:rPr>
        <w:t>Количество запланированных ошибок зависит от специфики учебно</w:t>
      </w:r>
      <w:r w:rsidRPr="001912E6">
        <w:rPr>
          <w:rFonts w:ascii="Times New Roman" w:hAnsi="Times New Roman" w:cs="Times New Roman"/>
          <w:spacing w:val="-5"/>
          <w:sz w:val="28"/>
          <w:szCs w:val="24"/>
        </w:rPr>
        <w:softHyphen/>
      </w:r>
      <w:r w:rsidRPr="001912E6">
        <w:rPr>
          <w:rFonts w:ascii="Times New Roman" w:hAnsi="Times New Roman" w:cs="Times New Roman"/>
          <w:spacing w:val="-3"/>
          <w:sz w:val="28"/>
          <w:szCs w:val="24"/>
        </w:rPr>
        <w:t>го материала, дидактических и воспитательных целей лекции, уров</w:t>
      </w:r>
      <w:r w:rsidRPr="001912E6">
        <w:rPr>
          <w:rFonts w:ascii="Times New Roman" w:hAnsi="Times New Roman" w:cs="Times New Roman"/>
          <w:spacing w:val="-3"/>
          <w:sz w:val="28"/>
          <w:szCs w:val="24"/>
        </w:rPr>
        <w:softHyphen/>
      </w:r>
      <w:r w:rsidRPr="001912E6">
        <w:rPr>
          <w:rFonts w:ascii="Times New Roman" w:hAnsi="Times New Roman" w:cs="Times New Roman"/>
          <w:sz w:val="28"/>
          <w:szCs w:val="24"/>
        </w:rPr>
        <w:t>ня подготовленности студентов.</w:t>
      </w:r>
    </w:p>
    <w:p w14:paraId="298A0597" w14:textId="77777777" w:rsidR="0068403F" w:rsidRPr="001912E6" w:rsidRDefault="0068403F" w:rsidP="0068403F">
      <w:pPr>
        <w:shd w:val="clear" w:color="auto" w:fill="FFFFFF"/>
        <w:spacing w:after="0"/>
        <w:ind w:right="29" w:firstLine="708"/>
        <w:jc w:val="both"/>
        <w:rPr>
          <w:rFonts w:ascii="Times New Roman" w:hAnsi="Times New Roman" w:cs="Times New Roman"/>
          <w:sz w:val="28"/>
          <w:szCs w:val="24"/>
        </w:rPr>
      </w:pPr>
      <w:r w:rsidRPr="001912E6">
        <w:rPr>
          <w:rFonts w:ascii="Times New Roman" w:hAnsi="Times New Roman" w:cs="Times New Roman"/>
          <w:spacing w:val="-6"/>
          <w:sz w:val="28"/>
          <w:szCs w:val="24"/>
        </w:rPr>
        <w:t>Сложность подготовки к такой лекции для преподавателя состоит в необходимости</w:t>
      </w:r>
      <w:r w:rsidRPr="001912E6">
        <w:rPr>
          <w:rFonts w:ascii="Times New Roman" w:hAnsi="Times New Roman" w:cs="Times New Roman"/>
          <w:spacing w:val="-5"/>
          <w:sz w:val="28"/>
          <w:szCs w:val="24"/>
        </w:rPr>
        <w:t xml:space="preserve"> специальной ра</w:t>
      </w:r>
      <w:r w:rsidRPr="001912E6">
        <w:rPr>
          <w:rFonts w:ascii="Times New Roman" w:hAnsi="Times New Roman" w:cs="Times New Roman"/>
          <w:spacing w:val="-5"/>
          <w:sz w:val="28"/>
          <w:szCs w:val="24"/>
        </w:rPr>
        <w:softHyphen/>
      </w:r>
      <w:r w:rsidRPr="001912E6">
        <w:rPr>
          <w:rFonts w:ascii="Times New Roman" w:hAnsi="Times New Roman" w:cs="Times New Roman"/>
          <w:spacing w:val="-4"/>
          <w:sz w:val="28"/>
          <w:szCs w:val="24"/>
        </w:rPr>
        <w:t>боты над содержанием лекции, высокого уровня вла</w:t>
      </w:r>
      <w:r w:rsidRPr="001912E6">
        <w:rPr>
          <w:rFonts w:ascii="Times New Roman" w:hAnsi="Times New Roman" w:cs="Times New Roman"/>
          <w:spacing w:val="-4"/>
          <w:sz w:val="28"/>
          <w:szCs w:val="24"/>
        </w:rPr>
        <w:softHyphen/>
      </w:r>
      <w:r w:rsidRPr="001912E6">
        <w:rPr>
          <w:rFonts w:ascii="Times New Roman" w:hAnsi="Times New Roman" w:cs="Times New Roman"/>
          <w:sz w:val="28"/>
          <w:szCs w:val="24"/>
        </w:rPr>
        <w:t>дения материалом и лекторского мастерства, т.к.  он</w:t>
      </w:r>
      <w:r w:rsidRPr="001912E6">
        <w:rPr>
          <w:rFonts w:ascii="Times New Roman" w:hAnsi="Times New Roman" w:cs="Times New Roman"/>
          <w:spacing w:val="-6"/>
          <w:sz w:val="28"/>
          <w:szCs w:val="24"/>
        </w:rPr>
        <w:t xml:space="preserve"> проводит изложение лекции </w:t>
      </w:r>
      <w:r w:rsidRPr="001912E6">
        <w:rPr>
          <w:rFonts w:ascii="Times New Roman" w:hAnsi="Times New Roman" w:cs="Times New Roman"/>
          <w:spacing w:val="-4"/>
          <w:sz w:val="28"/>
          <w:szCs w:val="24"/>
        </w:rPr>
        <w:t xml:space="preserve">таким образом, чтобы ошибки были тщательно скрыты, и их не так </w:t>
      </w:r>
      <w:r w:rsidRPr="001912E6">
        <w:rPr>
          <w:rFonts w:ascii="Times New Roman" w:hAnsi="Times New Roman" w:cs="Times New Roman"/>
          <w:spacing w:val="-5"/>
          <w:sz w:val="28"/>
          <w:szCs w:val="24"/>
        </w:rPr>
        <w:t xml:space="preserve">легко можно было заметить студентам. </w:t>
      </w:r>
    </w:p>
    <w:p w14:paraId="2F0540C2" w14:textId="77777777" w:rsidR="0068403F" w:rsidRPr="001912E6" w:rsidRDefault="0068403F" w:rsidP="0068403F">
      <w:pPr>
        <w:shd w:val="clear" w:color="auto" w:fill="FFFFFF"/>
        <w:spacing w:after="0"/>
        <w:ind w:left="14" w:right="29" w:firstLine="694"/>
        <w:jc w:val="both"/>
        <w:rPr>
          <w:rFonts w:ascii="Times New Roman" w:hAnsi="Times New Roman" w:cs="Times New Roman"/>
          <w:sz w:val="28"/>
          <w:szCs w:val="24"/>
        </w:rPr>
      </w:pPr>
      <w:r w:rsidRPr="001912E6">
        <w:rPr>
          <w:rFonts w:ascii="Times New Roman" w:hAnsi="Times New Roman" w:cs="Times New Roman"/>
          <w:spacing w:val="-4"/>
          <w:sz w:val="28"/>
          <w:szCs w:val="24"/>
        </w:rPr>
        <w:t>Задача студентов заключается в том, чтобы по ходу отмечать в конспекте замеченные ошибки и назвать их в конце лекции. На раз</w:t>
      </w:r>
      <w:r w:rsidRPr="001912E6">
        <w:rPr>
          <w:rFonts w:ascii="Times New Roman" w:hAnsi="Times New Roman" w:cs="Times New Roman"/>
          <w:spacing w:val="-4"/>
          <w:sz w:val="28"/>
          <w:szCs w:val="24"/>
        </w:rPr>
        <w:softHyphen/>
      </w:r>
      <w:r w:rsidRPr="001912E6">
        <w:rPr>
          <w:rFonts w:ascii="Times New Roman" w:hAnsi="Times New Roman" w:cs="Times New Roman"/>
          <w:spacing w:val="-6"/>
          <w:sz w:val="28"/>
          <w:szCs w:val="24"/>
        </w:rPr>
        <w:t xml:space="preserve">бор ошибок отводится 10-15 минут, в ходе которого преподавателем, </w:t>
      </w:r>
      <w:r w:rsidRPr="001912E6">
        <w:rPr>
          <w:rFonts w:ascii="Times New Roman" w:hAnsi="Times New Roman" w:cs="Times New Roman"/>
          <w:spacing w:val="-4"/>
          <w:sz w:val="28"/>
          <w:szCs w:val="24"/>
        </w:rPr>
        <w:t xml:space="preserve">студентами или совместно даются правильные ответы на вопросы. </w:t>
      </w:r>
    </w:p>
    <w:p w14:paraId="77921037" w14:textId="77777777" w:rsidR="0068403F" w:rsidRPr="001912E6" w:rsidRDefault="0068403F" w:rsidP="0068403F">
      <w:pPr>
        <w:shd w:val="clear" w:color="auto" w:fill="FFFFFF"/>
        <w:spacing w:after="0"/>
        <w:ind w:left="29" w:right="19" w:firstLine="679"/>
        <w:jc w:val="both"/>
        <w:rPr>
          <w:rFonts w:ascii="Times New Roman" w:hAnsi="Times New Roman" w:cs="Times New Roman"/>
          <w:spacing w:val="-4"/>
          <w:sz w:val="28"/>
          <w:szCs w:val="24"/>
        </w:rPr>
      </w:pPr>
      <w:r w:rsidRPr="001912E6">
        <w:rPr>
          <w:rFonts w:ascii="Times New Roman" w:hAnsi="Times New Roman" w:cs="Times New Roman"/>
          <w:spacing w:val="-3"/>
          <w:sz w:val="28"/>
          <w:szCs w:val="24"/>
        </w:rPr>
        <w:t xml:space="preserve">Студенты могут </w:t>
      </w:r>
      <w:r w:rsidRPr="001912E6">
        <w:rPr>
          <w:rFonts w:ascii="Times New Roman" w:hAnsi="Times New Roman" w:cs="Times New Roman"/>
          <w:spacing w:val="-4"/>
          <w:sz w:val="28"/>
          <w:szCs w:val="24"/>
        </w:rPr>
        <w:t>находить как задуманные ошибки (преподавателем прово</w:t>
      </w:r>
      <w:r w:rsidRPr="001912E6">
        <w:rPr>
          <w:rFonts w:ascii="Times New Roman" w:hAnsi="Times New Roman" w:cs="Times New Roman"/>
          <w:spacing w:val="-4"/>
          <w:sz w:val="28"/>
          <w:szCs w:val="24"/>
        </w:rPr>
        <w:softHyphen/>
      </w:r>
      <w:r w:rsidRPr="001912E6">
        <w:rPr>
          <w:rFonts w:ascii="Times New Roman" w:hAnsi="Times New Roman" w:cs="Times New Roman"/>
          <w:spacing w:val="-3"/>
          <w:sz w:val="28"/>
          <w:szCs w:val="24"/>
        </w:rPr>
        <w:t xml:space="preserve">дится сверка со списком таких ошибок), так </w:t>
      </w:r>
      <w:r w:rsidRPr="001912E6">
        <w:rPr>
          <w:rFonts w:ascii="Times New Roman" w:hAnsi="Times New Roman" w:cs="Times New Roman"/>
          <w:spacing w:val="-5"/>
          <w:sz w:val="28"/>
          <w:szCs w:val="24"/>
        </w:rPr>
        <w:t xml:space="preserve">ошибки, которые были невольно допущены преподавателем, </w:t>
      </w:r>
      <w:r w:rsidRPr="001912E6">
        <w:rPr>
          <w:rFonts w:ascii="Times New Roman" w:hAnsi="Times New Roman" w:cs="Times New Roman"/>
          <w:spacing w:val="-4"/>
          <w:sz w:val="28"/>
          <w:szCs w:val="24"/>
        </w:rPr>
        <w:t>особенно речевые и поведенческие.</w:t>
      </w:r>
    </w:p>
    <w:p w14:paraId="39850198" w14:textId="77777777" w:rsidR="0068403F" w:rsidRPr="001912E6" w:rsidRDefault="0068403F" w:rsidP="0068403F">
      <w:pPr>
        <w:shd w:val="clear" w:color="auto" w:fill="FFFFFF"/>
        <w:spacing w:after="0"/>
        <w:ind w:left="29" w:right="19" w:firstLine="679"/>
        <w:jc w:val="both"/>
        <w:rPr>
          <w:rFonts w:ascii="Times New Roman" w:hAnsi="Times New Roman" w:cs="Times New Roman"/>
          <w:sz w:val="28"/>
          <w:szCs w:val="24"/>
        </w:rPr>
      </w:pPr>
      <w:r w:rsidRPr="001912E6">
        <w:rPr>
          <w:rFonts w:ascii="Times New Roman" w:hAnsi="Times New Roman" w:cs="Times New Roman"/>
          <w:spacing w:val="-4"/>
          <w:sz w:val="28"/>
          <w:szCs w:val="24"/>
        </w:rPr>
        <w:t>Соз</w:t>
      </w:r>
      <w:r w:rsidRPr="001912E6">
        <w:rPr>
          <w:rFonts w:ascii="Times New Roman" w:hAnsi="Times New Roman" w:cs="Times New Roman"/>
          <w:spacing w:val="-4"/>
          <w:sz w:val="28"/>
          <w:szCs w:val="24"/>
        </w:rPr>
        <w:softHyphen/>
      </w:r>
      <w:r w:rsidRPr="001912E6">
        <w:rPr>
          <w:rFonts w:ascii="Times New Roman" w:hAnsi="Times New Roman" w:cs="Times New Roman"/>
          <w:spacing w:val="-6"/>
          <w:sz w:val="28"/>
          <w:szCs w:val="24"/>
        </w:rPr>
        <w:t>дание на занятиях атмосферы доверия между преподавателем и студентами, лично</w:t>
      </w:r>
      <w:r w:rsidRPr="001912E6">
        <w:rPr>
          <w:rFonts w:ascii="Times New Roman" w:hAnsi="Times New Roman" w:cs="Times New Roman"/>
          <w:spacing w:val="-6"/>
          <w:sz w:val="28"/>
          <w:szCs w:val="24"/>
        </w:rPr>
        <w:softHyphen/>
      </w:r>
      <w:r w:rsidRPr="001912E6">
        <w:rPr>
          <w:rFonts w:ascii="Times New Roman" w:hAnsi="Times New Roman" w:cs="Times New Roman"/>
          <w:spacing w:val="-4"/>
          <w:sz w:val="28"/>
          <w:szCs w:val="24"/>
        </w:rPr>
        <w:t>стное включение обеих сторон в процесс обучения, активизация познавательной деятельности сту</w:t>
      </w:r>
      <w:r w:rsidRPr="001912E6">
        <w:rPr>
          <w:rFonts w:ascii="Times New Roman" w:hAnsi="Times New Roman" w:cs="Times New Roman"/>
          <w:spacing w:val="-4"/>
          <w:sz w:val="28"/>
          <w:szCs w:val="24"/>
        </w:rPr>
        <w:softHyphen/>
      </w:r>
      <w:r w:rsidRPr="001912E6">
        <w:rPr>
          <w:rFonts w:ascii="Times New Roman" w:hAnsi="Times New Roman" w:cs="Times New Roman"/>
          <w:sz w:val="28"/>
          <w:szCs w:val="24"/>
        </w:rPr>
        <w:t xml:space="preserve">дентов </w:t>
      </w:r>
      <w:r w:rsidR="00E2081D" w:rsidRPr="001912E6">
        <w:rPr>
          <w:rFonts w:ascii="Times New Roman" w:hAnsi="Times New Roman" w:cs="Times New Roman"/>
          <w:sz w:val="28"/>
          <w:szCs w:val="24"/>
        </w:rPr>
        <w:t>— вот главный результат проведения данного типа лекций</w:t>
      </w:r>
      <w:r w:rsidRPr="001912E6">
        <w:rPr>
          <w:rFonts w:ascii="Times New Roman" w:hAnsi="Times New Roman" w:cs="Times New Roman"/>
          <w:sz w:val="28"/>
          <w:szCs w:val="24"/>
        </w:rPr>
        <w:t>.</w:t>
      </w:r>
    </w:p>
    <w:p w14:paraId="3E9B088C" w14:textId="77777777" w:rsidR="0068403F" w:rsidRPr="001912E6" w:rsidRDefault="0068403F" w:rsidP="0068403F">
      <w:pPr>
        <w:shd w:val="clear" w:color="auto" w:fill="FFFFFF"/>
        <w:spacing w:after="0"/>
        <w:ind w:left="29" w:firstLine="679"/>
        <w:jc w:val="both"/>
        <w:rPr>
          <w:rFonts w:ascii="Times New Roman" w:hAnsi="Times New Roman" w:cs="Times New Roman"/>
          <w:spacing w:val="-7"/>
          <w:sz w:val="28"/>
          <w:szCs w:val="24"/>
        </w:rPr>
      </w:pPr>
      <w:r w:rsidRPr="001912E6">
        <w:rPr>
          <w:rFonts w:ascii="Times New Roman" w:hAnsi="Times New Roman" w:cs="Times New Roman"/>
          <w:spacing w:val="-7"/>
          <w:sz w:val="28"/>
          <w:szCs w:val="24"/>
        </w:rPr>
        <w:t>Лекция с запланированными ошибками выполняет не только сти</w:t>
      </w:r>
      <w:r w:rsidRPr="001912E6">
        <w:rPr>
          <w:rFonts w:ascii="Times New Roman" w:hAnsi="Times New Roman" w:cs="Times New Roman"/>
          <w:spacing w:val="-7"/>
          <w:sz w:val="28"/>
          <w:szCs w:val="24"/>
        </w:rPr>
        <w:softHyphen/>
      </w:r>
      <w:r w:rsidRPr="001912E6">
        <w:rPr>
          <w:rFonts w:ascii="Times New Roman" w:hAnsi="Times New Roman" w:cs="Times New Roman"/>
          <w:spacing w:val="-8"/>
          <w:sz w:val="28"/>
          <w:szCs w:val="24"/>
        </w:rPr>
        <w:t>мулирующую функцию, но и контрольную. Преподаватель может оце</w:t>
      </w:r>
      <w:r w:rsidRPr="001912E6">
        <w:rPr>
          <w:rFonts w:ascii="Times New Roman" w:hAnsi="Times New Roman" w:cs="Times New Roman"/>
          <w:spacing w:val="-8"/>
          <w:sz w:val="28"/>
          <w:szCs w:val="24"/>
        </w:rPr>
        <w:softHyphen/>
      </w:r>
      <w:r w:rsidRPr="001912E6">
        <w:rPr>
          <w:rFonts w:ascii="Times New Roman" w:hAnsi="Times New Roman" w:cs="Times New Roman"/>
          <w:spacing w:val="-7"/>
          <w:sz w:val="28"/>
          <w:szCs w:val="24"/>
        </w:rPr>
        <w:t xml:space="preserve">нить уровень подготовки студентов по предмету, а те в свою очередь - </w:t>
      </w:r>
      <w:r w:rsidRPr="001912E6">
        <w:rPr>
          <w:rFonts w:ascii="Times New Roman" w:hAnsi="Times New Roman" w:cs="Times New Roman"/>
          <w:spacing w:val="-8"/>
          <w:sz w:val="28"/>
          <w:szCs w:val="24"/>
        </w:rPr>
        <w:t xml:space="preserve">проверить степень своей ориентации в материале. С помощью системы </w:t>
      </w:r>
      <w:r w:rsidRPr="001912E6">
        <w:rPr>
          <w:rFonts w:ascii="Times New Roman" w:hAnsi="Times New Roman" w:cs="Times New Roman"/>
          <w:spacing w:val="-7"/>
          <w:sz w:val="28"/>
          <w:szCs w:val="24"/>
        </w:rPr>
        <w:t>ошибок преподаватель определяет недочеты, анализирует их</w:t>
      </w:r>
      <w:r w:rsidRPr="001912E6">
        <w:rPr>
          <w:rFonts w:ascii="Times New Roman" w:hAnsi="Times New Roman" w:cs="Times New Roman"/>
          <w:spacing w:val="-6"/>
          <w:sz w:val="28"/>
          <w:szCs w:val="24"/>
        </w:rPr>
        <w:t xml:space="preserve"> в ходе обсуждения со студентами, получает представление о </w:t>
      </w:r>
      <w:r w:rsidRPr="001912E6">
        <w:rPr>
          <w:rFonts w:ascii="Times New Roman" w:hAnsi="Times New Roman" w:cs="Times New Roman"/>
          <w:spacing w:val="-7"/>
          <w:sz w:val="28"/>
          <w:szCs w:val="24"/>
        </w:rPr>
        <w:t>структуре учебного материала и трудностях овладения им.</w:t>
      </w:r>
    </w:p>
    <w:p w14:paraId="5CA3C504" w14:textId="77777777" w:rsidR="0068403F" w:rsidRPr="001912E6" w:rsidRDefault="0068403F" w:rsidP="0068403F">
      <w:pPr>
        <w:shd w:val="clear" w:color="auto" w:fill="FFFFFF"/>
        <w:spacing w:after="0"/>
        <w:ind w:left="10" w:right="43" w:firstLine="698"/>
        <w:jc w:val="both"/>
        <w:rPr>
          <w:rFonts w:ascii="Times New Roman" w:hAnsi="Times New Roman" w:cs="Times New Roman"/>
          <w:sz w:val="28"/>
          <w:szCs w:val="24"/>
        </w:rPr>
      </w:pPr>
      <w:r w:rsidRPr="001912E6">
        <w:rPr>
          <w:rFonts w:ascii="Times New Roman" w:hAnsi="Times New Roman" w:cs="Times New Roman"/>
          <w:spacing w:val="-6"/>
          <w:sz w:val="28"/>
          <w:szCs w:val="24"/>
        </w:rPr>
        <w:t>Подобные лекции вызывают у обучающихся высокую интеллек</w:t>
      </w:r>
      <w:r w:rsidRPr="001912E6">
        <w:rPr>
          <w:rFonts w:ascii="Times New Roman" w:hAnsi="Times New Roman" w:cs="Times New Roman"/>
          <w:spacing w:val="-6"/>
          <w:sz w:val="28"/>
          <w:szCs w:val="24"/>
        </w:rPr>
        <w:softHyphen/>
        <w:t>туальную и эмоциональную активность, так как студенты на практике используют полученные ранее знания, осуществляя совместную с пре</w:t>
      </w:r>
      <w:r w:rsidRPr="001912E6">
        <w:rPr>
          <w:rFonts w:ascii="Times New Roman" w:hAnsi="Times New Roman" w:cs="Times New Roman"/>
          <w:spacing w:val="-6"/>
          <w:sz w:val="28"/>
          <w:szCs w:val="24"/>
        </w:rPr>
        <w:softHyphen/>
        <w:t xml:space="preserve">подавателем учебную работу. Помимо этого, заключительный анализ </w:t>
      </w:r>
      <w:r w:rsidRPr="001912E6">
        <w:rPr>
          <w:rFonts w:ascii="Times New Roman" w:hAnsi="Times New Roman" w:cs="Times New Roman"/>
          <w:spacing w:val="-5"/>
          <w:sz w:val="28"/>
          <w:szCs w:val="24"/>
        </w:rPr>
        <w:t>ошибок развивает у студентов теоретическое мышление.</w:t>
      </w:r>
    </w:p>
    <w:p w14:paraId="11CA0259" w14:textId="77777777" w:rsidR="0068403F" w:rsidRPr="001912E6" w:rsidRDefault="0068403F" w:rsidP="0068403F">
      <w:pPr>
        <w:shd w:val="clear" w:color="auto" w:fill="FFFFFF"/>
        <w:spacing w:after="0"/>
        <w:ind w:left="10" w:right="48" w:firstLine="698"/>
        <w:jc w:val="both"/>
        <w:rPr>
          <w:rFonts w:ascii="Times New Roman" w:hAnsi="Times New Roman" w:cs="Times New Roman"/>
          <w:spacing w:val="-7"/>
          <w:sz w:val="28"/>
          <w:szCs w:val="24"/>
        </w:rPr>
      </w:pPr>
      <w:r w:rsidRPr="001912E6">
        <w:rPr>
          <w:rFonts w:ascii="Times New Roman" w:hAnsi="Times New Roman" w:cs="Times New Roman"/>
          <w:spacing w:val="-7"/>
          <w:sz w:val="28"/>
          <w:szCs w:val="24"/>
        </w:rPr>
        <w:t>Данный вид лекции лучше всего про</w:t>
      </w:r>
      <w:r w:rsidRPr="001912E6">
        <w:rPr>
          <w:rFonts w:ascii="Times New Roman" w:hAnsi="Times New Roman" w:cs="Times New Roman"/>
          <w:spacing w:val="-7"/>
          <w:sz w:val="28"/>
          <w:szCs w:val="24"/>
        </w:rPr>
        <w:softHyphen/>
      </w:r>
      <w:r w:rsidRPr="001912E6">
        <w:rPr>
          <w:rFonts w:ascii="Times New Roman" w:hAnsi="Times New Roman" w:cs="Times New Roman"/>
          <w:spacing w:val="-5"/>
          <w:sz w:val="28"/>
          <w:szCs w:val="24"/>
        </w:rPr>
        <w:t xml:space="preserve">водить в завершение темы или раздела учебной дисциплины, когда у </w:t>
      </w:r>
      <w:r w:rsidRPr="001912E6">
        <w:rPr>
          <w:rFonts w:ascii="Times New Roman" w:hAnsi="Times New Roman" w:cs="Times New Roman"/>
          <w:spacing w:val="-7"/>
          <w:sz w:val="28"/>
          <w:szCs w:val="24"/>
        </w:rPr>
        <w:t>студентов сформированы основные понятия и представления.</w:t>
      </w:r>
    </w:p>
    <w:p w14:paraId="0DC8C649" w14:textId="77777777" w:rsidR="001912E6" w:rsidRDefault="001912E6" w:rsidP="0068403F">
      <w:pPr>
        <w:shd w:val="clear" w:color="auto" w:fill="FFFFFF"/>
        <w:jc w:val="center"/>
        <w:rPr>
          <w:rFonts w:ascii="Times New Roman" w:hAnsi="Times New Roman" w:cs="Times New Roman"/>
          <w:b/>
          <w:spacing w:val="-4"/>
          <w:sz w:val="28"/>
          <w:szCs w:val="24"/>
        </w:rPr>
      </w:pPr>
    </w:p>
    <w:p w14:paraId="6A6B899A" w14:textId="77777777" w:rsidR="0068403F" w:rsidRPr="001912E6" w:rsidRDefault="0068403F" w:rsidP="0068403F">
      <w:pPr>
        <w:shd w:val="clear" w:color="auto" w:fill="FFFFFF"/>
        <w:jc w:val="center"/>
        <w:rPr>
          <w:rFonts w:ascii="Times New Roman" w:hAnsi="Times New Roman" w:cs="Times New Roman"/>
          <w:b/>
          <w:sz w:val="28"/>
          <w:szCs w:val="24"/>
        </w:rPr>
      </w:pPr>
      <w:r w:rsidRPr="001912E6">
        <w:rPr>
          <w:rFonts w:ascii="Times New Roman" w:hAnsi="Times New Roman" w:cs="Times New Roman"/>
          <w:b/>
          <w:spacing w:val="-4"/>
          <w:sz w:val="28"/>
          <w:szCs w:val="24"/>
        </w:rPr>
        <w:lastRenderedPageBreak/>
        <w:t>Лекция-беседа</w:t>
      </w:r>
    </w:p>
    <w:p w14:paraId="3A8AC3CB" w14:textId="77777777" w:rsidR="0068403F" w:rsidRPr="001912E6" w:rsidRDefault="0068403F" w:rsidP="0068403F">
      <w:pPr>
        <w:shd w:val="clear" w:color="auto" w:fill="FFFFFF"/>
        <w:spacing w:after="0"/>
        <w:ind w:left="17" w:right="23" w:firstLine="691"/>
        <w:jc w:val="both"/>
        <w:rPr>
          <w:rFonts w:ascii="Times New Roman" w:hAnsi="Times New Roman" w:cs="Times New Roman"/>
          <w:spacing w:val="-5"/>
          <w:sz w:val="28"/>
          <w:szCs w:val="24"/>
        </w:rPr>
      </w:pPr>
      <w:r w:rsidRPr="001912E6">
        <w:rPr>
          <w:rFonts w:ascii="Times New Roman" w:hAnsi="Times New Roman" w:cs="Times New Roman"/>
          <w:spacing w:val="-4"/>
          <w:sz w:val="28"/>
          <w:szCs w:val="24"/>
        </w:rPr>
        <w:t>Лекция-беседа, или диалог с аудиторией, является наиболее распростра</w:t>
      </w:r>
      <w:r w:rsidRPr="001912E6">
        <w:rPr>
          <w:rFonts w:ascii="Times New Roman" w:hAnsi="Times New Roman" w:cs="Times New Roman"/>
          <w:spacing w:val="-4"/>
          <w:sz w:val="28"/>
          <w:szCs w:val="24"/>
        </w:rPr>
        <w:softHyphen/>
      </w:r>
      <w:r w:rsidRPr="001912E6">
        <w:rPr>
          <w:rFonts w:ascii="Times New Roman" w:hAnsi="Times New Roman" w:cs="Times New Roman"/>
          <w:spacing w:val="-5"/>
          <w:sz w:val="28"/>
          <w:szCs w:val="24"/>
        </w:rPr>
        <w:t>ненной и сравнительно простой формой активного вовлечения студен</w:t>
      </w:r>
      <w:r w:rsidRPr="001912E6">
        <w:rPr>
          <w:rFonts w:ascii="Times New Roman" w:hAnsi="Times New Roman" w:cs="Times New Roman"/>
          <w:spacing w:val="-5"/>
          <w:sz w:val="28"/>
          <w:szCs w:val="24"/>
        </w:rPr>
        <w:softHyphen/>
      </w:r>
      <w:r w:rsidRPr="001912E6">
        <w:rPr>
          <w:rFonts w:ascii="Times New Roman" w:hAnsi="Times New Roman" w:cs="Times New Roman"/>
          <w:spacing w:val="-6"/>
          <w:sz w:val="28"/>
          <w:szCs w:val="24"/>
        </w:rPr>
        <w:t xml:space="preserve">тов в учебный процесс. Она предполагает непосредственный контакт </w:t>
      </w:r>
      <w:r w:rsidRPr="001912E6">
        <w:rPr>
          <w:rFonts w:ascii="Times New Roman" w:hAnsi="Times New Roman" w:cs="Times New Roman"/>
          <w:spacing w:val="-5"/>
          <w:sz w:val="28"/>
          <w:szCs w:val="24"/>
        </w:rPr>
        <w:t xml:space="preserve">преподавателя с аудиторией. </w:t>
      </w:r>
    </w:p>
    <w:p w14:paraId="78861D55" w14:textId="77777777" w:rsidR="0068403F" w:rsidRPr="001912E6" w:rsidRDefault="0068403F" w:rsidP="0068403F">
      <w:pPr>
        <w:shd w:val="clear" w:color="auto" w:fill="FFFFFF"/>
        <w:spacing w:after="0"/>
        <w:ind w:left="17" w:right="23" w:firstLine="691"/>
        <w:jc w:val="both"/>
        <w:rPr>
          <w:rFonts w:ascii="Times New Roman" w:hAnsi="Times New Roman" w:cs="Times New Roman"/>
          <w:sz w:val="28"/>
          <w:szCs w:val="24"/>
        </w:rPr>
      </w:pPr>
      <w:r w:rsidRPr="001912E6">
        <w:rPr>
          <w:rFonts w:ascii="Times New Roman" w:hAnsi="Times New Roman" w:cs="Times New Roman"/>
          <w:spacing w:val="-6"/>
          <w:sz w:val="28"/>
          <w:szCs w:val="24"/>
        </w:rPr>
        <w:t>С целью привлечения к участию в беседе студентов в лекции-беседе можно использовать</w:t>
      </w:r>
      <w:r w:rsidRPr="001912E6">
        <w:rPr>
          <w:rFonts w:ascii="Times New Roman" w:hAnsi="Times New Roman" w:cs="Times New Roman"/>
          <w:spacing w:val="-5"/>
          <w:sz w:val="28"/>
          <w:szCs w:val="24"/>
        </w:rPr>
        <w:t xml:space="preserve"> вопросы к аудитории (так называемое озада</w:t>
      </w:r>
      <w:r w:rsidRPr="001912E6">
        <w:rPr>
          <w:rFonts w:ascii="Times New Roman" w:hAnsi="Times New Roman" w:cs="Times New Roman"/>
          <w:spacing w:val="-4"/>
          <w:sz w:val="28"/>
          <w:szCs w:val="24"/>
        </w:rPr>
        <w:t xml:space="preserve">чивание). Вопросы, которые задает преподаватель в начале лекции и по ходу ее могут быть </w:t>
      </w:r>
      <w:r w:rsidRPr="001912E6">
        <w:rPr>
          <w:rFonts w:ascii="Times New Roman" w:hAnsi="Times New Roman" w:cs="Times New Roman"/>
          <w:spacing w:val="-3"/>
          <w:sz w:val="28"/>
          <w:szCs w:val="24"/>
        </w:rPr>
        <w:t xml:space="preserve">информационного или проблемного характера. И </w:t>
      </w:r>
      <w:r w:rsidR="00E2081D" w:rsidRPr="001912E6">
        <w:rPr>
          <w:rFonts w:ascii="Times New Roman" w:hAnsi="Times New Roman" w:cs="Times New Roman"/>
          <w:spacing w:val="-3"/>
          <w:sz w:val="28"/>
          <w:szCs w:val="24"/>
        </w:rPr>
        <w:t>предназначе</w:t>
      </w:r>
      <w:r w:rsidR="00E2081D" w:rsidRPr="001912E6">
        <w:rPr>
          <w:rFonts w:ascii="Times New Roman" w:hAnsi="Times New Roman" w:cs="Times New Roman"/>
          <w:spacing w:val="-3"/>
          <w:sz w:val="28"/>
          <w:szCs w:val="24"/>
        </w:rPr>
        <w:softHyphen/>
      </w:r>
      <w:r w:rsidR="00E2081D" w:rsidRPr="001912E6">
        <w:rPr>
          <w:rFonts w:ascii="Times New Roman" w:hAnsi="Times New Roman" w:cs="Times New Roman"/>
          <w:spacing w:val="-4"/>
          <w:sz w:val="28"/>
          <w:szCs w:val="24"/>
        </w:rPr>
        <w:t>ны они</w:t>
      </w:r>
      <w:r w:rsidRPr="001912E6">
        <w:rPr>
          <w:rFonts w:ascii="Times New Roman" w:hAnsi="Times New Roman" w:cs="Times New Roman"/>
          <w:spacing w:val="-4"/>
          <w:sz w:val="28"/>
          <w:szCs w:val="24"/>
        </w:rPr>
        <w:t xml:space="preserve"> для выяснения мнений и уровня осведомлен</w:t>
      </w:r>
      <w:r w:rsidRPr="001912E6">
        <w:rPr>
          <w:rFonts w:ascii="Times New Roman" w:hAnsi="Times New Roman" w:cs="Times New Roman"/>
          <w:spacing w:val="-4"/>
          <w:sz w:val="28"/>
          <w:szCs w:val="24"/>
        </w:rPr>
        <w:softHyphen/>
      </w:r>
      <w:r w:rsidRPr="001912E6">
        <w:rPr>
          <w:rFonts w:ascii="Times New Roman" w:hAnsi="Times New Roman" w:cs="Times New Roman"/>
          <w:spacing w:val="-5"/>
          <w:sz w:val="28"/>
          <w:szCs w:val="24"/>
        </w:rPr>
        <w:t xml:space="preserve">ности студентов по рассматриваемой теме, степени их готовности к </w:t>
      </w:r>
      <w:r w:rsidRPr="001912E6">
        <w:rPr>
          <w:rFonts w:ascii="Times New Roman" w:hAnsi="Times New Roman" w:cs="Times New Roman"/>
          <w:spacing w:val="-4"/>
          <w:sz w:val="28"/>
          <w:szCs w:val="24"/>
        </w:rPr>
        <w:t>усвоению последующего материала, ане для контроля. Вопросы можно адресовать как всей аудит</w:t>
      </w:r>
      <w:r w:rsidRPr="001912E6">
        <w:rPr>
          <w:rFonts w:ascii="Times New Roman" w:hAnsi="Times New Roman" w:cs="Times New Roman"/>
          <w:spacing w:val="-6"/>
          <w:sz w:val="28"/>
          <w:szCs w:val="24"/>
        </w:rPr>
        <w:t xml:space="preserve">ории, так и кому-то конкретно. Они </w:t>
      </w:r>
      <w:r w:rsidRPr="001912E6">
        <w:rPr>
          <w:rFonts w:ascii="Times New Roman" w:hAnsi="Times New Roman" w:cs="Times New Roman"/>
          <w:spacing w:val="-2"/>
          <w:sz w:val="28"/>
          <w:szCs w:val="24"/>
        </w:rPr>
        <w:t xml:space="preserve">могут быть как простые, способные сосредоточить внимание </w:t>
      </w:r>
      <w:r w:rsidRPr="001912E6">
        <w:rPr>
          <w:rFonts w:ascii="Times New Roman" w:hAnsi="Times New Roman" w:cs="Times New Roman"/>
          <w:spacing w:val="-3"/>
          <w:sz w:val="28"/>
          <w:szCs w:val="24"/>
        </w:rPr>
        <w:t xml:space="preserve">на отдельных нюансах темы, так и проблемные. </w:t>
      </w:r>
      <w:r w:rsidRPr="001912E6">
        <w:rPr>
          <w:rFonts w:ascii="Times New Roman" w:hAnsi="Times New Roman" w:cs="Times New Roman"/>
          <w:spacing w:val="-4"/>
          <w:sz w:val="28"/>
          <w:szCs w:val="24"/>
        </w:rPr>
        <w:t>Студенты, продумывая ответ на заданный вопрос, получают воз</w:t>
      </w:r>
      <w:r w:rsidRPr="001912E6">
        <w:rPr>
          <w:rFonts w:ascii="Times New Roman" w:hAnsi="Times New Roman" w:cs="Times New Roman"/>
          <w:spacing w:val="-4"/>
          <w:sz w:val="28"/>
          <w:szCs w:val="24"/>
        </w:rPr>
        <w:softHyphen/>
        <w:t>можность самостоятельно прийти к тем выводам и обобщениям, ко</w:t>
      </w:r>
      <w:r w:rsidRPr="001912E6">
        <w:rPr>
          <w:rFonts w:ascii="Times New Roman" w:hAnsi="Times New Roman" w:cs="Times New Roman"/>
          <w:spacing w:val="-4"/>
          <w:sz w:val="28"/>
          <w:szCs w:val="24"/>
        </w:rPr>
        <w:softHyphen/>
      </w:r>
      <w:r w:rsidRPr="001912E6">
        <w:rPr>
          <w:rFonts w:ascii="Times New Roman" w:hAnsi="Times New Roman" w:cs="Times New Roman"/>
          <w:spacing w:val="-2"/>
          <w:sz w:val="28"/>
          <w:szCs w:val="24"/>
        </w:rPr>
        <w:t xml:space="preserve">торые преподаватель должен был сообщить им в качестве новых </w:t>
      </w:r>
      <w:r w:rsidRPr="001912E6">
        <w:rPr>
          <w:rFonts w:ascii="Times New Roman" w:hAnsi="Times New Roman" w:cs="Times New Roman"/>
          <w:spacing w:val="-1"/>
          <w:sz w:val="28"/>
          <w:szCs w:val="24"/>
        </w:rPr>
        <w:t xml:space="preserve">знаний, либо понять глубину и важность обсуждаемой проблемы, </w:t>
      </w:r>
      <w:r w:rsidRPr="001912E6">
        <w:rPr>
          <w:rFonts w:ascii="Times New Roman" w:hAnsi="Times New Roman" w:cs="Times New Roman"/>
          <w:spacing w:val="-2"/>
          <w:sz w:val="28"/>
          <w:szCs w:val="24"/>
        </w:rPr>
        <w:t>что повышает интерес и степень восприятия мате</w:t>
      </w:r>
      <w:r w:rsidRPr="001912E6">
        <w:rPr>
          <w:rFonts w:ascii="Times New Roman" w:hAnsi="Times New Roman" w:cs="Times New Roman"/>
          <w:spacing w:val="-2"/>
          <w:sz w:val="28"/>
          <w:szCs w:val="24"/>
        </w:rPr>
        <w:softHyphen/>
      </w:r>
      <w:r w:rsidRPr="001912E6">
        <w:rPr>
          <w:rFonts w:ascii="Times New Roman" w:hAnsi="Times New Roman" w:cs="Times New Roman"/>
          <w:spacing w:val="-5"/>
          <w:sz w:val="28"/>
          <w:szCs w:val="24"/>
        </w:rPr>
        <w:t>риала.</w:t>
      </w:r>
    </w:p>
    <w:p w14:paraId="4C2036DF" w14:textId="77777777" w:rsidR="0068403F" w:rsidRPr="001912E6" w:rsidRDefault="0068403F" w:rsidP="0068403F">
      <w:pPr>
        <w:shd w:val="clear" w:color="auto" w:fill="FFFFFF"/>
        <w:spacing w:after="0"/>
        <w:ind w:left="28" w:right="11" w:firstLine="680"/>
        <w:jc w:val="both"/>
        <w:rPr>
          <w:rFonts w:ascii="Times New Roman" w:hAnsi="Times New Roman" w:cs="Times New Roman"/>
          <w:spacing w:val="-4"/>
          <w:sz w:val="28"/>
          <w:szCs w:val="24"/>
        </w:rPr>
      </w:pPr>
      <w:r w:rsidRPr="001912E6">
        <w:rPr>
          <w:rFonts w:ascii="Times New Roman" w:hAnsi="Times New Roman" w:cs="Times New Roman"/>
          <w:spacing w:val="-3"/>
          <w:sz w:val="28"/>
          <w:szCs w:val="24"/>
        </w:rPr>
        <w:t>Основным методом изложения учебного материала здесь явля</w:t>
      </w:r>
      <w:r w:rsidRPr="001912E6">
        <w:rPr>
          <w:rFonts w:ascii="Times New Roman" w:hAnsi="Times New Roman" w:cs="Times New Roman"/>
          <w:spacing w:val="-3"/>
          <w:sz w:val="28"/>
          <w:szCs w:val="24"/>
        </w:rPr>
        <w:softHyphen/>
      </w:r>
      <w:r w:rsidRPr="001912E6">
        <w:rPr>
          <w:rFonts w:ascii="Times New Roman" w:hAnsi="Times New Roman" w:cs="Times New Roman"/>
          <w:spacing w:val="-4"/>
          <w:sz w:val="28"/>
          <w:szCs w:val="24"/>
        </w:rPr>
        <w:t xml:space="preserve">ется беседа как наиболее простой способ обучения, в ходе которой </w:t>
      </w:r>
      <w:r w:rsidRPr="001912E6">
        <w:rPr>
          <w:rFonts w:ascii="Times New Roman" w:hAnsi="Times New Roman" w:cs="Times New Roman"/>
          <w:spacing w:val="-5"/>
          <w:sz w:val="28"/>
          <w:szCs w:val="24"/>
        </w:rPr>
        <w:t>преподаватель вовлекает студентов в диалог. Наряду с беседой могут приме</w:t>
      </w:r>
      <w:r w:rsidRPr="001912E6">
        <w:rPr>
          <w:rFonts w:ascii="Times New Roman" w:hAnsi="Times New Roman" w:cs="Times New Roman"/>
          <w:spacing w:val="-5"/>
          <w:sz w:val="28"/>
          <w:szCs w:val="24"/>
        </w:rPr>
        <w:softHyphen/>
      </w:r>
      <w:r w:rsidRPr="001912E6">
        <w:rPr>
          <w:rFonts w:ascii="Times New Roman" w:hAnsi="Times New Roman" w:cs="Times New Roman"/>
          <w:spacing w:val="-6"/>
          <w:sz w:val="28"/>
          <w:szCs w:val="24"/>
        </w:rPr>
        <w:t xml:space="preserve">няться такие методы, как рассказ, объяснение с показом иллюстраций. </w:t>
      </w:r>
      <w:r w:rsidRPr="001912E6">
        <w:rPr>
          <w:rFonts w:ascii="Times New Roman" w:hAnsi="Times New Roman" w:cs="Times New Roman"/>
          <w:spacing w:val="-5"/>
          <w:sz w:val="28"/>
          <w:szCs w:val="24"/>
        </w:rPr>
        <w:t>При этом важно дозировать учебный материал, чтобы после органи</w:t>
      </w:r>
      <w:r w:rsidRPr="001912E6">
        <w:rPr>
          <w:rFonts w:ascii="Times New Roman" w:hAnsi="Times New Roman" w:cs="Times New Roman"/>
          <w:spacing w:val="-5"/>
          <w:sz w:val="28"/>
          <w:szCs w:val="24"/>
        </w:rPr>
        <w:softHyphen/>
      </w:r>
      <w:r w:rsidRPr="001912E6">
        <w:rPr>
          <w:rFonts w:ascii="Times New Roman" w:hAnsi="Times New Roman" w:cs="Times New Roman"/>
          <w:sz w:val="28"/>
          <w:szCs w:val="24"/>
        </w:rPr>
        <w:t xml:space="preserve">зовать беседу. </w:t>
      </w:r>
      <w:r w:rsidRPr="001912E6">
        <w:rPr>
          <w:rFonts w:ascii="Times New Roman" w:hAnsi="Times New Roman" w:cs="Times New Roman"/>
          <w:spacing w:val="-6"/>
          <w:sz w:val="28"/>
          <w:szCs w:val="24"/>
        </w:rPr>
        <w:t>Студенты отвечают с мест, а с</w:t>
      </w:r>
      <w:r w:rsidRPr="001912E6">
        <w:rPr>
          <w:rFonts w:ascii="Times New Roman" w:hAnsi="Times New Roman" w:cs="Times New Roman"/>
          <w:spacing w:val="-4"/>
          <w:sz w:val="28"/>
          <w:szCs w:val="24"/>
        </w:rPr>
        <w:t>вои дальней</w:t>
      </w:r>
      <w:r w:rsidRPr="001912E6">
        <w:rPr>
          <w:rFonts w:ascii="Times New Roman" w:hAnsi="Times New Roman" w:cs="Times New Roman"/>
          <w:spacing w:val="-4"/>
          <w:sz w:val="28"/>
          <w:szCs w:val="24"/>
        </w:rPr>
        <w:softHyphen/>
      </w:r>
      <w:r w:rsidRPr="001912E6">
        <w:rPr>
          <w:rFonts w:ascii="Times New Roman" w:hAnsi="Times New Roman" w:cs="Times New Roman"/>
          <w:spacing w:val="-5"/>
          <w:sz w:val="28"/>
          <w:szCs w:val="24"/>
        </w:rPr>
        <w:t>шие рассуждения преподаватель строит с учетом ответов обучающихся, при этом имея возможность наиболее доказа</w:t>
      </w:r>
      <w:r w:rsidRPr="001912E6">
        <w:rPr>
          <w:rFonts w:ascii="Times New Roman" w:hAnsi="Times New Roman" w:cs="Times New Roman"/>
          <w:spacing w:val="-5"/>
          <w:sz w:val="28"/>
          <w:szCs w:val="24"/>
        </w:rPr>
        <w:softHyphen/>
      </w:r>
      <w:r w:rsidRPr="001912E6">
        <w:rPr>
          <w:rFonts w:ascii="Times New Roman" w:hAnsi="Times New Roman" w:cs="Times New Roman"/>
          <w:spacing w:val="-4"/>
          <w:sz w:val="28"/>
          <w:szCs w:val="24"/>
        </w:rPr>
        <w:t xml:space="preserve">тельно изложить очередной тезис лекционного материала. </w:t>
      </w:r>
    </w:p>
    <w:p w14:paraId="0AE5DF8F" w14:textId="77777777" w:rsidR="0068403F" w:rsidRPr="001912E6" w:rsidRDefault="0068403F" w:rsidP="0068403F">
      <w:pPr>
        <w:shd w:val="clear" w:color="auto" w:fill="FFFFFF"/>
        <w:spacing w:after="0"/>
        <w:ind w:left="43" w:right="5" w:firstLine="665"/>
        <w:jc w:val="both"/>
        <w:rPr>
          <w:rFonts w:ascii="Times New Roman" w:hAnsi="Times New Roman" w:cs="Times New Roman"/>
          <w:spacing w:val="-5"/>
          <w:sz w:val="28"/>
          <w:szCs w:val="24"/>
        </w:rPr>
      </w:pPr>
      <w:r w:rsidRPr="001912E6">
        <w:rPr>
          <w:rFonts w:ascii="Times New Roman" w:hAnsi="Times New Roman" w:cs="Times New Roman"/>
          <w:spacing w:val="-5"/>
          <w:sz w:val="28"/>
          <w:szCs w:val="24"/>
        </w:rPr>
        <w:t xml:space="preserve">Преимущество такой лекции состоит в том, что она позволяет привлекать внимание обучаемых к наиболее </w:t>
      </w:r>
      <w:r w:rsidRPr="001912E6">
        <w:rPr>
          <w:rFonts w:ascii="Times New Roman" w:hAnsi="Times New Roman" w:cs="Times New Roman"/>
          <w:spacing w:val="-4"/>
          <w:sz w:val="28"/>
          <w:szCs w:val="24"/>
        </w:rPr>
        <w:t xml:space="preserve">важным вопросам темы, определять содержание и темп изложения </w:t>
      </w:r>
      <w:r w:rsidRPr="001912E6">
        <w:rPr>
          <w:rFonts w:ascii="Times New Roman" w:hAnsi="Times New Roman" w:cs="Times New Roman"/>
          <w:spacing w:val="-3"/>
          <w:sz w:val="28"/>
          <w:szCs w:val="24"/>
        </w:rPr>
        <w:t xml:space="preserve">учебного материала с учетом особенностей аудитории. Недостаток же заключается в </w:t>
      </w:r>
      <w:r w:rsidRPr="001912E6">
        <w:rPr>
          <w:rFonts w:ascii="Times New Roman" w:hAnsi="Times New Roman" w:cs="Times New Roman"/>
          <w:spacing w:val="-4"/>
          <w:sz w:val="28"/>
          <w:szCs w:val="24"/>
        </w:rPr>
        <w:t xml:space="preserve">снижении эффективности этого метода в условиях группового обучения вследствие невозможности каждого студента вовлечь в обмен мнениями. И связано это обычно с недостатком времени, даже если </w:t>
      </w:r>
      <w:r w:rsidRPr="001912E6">
        <w:rPr>
          <w:rFonts w:ascii="Times New Roman" w:hAnsi="Times New Roman" w:cs="Times New Roman"/>
          <w:spacing w:val="-5"/>
          <w:sz w:val="28"/>
          <w:szCs w:val="24"/>
        </w:rPr>
        <w:t>группа малочисленна. Лекция-беседа позволяет расширить круг мнений сторон, привлечь коллективные знания и опыт, что имеет большое значение в активизации мышления студентов.</w:t>
      </w:r>
    </w:p>
    <w:p w14:paraId="2FBE1C8F" w14:textId="77777777" w:rsidR="0068403F" w:rsidRPr="001912E6" w:rsidRDefault="0068403F" w:rsidP="0068403F">
      <w:pPr>
        <w:shd w:val="clear" w:color="auto" w:fill="FFFFFF"/>
        <w:ind w:left="28" w:right="11" w:firstLine="680"/>
        <w:jc w:val="both"/>
        <w:rPr>
          <w:rFonts w:ascii="Times New Roman" w:hAnsi="Times New Roman" w:cs="Times New Roman"/>
          <w:sz w:val="28"/>
          <w:szCs w:val="24"/>
        </w:rPr>
      </w:pPr>
      <w:r w:rsidRPr="001912E6">
        <w:rPr>
          <w:rFonts w:ascii="Times New Roman" w:hAnsi="Times New Roman" w:cs="Times New Roman"/>
          <w:spacing w:val="-5"/>
          <w:sz w:val="28"/>
          <w:szCs w:val="24"/>
        </w:rPr>
        <w:lastRenderedPageBreak/>
        <w:t xml:space="preserve">При такой форме занятия главная задача преподавателя - позаботиться о том, чтобы его вопросы не оставались без ответов, иначе они будут </w:t>
      </w:r>
      <w:r w:rsidRPr="001912E6">
        <w:rPr>
          <w:rFonts w:ascii="Times New Roman" w:hAnsi="Times New Roman" w:cs="Times New Roman"/>
          <w:spacing w:val="-4"/>
          <w:sz w:val="28"/>
          <w:szCs w:val="24"/>
        </w:rPr>
        <w:t xml:space="preserve">носить только риторический характер, не обеспечивая достаточной </w:t>
      </w:r>
      <w:r w:rsidRPr="001912E6">
        <w:rPr>
          <w:rFonts w:ascii="Times New Roman" w:hAnsi="Times New Roman" w:cs="Times New Roman"/>
          <w:sz w:val="28"/>
          <w:szCs w:val="24"/>
        </w:rPr>
        <w:t>активизации мышления обучаемых.</w:t>
      </w:r>
    </w:p>
    <w:p w14:paraId="2B5A68DA" w14:textId="77777777" w:rsidR="0068403F" w:rsidRPr="001912E6" w:rsidRDefault="0068403F" w:rsidP="0068403F">
      <w:pPr>
        <w:shd w:val="clear" w:color="auto" w:fill="FFFFFF"/>
        <w:jc w:val="center"/>
        <w:rPr>
          <w:rFonts w:ascii="Times New Roman" w:hAnsi="Times New Roman" w:cs="Times New Roman"/>
          <w:b/>
          <w:iCs/>
          <w:sz w:val="28"/>
          <w:szCs w:val="24"/>
        </w:rPr>
      </w:pPr>
      <w:r w:rsidRPr="001912E6">
        <w:rPr>
          <w:rFonts w:ascii="Times New Roman" w:hAnsi="Times New Roman" w:cs="Times New Roman"/>
          <w:b/>
          <w:iCs/>
          <w:sz w:val="28"/>
          <w:szCs w:val="24"/>
        </w:rPr>
        <w:t>Лекция-дискуссия</w:t>
      </w:r>
    </w:p>
    <w:p w14:paraId="467530F0" w14:textId="77777777" w:rsidR="0068403F" w:rsidRPr="001912E6" w:rsidRDefault="0068403F" w:rsidP="0068403F">
      <w:pPr>
        <w:shd w:val="clear" w:color="auto" w:fill="FFFFFF"/>
        <w:spacing w:after="0"/>
        <w:ind w:left="34" w:firstLine="674"/>
        <w:jc w:val="both"/>
        <w:rPr>
          <w:rFonts w:ascii="Times New Roman" w:hAnsi="Times New Roman" w:cs="Times New Roman"/>
          <w:spacing w:val="-2"/>
          <w:sz w:val="28"/>
          <w:szCs w:val="24"/>
        </w:rPr>
      </w:pPr>
      <w:r w:rsidRPr="001912E6">
        <w:rPr>
          <w:rFonts w:ascii="Times New Roman" w:hAnsi="Times New Roman" w:cs="Times New Roman"/>
          <w:spacing w:val="-5"/>
          <w:sz w:val="28"/>
          <w:szCs w:val="24"/>
        </w:rPr>
        <w:t xml:space="preserve">Дискуссия </w:t>
      </w:r>
      <w:r w:rsidR="00E2081D" w:rsidRPr="001912E6">
        <w:rPr>
          <w:rFonts w:ascii="Times New Roman" w:hAnsi="Times New Roman" w:cs="Times New Roman"/>
          <w:spacing w:val="-5"/>
          <w:sz w:val="28"/>
          <w:szCs w:val="24"/>
        </w:rPr>
        <w:t>— это</w:t>
      </w:r>
      <w:r w:rsidRPr="001912E6">
        <w:rPr>
          <w:rFonts w:ascii="Times New Roman" w:hAnsi="Times New Roman" w:cs="Times New Roman"/>
          <w:spacing w:val="-5"/>
          <w:sz w:val="28"/>
          <w:szCs w:val="24"/>
        </w:rPr>
        <w:t xml:space="preserve"> взаимодействие преподавателя и студентов, сво</w:t>
      </w:r>
      <w:r w:rsidRPr="001912E6">
        <w:rPr>
          <w:rFonts w:ascii="Times New Roman" w:hAnsi="Times New Roman" w:cs="Times New Roman"/>
          <w:spacing w:val="-5"/>
          <w:sz w:val="28"/>
          <w:szCs w:val="24"/>
        </w:rPr>
        <w:softHyphen/>
        <w:t>бодный обмен мнениями, идеями и взглядами по исследуемому во</w:t>
      </w:r>
      <w:r w:rsidRPr="001912E6">
        <w:rPr>
          <w:rFonts w:ascii="Times New Roman" w:hAnsi="Times New Roman" w:cs="Times New Roman"/>
          <w:spacing w:val="-5"/>
          <w:sz w:val="28"/>
          <w:szCs w:val="24"/>
        </w:rPr>
        <w:softHyphen/>
      </w:r>
      <w:r w:rsidRPr="001912E6">
        <w:rPr>
          <w:rFonts w:ascii="Times New Roman" w:hAnsi="Times New Roman" w:cs="Times New Roman"/>
          <w:spacing w:val="-2"/>
          <w:sz w:val="28"/>
          <w:szCs w:val="24"/>
        </w:rPr>
        <w:t xml:space="preserve">просу. </w:t>
      </w:r>
    </w:p>
    <w:p w14:paraId="18E33471" w14:textId="77777777" w:rsidR="0068403F" w:rsidRPr="001912E6" w:rsidRDefault="0068403F" w:rsidP="0068403F">
      <w:pPr>
        <w:shd w:val="clear" w:color="auto" w:fill="FFFFFF"/>
        <w:spacing w:after="0"/>
        <w:ind w:firstLine="708"/>
        <w:jc w:val="both"/>
        <w:rPr>
          <w:rFonts w:ascii="Times New Roman" w:hAnsi="Times New Roman" w:cs="Times New Roman"/>
          <w:spacing w:val="-4"/>
          <w:sz w:val="28"/>
          <w:szCs w:val="24"/>
        </w:rPr>
      </w:pPr>
      <w:r w:rsidRPr="001912E6">
        <w:rPr>
          <w:rFonts w:ascii="Times New Roman" w:hAnsi="Times New Roman" w:cs="Times New Roman"/>
          <w:spacing w:val="-2"/>
          <w:sz w:val="28"/>
          <w:szCs w:val="24"/>
        </w:rPr>
        <w:t xml:space="preserve">В отличие от лекции-беседы в данной технологии при изложении лекционного материала преподаватель </w:t>
      </w:r>
      <w:r w:rsidRPr="001912E6">
        <w:rPr>
          <w:rFonts w:ascii="Times New Roman" w:hAnsi="Times New Roman" w:cs="Times New Roman"/>
          <w:spacing w:val="-6"/>
          <w:sz w:val="28"/>
          <w:szCs w:val="24"/>
        </w:rPr>
        <w:t xml:space="preserve">использует ответы студентов на поставленные им вопросы, </w:t>
      </w:r>
      <w:r w:rsidRPr="001912E6">
        <w:rPr>
          <w:rFonts w:ascii="Times New Roman" w:hAnsi="Times New Roman" w:cs="Times New Roman"/>
          <w:spacing w:val="-4"/>
          <w:sz w:val="28"/>
          <w:szCs w:val="24"/>
        </w:rPr>
        <w:t>организует свободный обмен мнениями по разделам излагаемого материала.</w:t>
      </w:r>
    </w:p>
    <w:p w14:paraId="5F5F90F1" w14:textId="77777777" w:rsidR="0068403F" w:rsidRPr="001912E6" w:rsidRDefault="0068403F" w:rsidP="0068403F">
      <w:pPr>
        <w:shd w:val="clear" w:color="auto" w:fill="FFFFFF"/>
        <w:spacing w:after="0"/>
        <w:ind w:left="28" w:right="11" w:firstLine="680"/>
        <w:jc w:val="both"/>
        <w:rPr>
          <w:rFonts w:ascii="Times New Roman" w:hAnsi="Times New Roman" w:cs="Times New Roman"/>
          <w:sz w:val="28"/>
          <w:szCs w:val="24"/>
        </w:rPr>
      </w:pPr>
      <w:r w:rsidRPr="001912E6">
        <w:rPr>
          <w:rFonts w:ascii="Times New Roman" w:hAnsi="Times New Roman" w:cs="Times New Roman"/>
          <w:spacing w:val="-6"/>
          <w:sz w:val="28"/>
          <w:szCs w:val="24"/>
        </w:rPr>
        <w:t>Выбор вопросов для активизации студентов и темы для обсужде</w:t>
      </w:r>
      <w:r w:rsidRPr="001912E6">
        <w:rPr>
          <w:rFonts w:ascii="Times New Roman" w:hAnsi="Times New Roman" w:cs="Times New Roman"/>
          <w:spacing w:val="-6"/>
          <w:sz w:val="28"/>
          <w:szCs w:val="24"/>
        </w:rPr>
        <w:softHyphen/>
        <w:t xml:space="preserve">ния составляется самим преподавателем в зависимости от конкретных </w:t>
      </w:r>
      <w:r w:rsidRPr="001912E6">
        <w:rPr>
          <w:rFonts w:ascii="Times New Roman" w:hAnsi="Times New Roman" w:cs="Times New Roman"/>
          <w:spacing w:val="-5"/>
          <w:sz w:val="28"/>
          <w:szCs w:val="24"/>
        </w:rPr>
        <w:t xml:space="preserve">дидактических задач, которые он ставит перед собой для </w:t>
      </w:r>
      <w:r w:rsidRPr="001912E6">
        <w:rPr>
          <w:rFonts w:ascii="Times New Roman" w:hAnsi="Times New Roman" w:cs="Times New Roman"/>
          <w:spacing w:val="-4"/>
          <w:sz w:val="28"/>
          <w:szCs w:val="24"/>
        </w:rPr>
        <w:t>данной аудитории.</w:t>
      </w:r>
    </w:p>
    <w:p w14:paraId="704848BC" w14:textId="77777777" w:rsidR="0068403F" w:rsidRPr="001912E6" w:rsidRDefault="0068403F" w:rsidP="0068403F">
      <w:pPr>
        <w:shd w:val="clear" w:color="auto" w:fill="FFFFFF"/>
        <w:spacing w:after="0"/>
        <w:ind w:right="38" w:firstLine="708"/>
        <w:jc w:val="both"/>
        <w:rPr>
          <w:rFonts w:ascii="Times New Roman" w:hAnsi="Times New Roman" w:cs="Times New Roman"/>
          <w:spacing w:val="-5"/>
          <w:sz w:val="28"/>
          <w:szCs w:val="24"/>
        </w:rPr>
      </w:pPr>
      <w:r w:rsidRPr="001912E6">
        <w:rPr>
          <w:rFonts w:ascii="Times New Roman" w:hAnsi="Times New Roman" w:cs="Times New Roman"/>
          <w:spacing w:val="-5"/>
          <w:sz w:val="28"/>
          <w:szCs w:val="24"/>
        </w:rPr>
        <w:t>Можно предложить студентам проанализировать и обсу</w:t>
      </w:r>
      <w:r w:rsidRPr="001912E6">
        <w:rPr>
          <w:rFonts w:ascii="Times New Roman" w:hAnsi="Times New Roman" w:cs="Times New Roman"/>
          <w:spacing w:val="-5"/>
          <w:sz w:val="28"/>
          <w:szCs w:val="24"/>
        </w:rPr>
        <w:softHyphen/>
      </w:r>
      <w:r w:rsidRPr="001912E6">
        <w:rPr>
          <w:rFonts w:ascii="Times New Roman" w:hAnsi="Times New Roman" w:cs="Times New Roman"/>
          <w:spacing w:val="-6"/>
          <w:sz w:val="28"/>
          <w:szCs w:val="24"/>
        </w:rPr>
        <w:t>дить конкретные ситуации, документы или другой информационный материал. По ходу лекции-дискуссии пре</w:t>
      </w:r>
      <w:r w:rsidRPr="001912E6">
        <w:rPr>
          <w:rFonts w:ascii="Times New Roman" w:hAnsi="Times New Roman" w:cs="Times New Roman"/>
          <w:spacing w:val="-6"/>
          <w:sz w:val="28"/>
          <w:szCs w:val="24"/>
        </w:rPr>
        <w:softHyphen/>
        <w:t xml:space="preserve">подаватель приводит отдельные примеры в виде ситуаций или кратко </w:t>
      </w:r>
      <w:r w:rsidRPr="001912E6">
        <w:rPr>
          <w:rFonts w:ascii="Times New Roman" w:hAnsi="Times New Roman" w:cs="Times New Roman"/>
          <w:spacing w:val="-4"/>
          <w:sz w:val="28"/>
          <w:szCs w:val="24"/>
        </w:rPr>
        <w:t>сформулированных проблем и предлагает студентам коротко обсу</w:t>
      </w:r>
      <w:r w:rsidRPr="001912E6">
        <w:rPr>
          <w:rFonts w:ascii="Times New Roman" w:hAnsi="Times New Roman" w:cs="Times New Roman"/>
          <w:spacing w:val="-4"/>
          <w:sz w:val="28"/>
          <w:szCs w:val="24"/>
        </w:rPr>
        <w:softHyphen/>
      </w:r>
      <w:r w:rsidRPr="001912E6">
        <w:rPr>
          <w:rFonts w:ascii="Times New Roman" w:hAnsi="Times New Roman" w:cs="Times New Roman"/>
          <w:spacing w:val="-5"/>
          <w:sz w:val="28"/>
          <w:szCs w:val="24"/>
        </w:rPr>
        <w:t>дить их, затем делает краткий анализ, выводы и - лекция продолжается.</w:t>
      </w:r>
    </w:p>
    <w:p w14:paraId="201B56AD" w14:textId="77777777" w:rsidR="0068403F" w:rsidRPr="001912E6" w:rsidRDefault="0068403F" w:rsidP="0068403F">
      <w:pPr>
        <w:shd w:val="clear" w:color="auto" w:fill="FFFFFF"/>
        <w:spacing w:after="0"/>
        <w:ind w:right="38" w:firstLine="708"/>
        <w:jc w:val="both"/>
        <w:rPr>
          <w:rFonts w:ascii="Times New Roman" w:hAnsi="Times New Roman" w:cs="Times New Roman"/>
          <w:spacing w:val="-4"/>
          <w:sz w:val="28"/>
          <w:szCs w:val="24"/>
        </w:rPr>
      </w:pPr>
      <w:r w:rsidRPr="001912E6">
        <w:rPr>
          <w:rFonts w:ascii="Times New Roman" w:hAnsi="Times New Roman" w:cs="Times New Roman"/>
          <w:iCs/>
          <w:spacing w:val="-5"/>
          <w:sz w:val="28"/>
          <w:szCs w:val="24"/>
        </w:rPr>
        <w:t>По</w:t>
      </w:r>
      <w:r w:rsidRPr="001912E6">
        <w:rPr>
          <w:rFonts w:ascii="Times New Roman" w:hAnsi="Times New Roman" w:cs="Times New Roman"/>
          <w:iCs/>
          <w:spacing w:val="-5"/>
          <w:sz w:val="28"/>
          <w:szCs w:val="24"/>
        </w:rPr>
        <w:softHyphen/>
      </w:r>
      <w:r w:rsidRPr="001912E6">
        <w:rPr>
          <w:rFonts w:ascii="Times New Roman" w:hAnsi="Times New Roman" w:cs="Times New Roman"/>
          <w:iCs/>
          <w:spacing w:val="-6"/>
          <w:sz w:val="28"/>
          <w:szCs w:val="24"/>
        </w:rPr>
        <w:t xml:space="preserve">зитивным </w:t>
      </w:r>
      <w:r w:rsidR="00E2081D" w:rsidRPr="001912E6">
        <w:rPr>
          <w:rFonts w:ascii="Times New Roman" w:hAnsi="Times New Roman" w:cs="Times New Roman"/>
          <w:iCs/>
          <w:spacing w:val="-6"/>
          <w:sz w:val="28"/>
          <w:szCs w:val="24"/>
        </w:rPr>
        <w:t>моментом в</w:t>
      </w:r>
      <w:r w:rsidRPr="001912E6">
        <w:rPr>
          <w:rFonts w:ascii="Times New Roman" w:hAnsi="Times New Roman" w:cs="Times New Roman"/>
          <w:spacing w:val="-6"/>
          <w:sz w:val="28"/>
          <w:szCs w:val="24"/>
        </w:rPr>
        <w:t xml:space="preserve"> такой лекции является то, что студенты в ходе дискуссии могут согласить</w:t>
      </w:r>
      <w:r w:rsidRPr="001912E6">
        <w:rPr>
          <w:rFonts w:ascii="Times New Roman" w:hAnsi="Times New Roman" w:cs="Times New Roman"/>
          <w:spacing w:val="-6"/>
          <w:sz w:val="28"/>
          <w:szCs w:val="24"/>
        </w:rPr>
        <w:softHyphen/>
        <w:t xml:space="preserve">ся с точкой зрения преподавателя с большей охотой, </w:t>
      </w:r>
      <w:r w:rsidRPr="001912E6">
        <w:rPr>
          <w:rFonts w:ascii="Times New Roman" w:hAnsi="Times New Roman" w:cs="Times New Roman"/>
          <w:spacing w:val="-5"/>
          <w:sz w:val="28"/>
          <w:szCs w:val="24"/>
        </w:rPr>
        <w:t>нежели во время беседы, когда преподаватель выделяет устоявшуюся точку зрения (одну или несколько) по обсуждаемому вопросу, в том числе и свою.</w:t>
      </w:r>
      <w:r w:rsidRPr="001912E6">
        <w:rPr>
          <w:rFonts w:ascii="Times New Roman" w:hAnsi="Times New Roman" w:cs="Times New Roman"/>
          <w:spacing w:val="-4"/>
          <w:sz w:val="28"/>
          <w:szCs w:val="24"/>
        </w:rPr>
        <w:t xml:space="preserve"> Дан</w:t>
      </w:r>
      <w:r w:rsidRPr="001912E6">
        <w:rPr>
          <w:rFonts w:ascii="Times New Roman" w:hAnsi="Times New Roman" w:cs="Times New Roman"/>
          <w:spacing w:val="-4"/>
          <w:sz w:val="28"/>
          <w:szCs w:val="24"/>
        </w:rPr>
        <w:softHyphen/>
      </w:r>
      <w:r w:rsidRPr="001912E6">
        <w:rPr>
          <w:rFonts w:ascii="Times New Roman" w:hAnsi="Times New Roman" w:cs="Times New Roman"/>
          <w:spacing w:val="-6"/>
          <w:sz w:val="28"/>
          <w:szCs w:val="24"/>
        </w:rPr>
        <w:t>ный метод позволяет педагогу видеть, насколько эффективно студен</w:t>
      </w:r>
      <w:r w:rsidRPr="001912E6">
        <w:rPr>
          <w:rFonts w:ascii="Times New Roman" w:hAnsi="Times New Roman" w:cs="Times New Roman"/>
          <w:spacing w:val="-6"/>
          <w:sz w:val="28"/>
          <w:szCs w:val="24"/>
        </w:rPr>
        <w:softHyphen/>
      </w:r>
      <w:r w:rsidRPr="001912E6">
        <w:rPr>
          <w:rFonts w:ascii="Times New Roman" w:hAnsi="Times New Roman" w:cs="Times New Roman"/>
          <w:spacing w:val="-4"/>
          <w:sz w:val="28"/>
          <w:szCs w:val="24"/>
        </w:rPr>
        <w:t xml:space="preserve">ты используют полученные знания в ходе дискуссии. </w:t>
      </w:r>
    </w:p>
    <w:p w14:paraId="53D8E06C" w14:textId="77777777" w:rsidR="0068403F" w:rsidRPr="001912E6" w:rsidRDefault="0068403F" w:rsidP="0068403F">
      <w:pPr>
        <w:shd w:val="clear" w:color="auto" w:fill="FFFFFF"/>
        <w:spacing w:after="0"/>
        <w:ind w:right="38" w:firstLine="708"/>
        <w:jc w:val="both"/>
        <w:rPr>
          <w:rFonts w:ascii="Times New Roman" w:hAnsi="Times New Roman" w:cs="Times New Roman"/>
          <w:sz w:val="28"/>
          <w:szCs w:val="24"/>
        </w:rPr>
      </w:pPr>
      <w:r w:rsidRPr="001912E6">
        <w:rPr>
          <w:rFonts w:ascii="Times New Roman" w:hAnsi="Times New Roman" w:cs="Times New Roman"/>
          <w:spacing w:val="-4"/>
          <w:sz w:val="28"/>
          <w:szCs w:val="24"/>
        </w:rPr>
        <w:t xml:space="preserve">Негативным </w:t>
      </w:r>
      <w:r w:rsidRPr="001912E6">
        <w:rPr>
          <w:rFonts w:ascii="Times New Roman" w:hAnsi="Times New Roman" w:cs="Times New Roman"/>
          <w:spacing w:val="-2"/>
          <w:sz w:val="28"/>
          <w:szCs w:val="24"/>
        </w:rPr>
        <w:t>является то обстоятельство, что студенты могут неправильно опре</w:t>
      </w:r>
      <w:r w:rsidRPr="001912E6">
        <w:rPr>
          <w:rFonts w:ascii="Times New Roman" w:hAnsi="Times New Roman" w:cs="Times New Roman"/>
          <w:spacing w:val="-2"/>
          <w:sz w:val="28"/>
          <w:szCs w:val="24"/>
        </w:rPr>
        <w:softHyphen/>
      </w:r>
      <w:r w:rsidRPr="001912E6">
        <w:rPr>
          <w:rFonts w:ascii="Times New Roman" w:hAnsi="Times New Roman" w:cs="Times New Roman"/>
          <w:spacing w:val="-4"/>
          <w:sz w:val="28"/>
          <w:szCs w:val="24"/>
        </w:rPr>
        <w:t xml:space="preserve">делять для себя область изучения или не уметь успешно обсуждать возникающие проблемы. Поэтому в целом занятие может оказаться </w:t>
      </w:r>
      <w:r w:rsidRPr="001912E6">
        <w:rPr>
          <w:rFonts w:ascii="Times New Roman" w:hAnsi="Times New Roman" w:cs="Times New Roman"/>
          <w:spacing w:val="-3"/>
          <w:sz w:val="28"/>
          <w:szCs w:val="24"/>
        </w:rPr>
        <w:t>запутанным. Студенты в этом случае могут укрепиться в собствен</w:t>
      </w:r>
      <w:r w:rsidRPr="001912E6">
        <w:rPr>
          <w:rFonts w:ascii="Times New Roman" w:hAnsi="Times New Roman" w:cs="Times New Roman"/>
          <w:spacing w:val="-3"/>
          <w:sz w:val="28"/>
          <w:szCs w:val="24"/>
        </w:rPr>
        <w:softHyphen/>
      </w:r>
      <w:r w:rsidRPr="001912E6">
        <w:rPr>
          <w:rFonts w:ascii="Times New Roman" w:hAnsi="Times New Roman" w:cs="Times New Roman"/>
          <w:sz w:val="28"/>
          <w:szCs w:val="24"/>
        </w:rPr>
        <w:t>ном мнении (возможно, ошибочном), а не попытаться понять или изменить его.</w:t>
      </w:r>
    </w:p>
    <w:p w14:paraId="42266434" w14:textId="77777777" w:rsidR="0068403F" w:rsidRPr="001912E6" w:rsidRDefault="0068403F" w:rsidP="0068403F">
      <w:pPr>
        <w:shd w:val="clear" w:color="auto" w:fill="FFFFFF"/>
        <w:spacing w:after="0"/>
        <w:ind w:left="34" w:firstLine="674"/>
        <w:jc w:val="both"/>
        <w:rPr>
          <w:rFonts w:ascii="Times New Roman" w:hAnsi="Times New Roman" w:cs="Times New Roman"/>
          <w:spacing w:val="-6"/>
          <w:sz w:val="28"/>
          <w:szCs w:val="24"/>
        </w:rPr>
      </w:pPr>
      <w:r w:rsidRPr="001912E6">
        <w:rPr>
          <w:rFonts w:ascii="Times New Roman" w:hAnsi="Times New Roman" w:cs="Times New Roman"/>
          <w:spacing w:val="-5"/>
          <w:sz w:val="28"/>
          <w:szCs w:val="24"/>
        </w:rPr>
        <w:t xml:space="preserve">Дискуссия оживляет учебный процесс, активизирует </w:t>
      </w:r>
      <w:r w:rsidRPr="001912E6">
        <w:rPr>
          <w:rFonts w:ascii="Times New Roman" w:hAnsi="Times New Roman" w:cs="Times New Roman"/>
          <w:spacing w:val="-6"/>
          <w:sz w:val="28"/>
          <w:szCs w:val="24"/>
        </w:rPr>
        <w:t>познавательную деятельность аудитории и позволя</w:t>
      </w:r>
      <w:r w:rsidRPr="001912E6">
        <w:rPr>
          <w:rFonts w:ascii="Times New Roman" w:hAnsi="Times New Roman" w:cs="Times New Roman"/>
          <w:spacing w:val="-6"/>
          <w:sz w:val="28"/>
          <w:szCs w:val="24"/>
        </w:rPr>
        <w:softHyphen/>
        <w:t>ет преподавателю управлять коллективным мнением группы, исполь</w:t>
      </w:r>
      <w:r w:rsidRPr="001912E6">
        <w:rPr>
          <w:rFonts w:ascii="Times New Roman" w:hAnsi="Times New Roman" w:cs="Times New Roman"/>
          <w:spacing w:val="-6"/>
          <w:sz w:val="28"/>
          <w:szCs w:val="24"/>
        </w:rPr>
        <w:softHyphen/>
      </w:r>
      <w:r w:rsidRPr="001912E6">
        <w:rPr>
          <w:rFonts w:ascii="Times New Roman" w:hAnsi="Times New Roman" w:cs="Times New Roman"/>
          <w:spacing w:val="-5"/>
          <w:sz w:val="28"/>
          <w:szCs w:val="24"/>
        </w:rPr>
        <w:t xml:space="preserve">зовать его в целях убеждения, преодоления негативных установок и </w:t>
      </w:r>
      <w:r w:rsidRPr="001912E6">
        <w:rPr>
          <w:rFonts w:ascii="Times New Roman" w:hAnsi="Times New Roman" w:cs="Times New Roman"/>
          <w:spacing w:val="-6"/>
          <w:sz w:val="28"/>
          <w:szCs w:val="24"/>
        </w:rPr>
        <w:t>ошибочных мнений некоторых студентов.</w:t>
      </w:r>
    </w:p>
    <w:p w14:paraId="55DEF7FB" w14:textId="77777777" w:rsidR="0068403F" w:rsidRPr="001912E6" w:rsidRDefault="0068403F" w:rsidP="0068403F">
      <w:pPr>
        <w:shd w:val="clear" w:color="auto" w:fill="FFFFFF"/>
        <w:ind w:left="34" w:firstLine="674"/>
        <w:jc w:val="both"/>
        <w:rPr>
          <w:rFonts w:ascii="Times New Roman" w:hAnsi="Times New Roman" w:cs="Times New Roman"/>
          <w:sz w:val="28"/>
          <w:szCs w:val="24"/>
        </w:rPr>
      </w:pPr>
      <w:r w:rsidRPr="001912E6">
        <w:rPr>
          <w:rFonts w:ascii="Times New Roman" w:hAnsi="Times New Roman" w:cs="Times New Roman"/>
          <w:spacing w:val="-6"/>
          <w:sz w:val="28"/>
          <w:szCs w:val="24"/>
        </w:rPr>
        <w:t xml:space="preserve">Для достижения эффекта от такой лекции необходимо </w:t>
      </w:r>
      <w:r w:rsidRPr="001912E6">
        <w:rPr>
          <w:rFonts w:ascii="Times New Roman" w:hAnsi="Times New Roman" w:cs="Times New Roman"/>
          <w:spacing w:val="-3"/>
          <w:sz w:val="28"/>
          <w:szCs w:val="24"/>
        </w:rPr>
        <w:t>правильно подобрать вопросы для дискуссии и умелой, целена</w:t>
      </w:r>
      <w:r w:rsidRPr="001912E6">
        <w:rPr>
          <w:rFonts w:ascii="Times New Roman" w:hAnsi="Times New Roman" w:cs="Times New Roman"/>
          <w:spacing w:val="-3"/>
          <w:sz w:val="28"/>
          <w:szCs w:val="24"/>
        </w:rPr>
        <w:softHyphen/>
      </w:r>
      <w:r w:rsidRPr="001912E6">
        <w:rPr>
          <w:rFonts w:ascii="Times New Roman" w:hAnsi="Times New Roman" w:cs="Times New Roman"/>
          <w:sz w:val="28"/>
          <w:szCs w:val="24"/>
        </w:rPr>
        <w:t xml:space="preserve">правленной ее </w:t>
      </w:r>
      <w:r w:rsidRPr="001912E6">
        <w:rPr>
          <w:rFonts w:ascii="Times New Roman" w:hAnsi="Times New Roman" w:cs="Times New Roman"/>
          <w:sz w:val="28"/>
          <w:szCs w:val="24"/>
        </w:rPr>
        <w:lastRenderedPageBreak/>
        <w:t>организации, что определяется компетентностью и степенью профессионального мастерства преподавателя.</w:t>
      </w:r>
    </w:p>
    <w:p w14:paraId="65DC30E6" w14:textId="77777777" w:rsidR="0068403F" w:rsidRPr="001912E6" w:rsidRDefault="0068403F" w:rsidP="0068403F">
      <w:pPr>
        <w:shd w:val="clear" w:color="auto" w:fill="FFFFFF"/>
        <w:jc w:val="center"/>
        <w:rPr>
          <w:rFonts w:ascii="Times New Roman" w:hAnsi="Times New Roman" w:cs="Times New Roman"/>
          <w:b/>
          <w:sz w:val="28"/>
          <w:szCs w:val="24"/>
        </w:rPr>
      </w:pPr>
      <w:r w:rsidRPr="001912E6">
        <w:rPr>
          <w:rFonts w:ascii="Times New Roman" w:hAnsi="Times New Roman" w:cs="Times New Roman"/>
          <w:b/>
          <w:bCs/>
          <w:iCs/>
          <w:spacing w:val="-2"/>
          <w:sz w:val="28"/>
          <w:szCs w:val="24"/>
        </w:rPr>
        <w:t>Лекция с разбором конкретных ситуаций</w:t>
      </w:r>
    </w:p>
    <w:p w14:paraId="4B4CC3CB" w14:textId="77777777" w:rsidR="0068403F" w:rsidRPr="001912E6" w:rsidRDefault="0068403F" w:rsidP="0068403F">
      <w:pPr>
        <w:shd w:val="clear" w:color="auto" w:fill="FFFFFF"/>
        <w:spacing w:after="0"/>
        <w:ind w:left="19" w:right="5" w:firstLine="689"/>
        <w:jc w:val="both"/>
        <w:rPr>
          <w:rFonts w:ascii="Times New Roman" w:hAnsi="Times New Roman" w:cs="Times New Roman"/>
          <w:sz w:val="28"/>
          <w:szCs w:val="24"/>
        </w:rPr>
      </w:pPr>
      <w:r w:rsidRPr="001912E6">
        <w:rPr>
          <w:rFonts w:ascii="Times New Roman" w:hAnsi="Times New Roman" w:cs="Times New Roman"/>
          <w:spacing w:val="-3"/>
          <w:sz w:val="28"/>
          <w:szCs w:val="24"/>
        </w:rPr>
        <w:t>Это еще один способ активизации учебно-познавательной дея</w:t>
      </w:r>
      <w:r w:rsidRPr="001912E6">
        <w:rPr>
          <w:rFonts w:ascii="Times New Roman" w:hAnsi="Times New Roman" w:cs="Times New Roman"/>
          <w:spacing w:val="-3"/>
          <w:sz w:val="28"/>
          <w:szCs w:val="24"/>
        </w:rPr>
        <w:softHyphen/>
      </w:r>
      <w:r w:rsidRPr="001912E6">
        <w:rPr>
          <w:rFonts w:ascii="Times New Roman" w:hAnsi="Times New Roman" w:cs="Times New Roman"/>
          <w:spacing w:val="-5"/>
          <w:sz w:val="28"/>
          <w:szCs w:val="24"/>
        </w:rPr>
        <w:t xml:space="preserve">тельности студентов.  По форме </w:t>
      </w:r>
      <w:r w:rsidR="00E2081D" w:rsidRPr="001912E6">
        <w:rPr>
          <w:rFonts w:ascii="Times New Roman" w:hAnsi="Times New Roman" w:cs="Times New Roman"/>
          <w:spacing w:val="-5"/>
          <w:sz w:val="28"/>
          <w:szCs w:val="24"/>
        </w:rPr>
        <w:t>— это</w:t>
      </w:r>
      <w:r w:rsidRPr="001912E6">
        <w:rPr>
          <w:rFonts w:ascii="Times New Roman" w:hAnsi="Times New Roman" w:cs="Times New Roman"/>
          <w:spacing w:val="-5"/>
          <w:sz w:val="28"/>
          <w:szCs w:val="24"/>
        </w:rPr>
        <w:t xml:space="preserve"> лекция-дискуссия, но на обсуждение </w:t>
      </w:r>
      <w:r w:rsidRPr="001912E6">
        <w:rPr>
          <w:rFonts w:ascii="Times New Roman" w:hAnsi="Times New Roman" w:cs="Times New Roman"/>
          <w:spacing w:val="-6"/>
          <w:sz w:val="28"/>
          <w:szCs w:val="24"/>
        </w:rPr>
        <w:t xml:space="preserve">преподаватель выносит не вопросы, а конкретную ситуацию. Как правило, </w:t>
      </w:r>
      <w:r w:rsidRPr="001912E6">
        <w:rPr>
          <w:rFonts w:ascii="Times New Roman" w:hAnsi="Times New Roman" w:cs="Times New Roman"/>
          <w:spacing w:val="-4"/>
          <w:sz w:val="28"/>
          <w:szCs w:val="24"/>
        </w:rPr>
        <w:t xml:space="preserve">ситуация представляется устно или в очень короткой видеозаписи, </w:t>
      </w:r>
      <w:r w:rsidRPr="001912E6">
        <w:rPr>
          <w:rFonts w:ascii="Times New Roman" w:hAnsi="Times New Roman" w:cs="Times New Roman"/>
          <w:spacing w:val="-3"/>
          <w:sz w:val="28"/>
          <w:szCs w:val="24"/>
        </w:rPr>
        <w:t xml:space="preserve">кадре диафильма, поэтому ее изложение должно быть </w:t>
      </w:r>
      <w:r w:rsidRPr="001912E6">
        <w:rPr>
          <w:rFonts w:ascii="Times New Roman" w:hAnsi="Times New Roman" w:cs="Times New Roman"/>
          <w:spacing w:val="-4"/>
          <w:sz w:val="28"/>
          <w:szCs w:val="24"/>
        </w:rPr>
        <w:t>кратким, но содержащим достаточную информацию для его последующего</w:t>
      </w:r>
      <w:r w:rsidRPr="001912E6">
        <w:rPr>
          <w:rFonts w:ascii="Times New Roman" w:hAnsi="Times New Roman" w:cs="Times New Roman"/>
          <w:sz w:val="28"/>
          <w:szCs w:val="24"/>
        </w:rPr>
        <w:t xml:space="preserve"> обсуждения. </w:t>
      </w:r>
      <w:r w:rsidR="00E2081D" w:rsidRPr="001912E6">
        <w:rPr>
          <w:rFonts w:ascii="Times New Roman" w:hAnsi="Times New Roman" w:cs="Times New Roman"/>
          <w:spacing w:val="-2"/>
          <w:sz w:val="28"/>
          <w:szCs w:val="24"/>
        </w:rPr>
        <w:t>Это, так</w:t>
      </w:r>
      <w:r w:rsidRPr="001912E6">
        <w:rPr>
          <w:rFonts w:ascii="Times New Roman" w:hAnsi="Times New Roman" w:cs="Times New Roman"/>
          <w:spacing w:val="-2"/>
          <w:sz w:val="28"/>
          <w:szCs w:val="24"/>
        </w:rPr>
        <w:t xml:space="preserve"> называемы, микроситуации. </w:t>
      </w:r>
      <w:r w:rsidRPr="001912E6">
        <w:rPr>
          <w:rFonts w:ascii="Times New Roman" w:hAnsi="Times New Roman" w:cs="Times New Roman"/>
          <w:spacing w:val="-6"/>
          <w:sz w:val="28"/>
          <w:szCs w:val="24"/>
        </w:rPr>
        <w:t>Чтобы сосредоточить внимание, ситуации подбираются достаточ</w:t>
      </w:r>
      <w:r w:rsidRPr="001912E6">
        <w:rPr>
          <w:rFonts w:ascii="Times New Roman" w:hAnsi="Times New Roman" w:cs="Times New Roman"/>
          <w:spacing w:val="-6"/>
          <w:sz w:val="28"/>
          <w:szCs w:val="24"/>
        </w:rPr>
        <w:softHyphen/>
      </w:r>
      <w:r w:rsidRPr="001912E6">
        <w:rPr>
          <w:rFonts w:ascii="Times New Roman" w:hAnsi="Times New Roman" w:cs="Times New Roman"/>
          <w:spacing w:val="-2"/>
          <w:sz w:val="28"/>
          <w:szCs w:val="24"/>
        </w:rPr>
        <w:t xml:space="preserve">но характерные и, как правило, острые. Студенты анализируют и </w:t>
      </w:r>
      <w:r w:rsidRPr="001912E6">
        <w:rPr>
          <w:rFonts w:ascii="Times New Roman" w:hAnsi="Times New Roman" w:cs="Times New Roman"/>
          <w:spacing w:val="-6"/>
          <w:sz w:val="28"/>
          <w:szCs w:val="24"/>
        </w:rPr>
        <w:t>обсуждают их всей аудиторией. Роль преподавателя здесь - стремиться ак</w:t>
      </w:r>
      <w:r w:rsidRPr="001912E6">
        <w:rPr>
          <w:rFonts w:ascii="Times New Roman" w:hAnsi="Times New Roman" w:cs="Times New Roman"/>
          <w:spacing w:val="-6"/>
          <w:sz w:val="28"/>
          <w:szCs w:val="24"/>
        </w:rPr>
        <w:softHyphen/>
      </w:r>
      <w:r w:rsidRPr="001912E6">
        <w:rPr>
          <w:rFonts w:ascii="Times New Roman" w:hAnsi="Times New Roman" w:cs="Times New Roman"/>
          <w:spacing w:val="-4"/>
          <w:sz w:val="28"/>
          <w:szCs w:val="24"/>
        </w:rPr>
        <w:t>тивизировать участие в обсуждении вопросами, обращенными к от</w:t>
      </w:r>
      <w:r w:rsidRPr="001912E6">
        <w:rPr>
          <w:rFonts w:ascii="Times New Roman" w:hAnsi="Times New Roman" w:cs="Times New Roman"/>
          <w:spacing w:val="-4"/>
          <w:sz w:val="28"/>
          <w:szCs w:val="24"/>
        </w:rPr>
        <w:softHyphen/>
      </w:r>
      <w:r w:rsidRPr="001912E6">
        <w:rPr>
          <w:rFonts w:ascii="Times New Roman" w:hAnsi="Times New Roman" w:cs="Times New Roman"/>
          <w:spacing w:val="-3"/>
          <w:sz w:val="28"/>
          <w:szCs w:val="24"/>
        </w:rPr>
        <w:t>дельным студентам, выяснить оценку их суждений, предложить со</w:t>
      </w:r>
      <w:r w:rsidRPr="001912E6">
        <w:rPr>
          <w:rFonts w:ascii="Times New Roman" w:hAnsi="Times New Roman" w:cs="Times New Roman"/>
          <w:spacing w:val="-3"/>
          <w:sz w:val="28"/>
          <w:szCs w:val="24"/>
        </w:rPr>
        <w:softHyphen/>
      </w:r>
      <w:r w:rsidRPr="001912E6">
        <w:rPr>
          <w:rFonts w:ascii="Times New Roman" w:hAnsi="Times New Roman" w:cs="Times New Roman"/>
          <w:spacing w:val="-5"/>
          <w:sz w:val="28"/>
          <w:szCs w:val="24"/>
        </w:rPr>
        <w:t>поставить с собственной практикой, возможно, столкнуть между собой различ</w:t>
      </w:r>
      <w:r w:rsidRPr="001912E6">
        <w:rPr>
          <w:rFonts w:ascii="Times New Roman" w:hAnsi="Times New Roman" w:cs="Times New Roman"/>
          <w:spacing w:val="-5"/>
          <w:sz w:val="28"/>
          <w:szCs w:val="24"/>
        </w:rPr>
        <w:softHyphen/>
      </w:r>
      <w:r w:rsidRPr="001912E6">
        <w:rPr>
          <w:rFonts w:ascii="Times New Roman" w:hAnsi="Times New Roman" w:cs="Times New Roman"/>
          <w:spacing w:val="-3"/>
          <w:sz w:val="28"/>
          <w:szCs w:val="24"/>
        </w:rPr>
        <w:t>ные мнения и тем самым развить дискуссию, направив ее в нуж</w:t>
      </w:r>
      <w:r w:rsidRPr="001912E6">
        <w:rPr>
          <w:rFonts w:ascii="Times New Roman" w:hAnsi="Times New Roman" w:cs="Times New Roman"/>
          <w:spacing w:val="-3"/>
          <w:sz w:val="28"/>
          <w:szCs w:val="24"/>
        </w:rPr>
        <w:softHyphen/>
        <w:t>ное русло. В итоге, опираясь на правильные высказывания и анали</w:t>
      </w:r>
      <w:r w:rsidRPr="001912E6">
        <w:rPr>
          <w:rFonts w:ascii="Times New Roman" w:hAnsi="Times New Roman" w:cs="Times New Roman"/>
          <w:spacing w:val="-3"/>
          <w:sz w:val="28"/>
          <w:szCs w:val="24"/>
        </w:rPr>
        <w:softHyphen/>
      </w:r>
      <w:r w:rsidRPr="001912E6">
        <w:rPr>
          <w:rFonts w:ascii="Times New Roman" w:hAnsi="Times New Roman" w:cs="Times New Roman"/>
          <w:spacing w:val="-2"/>
          <w:sz w:val="28"/>
          <w:szCs w:val="24"/>
        </w:rPr>
        <w:t>зируя неправильные выводы, преподаватель не навязчиво, но убе</w:t>
      </w:r>
      <w:r w:rsidRPr="001912E6">
        <w:rPr>
          <w:rFonts w:ascii="Times New Roman" w:hAnsi="Times New Roman" w:cs="Times New Roman"/>
          <w:spacing w:val="-2"/>
          <w:sz w:val="28"/>
          <w:szCs w:val="24"/>
        </w:rPr>
        <w:softHyphen/>
      </w:r>
      <w:r w:rsidRPr="001912E6">
        <w:rPr>
          <w:rFonts w:ascii="Times New Roman" w:hAnsi="Times New Roman" w:cs="Times New Roman"/>
          <w:spacing w:val="-3"/>
          <w:sz w:val="28"/>
          <w:szCs w:val="24"/>
        </w:rPr>
        <w:t>дительно подводит студентов к коллективному выводу или обоб</w:t>
      </w:r>
      <w:r w:rsidRPr="001912E6">
        <w:rPr>
          <w:rFonts w:ascii="Times New Roman" w:hAnsi="Times New Roman" w:cs="Times New Roman"/>
          <w:spacing w:val="-3"/>
          <w:sz w:val="28"/>
          <w:szCs w:val="24"/>
        </w:rPr>
        <w:softHyphen/>
      </w:r>
      <w:r w:rsidRPr="001912E6">
        <w:rPr>
          <w:rFonts w:ascii="Times New Roman" w:hAnsi="Times New Roman" w:cs="Times New Roman"/>
          <w:sz w:val="28"/>
          <w:szCs w:val="24"/>
        </w:rPr>
        <w:t>щению.</w:t>
      </w:r>
    </w:p>
    <w:p w14:paraId="5B000D39" w14:textId="77777777" w:rsidR="0068403F" w:rsidRPr="001912E6" w:rsidRDefault="0068403F" w:rsidP="0068403F">
      <w:pPr>
        <w:shd w:val="clear" w:color="auto" w:fill="FFFFFF"/>
        <w:spacing w:after="0"/>
        <w:ind w:right="29" w:firstLine="708"/>
        <w:jc w:val="both"/>
        <w:rPr>
          <w:rFonts w:ascii="Times New Roman" w:hAnsi="Times New Roman" w:cs="Times New Roman"/>
          <w:sz w:val="28"/>
          <w:szCs w:val="24"/>
        </w:rPr>
      </w:pPr>
      <w:r w:rsidRPr="001912E6">
        <w:rPr>
          <w:rFonts w:ascii="Times New Roman" w:hAnsi="Times New Roman" w:cs="Times New Roman"/>
          <w:sz w:val="28"/>
          <w:szCs w:val="24"/>
        </w:rPr>
        <w:t>Недостатком такого вида занятий может быть возникновение такой ситуации, когда студенты, обсуждая предложенную проблему, используя</w:t>
      </w:r>
      <w:r w:rsidRPr="001912E6">
        <w:rPr>
          <w:rFonts w:ascii="Times New Roman" w:hAnsi="Times New Roman" w:cs="Times New Roman"/>
          <w:spacing w:val="-5"/>
          <w:sz w:val="28"/>
          <w:szCs w:val="24"/>
        </w:rPr>
        <w:t xml:space="preserve"> примеры подобных обстоятельств из собст</w:t>
      </w:r>
      <w:r w:rsidRPr="001912E6">
        <w:rPr>
          <w:rFonts w:ascii="Times New Roman" w:hAnsi="Times New Roman" w:cs="Times New Roman"/>
          <w:spacing w:val="-5"/>
          <w:sz w:val="28"/>
          <w:szCs w:val="24"/>
        </w:rPr>
        <w:softHyphen/>
      </w:r>
      <w:r w:rsidRPr="001912E6">
        <w:rPr>
          <w:rFonts w:ascii="Times New Roman" w:hAnsi="Times New Roman" w:cs="Times New Roman"/>
          <w:spacing w:val="-4"/>
          <w:sz w:val="28"/>
          <w:szCs w:val="24"/>
        </w:rPr>
        <w:t>венного опыта</w:t>
      </w:r>
      <w:r w:rsidRPr="001912E6">
        <w:rPr>
          <w:rFonts w:ascii="Times New Roman" w:hAnsi="Times New Roman" w:cs="Times New Roman"/>
          <w:sz w:val="28"/>
          <w:szCs w:val="24"/>
        </w:rPr>
        <w:t>, могут увести дискуссию в сторону</w:t>
      </w:r>
      <w:r w:rsidRPr="001912E6">
        <w:rPr>
          <w:rFonts w:ascii="Times New Roman" w:hAnsi="Times New Roman" w:cs="Times New Roman"/>
          <w:spacing w:val="-4"/>
          <w:sz w:val="28"/>
          <w:szCs w:val="24"/>
        </w:rPr>
        <w:t xml:space="preserve"> других проблем. Преподавателю </w:t>
      </w:r>
      <w:r w:rsidRPr="001912E6">
        <w:rPr>
          <w:rFonts w:ascii="Times New Roman" w:hAnsi="Times New Roman" w:cs="Times New Roman"/>
          <w:spacing w:val="-5"/>
          <w:sz w:val="28"/>
          <w:szCs w:val="24"/>
        </w:rPr>
        <w:t xml:space="preserve">необходимо </w:t>
      </w:r>
      <w:r w:rsidRPr="001912E6">
        <w:rPr>
          <w:rFonts w:ascii="Times New Roman" w:hAnsi="Times New Roman" w:cs="Times New Roman"/>
          <w:spacing w:val="-4"/>
          <w:sz w:val="28"/>
          <w:szCs w:val="24"/>
        </w:rPr>
        <w:t xml:space="preserve">помнить, что основным содержанием занятия является лекционный </w:t>
      </w:r>
      <w:r w:rsidRPr="001912E6">
        <w:rPr>
          <w:rFonts w:ascii="Times New Roman" w:hAnsi="Times New Roman" w:cs="Times New Roman"/>
          <w:spacing w:val="-1"/>
          <w:sz w:val="28"/>
          <w:szCs w:val="24"/>
        </w:rPr>
        <w:t>материал, п</w:t>
      </w:r>
      <w:r w:rsidRPr="001912E6">
        <w:rPr>
          <w:rFonts w:ascii="Times New Roman" w:hAnsi="Times New Roman" w:cs="Times New Roman"/>
          <w:spacing w:val="-4"/>
          <w:sz w:val="28"/>
          <w:szCs w:val="24"/>
        </w:rPr>
        <w:t xml:space="preserve">оэтому подбор и изложение </w:t>
      </w:r>
      <w:r w:rsidRPr="001912E6">
        <w:rPr>
          <w:rFonts w:ascii="Times New Roman" w:hAnsi="Times New Roman" w:cs="Times New Roman"/>
          <w:spacing w:val="-2"/>
          <w:sz w:val="28"/>
          <w:szCs w:val="24"/>
        </w:rPr>
        <w:t>таких ситуаций должны осуществляться с учетом конкретных рас</w:t>
      </w:r>
      <w:r w:rsidRPr="001912E6">
        <w:rPr>
          <w:rFonts w:ascii="Times New Roman" w:hAnsi="Times New Roman" w:cs="Times New Roman"/>
          <w:spacing w:val="-2"/>
          <w:sz w:val="28"/>
          <w:szCs w:val="24"/>
        </w:rPr>
        <w:softHyphen/>
        <w:t>сматриваемых вопросов.</w:t>
      </w:r>
    </w:p>
    <w:p w14:paraId="2C0832AD" w14:textId="77777777" w:rsidR="0068403F" w:rsidRPr="001912E6" w:rsidRDefault="0068403F" w:rsidP="001912E6">
      <w:pPr>
        <w:shd w:val="clear" w:color="auto" w:fill="FFFFFF"/>
        <w:spacing w:after="0"/>
        <w:ind w:right="29" w:firstLine="708"/>
        <w:jc w:val="both"/>
        <w:rPr>
          <w:rFonts w:ascii="Times New Roman" w:hAnsi="Times New Roman" w:cs="Times New Roman"/>
          <w:sz w:val="28"/>
          <w:szCs w:val="24"/>
        </w:rPr>
      </w:pPr>
      <w:r w:rsidRPr="001912E6">
        <w:rPr>
          <w:rFonts w:ascii="Times New Roman" w:hAnsi="Times New Roman" w:cs="Times New Roman"/>
          <w:spacing w:val="-7"/>
          <w:sz w:val="28"/>
          <w:szCs w:val="24"/>
        </w:rPr>
        <w:t>Обсуждение микроситуации может иногда использоваться в каче</w:t>
      </w:r>
      <w:r w:rsidRPr="001912E6">
        <w:rPr>
          <w:rFonts w:ascii="Times New Roman" w:hAnsi="Times New Roman" w:cs="Times New Roman"/>
          <w:spacing w:val="-7"/>
          <w:sz w:val="28"/>
          <w:szCs w:val="24"/>
        </w:rPr>
        <w:softHyphen/>
      </w:r>
      <w:r w:rsidRPr="001912E6">
        <w:rPr>
          <w:rFonts w:ascii="Times New Roman" w:hAnsi="Times New Roman" w:cs="Times New Roman"/>
          <w:spacing w:val="-6"/>
          <w:sz w:val="28"/>
          <w:szCs w:val="24"/>
        </w:rPr>
        <w:t xml:space="preserve">стве своеобразного пролога к последующей части лекции. Это бывает </w:t>
      </w:r>
      <w:r w:rsidRPr="001912E6">
        <w:rPr>
          <w:rFonts w:ascii="Times New Roman" w:hAnsi="Times New Roman" w:cs="Times New Roman"/>
          <w:spacing w:val="-4"/>
          <w:sz w:val="28"/>
          <w:szCs w:val="24"/>
        </w:rPr>
        <w:t xml:space="preserve">необходимо для того, чтобы заинтересовать аудиторию, заострить </w:t>
      </w:r>
      <w:r w:rsidRPr="001912E6">
        <w:rPr>
          <w:rFonts w:ascii="Times New Roman" w:hAnsi="Times New Roman" w:cs="Times New Roman"/>
          <w:spacing w:val="-6"/>
          <w:sz w:val="28"/>
          <w:szCs w:val="24"/>
        </w:rPr>
        <w:t>внимание на отдельных проблемах и подготовить студентов к творче</w:t>
      </w:r>
      <w:r w:rsidRPr="001912E6">
        <w:rPr>
          <w:rFonts w:ascii="Times New Roman" w:hAnsi="Times New Roman" w:cs="Times New Roman"/>
          <w:spacing w:val="-6"/>
          <w:sz w:val="28"/>
          <w:szCs w:val="24"/>
        </w:rPr>
        <w:softHyphen/>
      </w:r>
      <w:r w:rsidRPr="001912E6">
        <w:rPr>
          <w:rFonts w:ascii="Times New Roman" w:hAnsi="Times New Roman" w:cs="Times New Roman"/>
          <w:sz w:val="28"/>
          <w:szCs w:val="24"/>
        </w:rPr>
        <w:t>скому восприятию изучаемого материала.</w:t>
      </w:r>
    </w:p>
    <w:p w14:paraId="518CF110" w14:textId="77777777" w:rsidR="0068403F" w:rsidRPr="001912E6" w:rsidRDefault="0068403F" w:rsidP="0068403F">
      <w:pPr>
        <w:shd w:val="clear" w:color="auto" w:fill="FFFFFF"/>
        <w:ind w:firstLine="720"/>
        <w:jc w:val="center"/>
        <w:rPr>
          <w:rFonts w:ascii="Times New Roman" w:hAnsi="Times New Roman" w:cs="Times New Roman"/>
          <w:b/>
          <w:spacing w:val="-5"/>
          <w:sz w:val="28"/>
          <w:szCs w:val="24"/>
        </w:rPr>
      </w:pPr>
      <w:r w:rsidRPr="001912E6">
        <w:rPr>
          <w:rFonts w:ascii="Times New Roman" w:hAnsi="Times New Roman" w:cs="Times New Roman"/>
          <w:b/>
          <w:spacing w:val="-5"/>
          <w:sz w:val="28"/>
          <w:szCs w:val="24"/>
        </w:rPr>
        <w:t>Лекция с применением техники обратной связи</w:t>
      </w:r>
    </w:p>
    <w:p w14:paraId="2708C0F7" w14:textId="77777777" w:rsidR="0068403F" w:rsidRPr="001912E6" w:rsidRDefault="0068403F" w:rsidP="0068403F">
      <w:pPr>
        <w:shd w:val="clear" w:color="auto" w:fill="FFFFFF"/>
        <w:spacing w:after="0"/>
        <w:ind w:firstLine="720"/>
        <w:jc w:val="both"/>
        <w:rPr>
          <w:rFonts w:ascii="Times New Roman" w:hAnsi="Times New Roman" w:cs="Times New Roman"/>
          <w:spacing w:val="-3"/>
          <w:sz w:val="28"/>
          <w:szCs w:val="24"/>
        </w:rPr>
      </w:pPr>
      <w:r w:rsidRPr="001912E6">
        <w:rPr>
          <w:rFonts w:ascii="Times New Roman" w:hAnsi="Times New Roman" w:cs="Times New Roman"/>
          <w:spacing w:val="-5"/>
          <w:sz w:val="28"/>
          <w:szCs w:val="24"/>
        </w:rPr>
        <w:t xml:space="preserve">Обратная связь в виде реакции аудитории на слова и действия преподавателя существовала всегда. Это помогает преподавателям умело </w:t>
      </w:r>
      <w:r w:rsidRPr="001912E6">
        <w:rPr>
          <w:rFonts w:ascii="Times New Roman" w:hAnsi="Times New Roman" w:cs="Times New Roman"/>
          <w:spacing w:val="-4"/>
          <w:sz w:val="28"/>
          <w:szCs w:val="24"/>
        </w:rPr>
        <w:t>оценить эту обратную связь и внести соответствующие корректи</w:t>
      </w:r>
      <w:r w:rsidRPr="001912E6">
        <w:rPr>
          <w:rFonts w:ascii="Times New Roman" w:hAnsi="Times New Roman" w:cs="Times New Roman"/>
          <w:spacing w:val="-4"/>
          <w:sz w:val="28"/>
          <w:szCs w:val="24"/>
        </w:rPr>
        <w:softHyphen/>
      </w:r>
      <w:r w:rsidRPr="001912E6">
        <w:rPr>
          <w:rFonts w:ascii="Times New Roman" w:hAnsi="Times New Roman" w:cs="Times New Roman"/>
          <w:spacing w:val="-3"/>
          <w:sz w:val="28"/>
          <w:szCs w:val="24"/>
        </w:rPr>
        <w:t xml:space="preserve">вы в методику занятий. </w:t>
      </w:r>
    </w:p>
    <w:p w14:paraId="15DF8884" w14:textId="77777777" w:rsidR="0068403F" w:rsidRPr="001912E6" w:rsidRDefault="0068403F" w:rsidP="0068403F">
      <w:pPr>
        <w:shd w:val="clear" w:color="auto" w:fill="FFFFFF"/>
        <w:spacing w:after="0"/>
        <w:ind w:firstLine="708"/>
        <w:jc w:val="both"/>
        <w:rPr>
          <w:rFonts w:ascii="Times New Roman" w:hAnsi="Times New Roman" w:cs="Times New Roman"/>
          <w:spacing w:val="-2"/>
          <w:sz w:val="28"/>
          <w:szCs w:val="24"/>
        </w:rPr>
      </w:pPr>
      <w:r w:rsidRPr="001912E6">
        <w:rPr>
          <w:rFonts w:ascii="Times New Roman" w:hAnsi="Times New Roman" w:cs="Times New Roman"/>
          <w:spacing w:val="-3"/>
          <w:sz w:val="28"/>
          <w:szCs w:val="24"/>
        </w:rPr>
        <w:lastRenderedPageBreak/>
        <w:t xml:space="preserve">В настоящее время все шире используются </w:t>
      </w:r>
      <w:r w:rsidRPr="001912E6">
        <w:rPr>
          <w:rFonts w:ascii="Times New Roman" w:hAnsi="Times New Roman" w:cs="Times New Roman"/>
          <w:spacing w:val="-4"/>
          <w:sz w:val="28"/>
          <w:szCs w:val="24"/>
        </w:rPr>
        <w:t>специально оборудованные классы для программированного обуче</w:t>
      </w:r>
      <w:r w:rsidRPr="001912E6">
        <w:rPr>
          <w:rFonts w:ascii="Times New Roman" w:hAnsi="Times New Roman" w:cs="Times New Roman"/>
          <w:spacing w:val="-4"/>
          <w:sz w:val="28"/>
          <w:szCs w:val="24"/>
        </w:rPr>
        <w:softHyphen/>
      </w:r>
      <w:r w:rsidRPr="001912E6">
        <w:rPr>
          <w:rFonts w:ascii="Times New Roman" w:hAnsi="Times New Roman" w:cs="Times New Roman"/>
          <w:spacing w:val="-3"/>
          <w:sz w:val="28"/>
          <w:szCs w:val="24"/>
        </w:rPr>
        <w:t>ния, где руководитель занятия имеет возможность с помощью тех</w:t>
      </w:r>
      <w:r w:rsidRPr="001912E6">
        <w:rPr>
          <w:rFonts w:ascii="Times New Roman" w:hAnsi="Times New Roman" w:cs="Times New Roman"/>
          <w:spacing w:val="-3"/>
          <w:sz w:val="28"/>
          <w:szCs w:val="24"/>
        </w:rPr>
        <w:softHyphen/>
      </w:r>
      <w:r w:rsidRPr="001912E6">
        <w:rPr>
          <w:rFonts w:ascii="Times New Roman" w:hAnsi="Times New Roman" w:cs="Times New Roman"/>
          <w:sz w:val="28"/>
          <w:szCs w:val="24"/>
        </w:rPr>
        <w:t xml:space="preserve">нических устройств получить сведения о реакции всей аудитории </w:t>
      </w:r>
      <w:r w:rsidRPr="001912E6">
        <w:rPr>
          <w:rFonts w:ascii="Times New Roman" w:hAnsi="Times New Roman" w:cs="Times New Roman"/>
          <w:spacing w:val="-2"/>
          <w:sz w:val="28"/>
          <w:szCs w:val="24"/>
        </w:rPr>
        <w:t>на поставленный им вопрос.</w:t>
      </w:r>
    </w:p>
    <w:p w14:paraId="3B85000D" w14:textId="77777777" w:rsidR="0068403F" w:rsidRPr="001912E6" w:rsidRDefault="0068403F" w:rsidP="0068403F">
      <w:pPr>
        <w:shd w:val="clear" w:color="auto" w:fill="FFFFFF"/>
        <w:spacing w:after="0"/>
        <w:ind w:firstLine="708"/>
        <w:jc w:val="both"/>
        <w:rPr>
          <w:rFonts w:ascii="Times New Roman" w:hAnsi="Times New Roman" w:cs="Times New Roman"/>
          <w:sz w:val="28"/>
          <w:szCs w:val="24"/>
        </w:rPr>
      </w:pPr>
      <w:r w:rsidRPr="001912E6">
        <w:rPr>
          <w:rFonts w:ascii="Times New Roman" w:hAnsi="Times New Roman" w:cs="Times New Roman"/>
          <w:spacing w:val="-2"/>
          <w:sz w:val="28"/>
          <w:szCs w:val="24"/>
        </w:rPr>
        <w:t>Вопросы задаются и в начале, и в кон</w:t>
      </w:r>
      <w:r w:rsidRPr="001912E6">
        <w:rPr>
          <w:rFonts w:ascii="Times New Roman" w:hAnsi="Times New Roman" w:cs="Times New Roman"/>
          <w:spacing w:val="-2"/>
          <w:sz w:val="28"/>
          <w:szCs w:val="24"/>
        </w:rPr>
        <w:softHyphen/>
      </w:r>
      <w:r w:rsidRPr="001912E6">
        <w:rPr>
          <w:rFonts w:ascii="Times New Roman" w:hAnsi="Times New Roman" w:cs="Times New Roman"/>
          <w:spacing w:val="-5"/>
          <w:sz w:val="28"/>
          <w:szCs w:val="24"/>
        </w:rPr>
        <w:t xml:space="preserve">це изложения каждого логического раздела лекции. </w:t>
      </w:r>
      <w:r w:rsidRPr="001912E6">
        <w:rPr>
          <w:rFonts w:ascii="Times New Roman" w:hAnsi="Times New Roman" w:cs="Times New Roman"/>
          <w:sz w:val="28"/>
          <w:szCs w:val="24"/>
        </w:rPr>
        <w:t>Первый – для того, чтобы узнать, насколько студенты осведомлены по излагаемой проблеме. Второй - для контроля качества усвоения материала.</w:t>
      </w:r>
    </w:p>
    <w:p w14:paraId="785FD33A" w14:textId="77777777" w:rsidR="0068403F" w:rsidRPr="001912E6" w:rsidRDefault="0068403F" w:rsidP="0068403F">
      <w:pPr>
        <w:shd w:val="clear" w:color="auto" w:fill="FFFFFF"/>
        <w:spacing w:after="0"/>
        <w:ind w:firstLine="709"/>
        <w:jc w:val="both"/>
        <w:rPr>
          <w:rFonts w:ascii="Times New Roman" w:hAnsi="Times New Roman" w:cs="Times New Roman"/>
          <w:spacing w:val="-3"/>
          <w:sz w:val="28"/>
          <w:szCs w:val="24"/>
        </w:rPr>
      </w:pPr>
      <w:r w:rsidRPr="001912E6">
        <w:rPr>
          <w:rFonts w:ascii="Times New Roman" w:hAnsi="Times New Roman" w:cs="Times New Roman"/>
          <w:spacing w:val="-3"/>
          <w:sz w:val="28"/>
          <w:szCs w:val="24"/>
        </w:rPr>
        <w:t xml:space="preserve">Если аудитория в целом правильно отвечает на вводный вопрос, </w:t>
      </w:r>
      <w:r w:rsidRPr="001912E6">
        <w:rPr>
          <w:rFonts w:ascii="Times New Roman" w:hAnsi="Times New Roman" w:cs="Times New Roman"/>
          <w:sz w:val="28"/>
          <w:szCs w:val="24"/>
        </w:rPr>
        <w:t>преподаватель излагает материал тезисно и пе</w:t>
      </w:r>
      <w:r w:rsidRPr="001912E6">
        <w:rPr>
          <w:rFonts w:ascii="Times New Roman" w:hAnsi="Times New Roman" w:cs="Times New Roman"/>
          <w:spacing w:val="-3"/>
          <w:sz w:val="28"/>
          <w:szCs w:val="24"/>
        </w:rPr>
        <w:t>реходит к следующему разделу лекции. Если же число правильных отве</w:t>
      </w:r>
      <w:r w:rsidRPr="001912E6">
        <w:rPr>
          <w:rFonts w:ascii="Times New Roman" w:hAnsi="Times New Roman" w:cs="Times New Roman"/>
          <w:spacing w:val="-3"/>
          <w:sz w:val="28"/>
          <w:szCs w:val="24"/>
        </w:rPr>
        <w:softHyphen/>
      </w:r>
      <w:r w:rsidRPr="001912E6">
        <w:rPr>
          <w:rFonts w:ascii="Times New Roman" w:hAnsi="Times New Roman" w:cs="Times New Roman"/>
          <w:spacing w:val="-4"/>
          <w:sz w:val="28"/>
          <w:szCs w:val="24"/>
        </w:rPr>
        <w:t xml:space="preserve">тов ниже желаемого уровня, преподаватель читает подготовленную лекцию, в конце смыслового раздела задает новый (контрольный) вопрос. </w:t>
      </w:r>
      <w:r w:rsidRPr="001912E6">
        <w:rPr>
          <w:rFonts w:ascii="Times New Roman" w:hAnsi="Times New Roman" w:cs="Times New Roman"/>
          <w:spacing w:val="-1"/>
          <w:sz w:val="28"/>
          <w:szCs w:val="24"/>
        </w:rPr>
        <w:t xml:space="preserve">При неудовлетворительных результатах </w:t>
      </w:r>
      <w:r w:rsidRPr="001912E6">
        <w:rPr>
          <w:rFonts w:ascii="Times New Roman" w:hAnsi="Times New Roman" w:cs="Times New Roman"/>
          <w:spacing w:val="-3"/>
          <w:sz w:val="28"/>
          <w:szCs w:val="24"/>
        </w:rPr>
        <w:t>контрольного опроса преподаватель возвращается к уже прочитан</w:t>
      </w:r>
      <w:r w:rsidRPr="001912E6">
        <w:rPr>
          <w:rFonts w:ascii="Times New Roman" w:hAnsi="Times New Roman" w:cs="Times New Roman"/>
          <w:spacing w:val="-3"/>
          <w:sz w:val="28"/>
          <w:szCs w:val="24"/>
        </w:rPr>
        <w:softHyphen/>
        <w:t xml:space="preserve">ному разделу, изменив при этом методику подачи материала. </w:t>
      </w:r>
    </w:p>
    <w:p w14:paraId="0F37567A" w14:textId="77777777" w:rsidR="0068403F" w:rsidRPr="001912E6" w:rsidRDefault="0068403F" w:rsidP="0068403F">
      <w:pPr>
        <w:shd w:val="clear" w:color="auto" w:fill="FFFFFF"/>
        <w:ind w:firstLine="709"/>
        <w:jc w:val="both"/>
        <w:rPr>
          <w:rFonts w:ascii="Times New Roman" w:hAnsi="Times New Roman" w:cs="Times New Roman"/>
          <w:spacing w:val="-5"/>
          <w:sz w:val="28"/>
          <w:szCs w:val="24"/>
        </w:rPr>
      </w:pPr>
      <w:r w:rsidRPr="001912E6">
        <w:rPr>
          <w:rFonts w:ascii="Times New Roman" w:hAnsi="Times New Roman" w:cs="Times New Roman"/>
          <w:spacing w:val="-3"/>
          <w:sz w:val="28"/>
          <w:szCs w:val="24"/>
        </w:rPr>
        <w:t>Здесь важ</w:t>
      </w:r>
      <w:r w:rsidRPr="001912E6">
        <w:rPr>
          <w:rFonts w:ascii="Times New Roman" w:hAnsi="Times New Roman" w:cs="Times New Roman"/>
          <w:spacing w:val="-3"/>
          <w:sz w:val="28"/>
          <w:szCs w:val="24"/>
        </w:rPr>
        <w:softHyphen/>
      </w:r>
      <w:r w:rsidRPr="001912E6">
        <w:rPr>
          <w:rFonts w:ascii="Times New Roman" w:hAnsi="Times New Roman" w:cs="Times New Roman"/>
          <w:spacing w:val="-5"/>
          <w:sz w:val="28"/>
          <w:szCs w:val="24"/>
        </w:rPr>
        <w:t>ным является использование методического принципа обратной свя</w:t>
      </w:r>
      <w:r w:rsidRPr="001912E6">
        <w:rPr>
          <w:rFonts w:ascii="Times New Roman" w:hAnsi="Times New Roman" w:cs="Times New Roman"/>
          <w:spacing w:val="-5"/>
          <w:sz w:val="28"/>
          <w:szCs w:val="24"/>
        </w:rPr>
        <w:softHyphen/>
        <w:t xml:space="preserve">зи: вводный вопрос - изложение - конкретный вопрос и т. д. </w:t>
      </w:r>
    </w:p>
    <w:p w14:paraId="58FD4A47" w14:textId="77777777" w:rsidR="0068403F" w:rsidRPr="001912E6" w:rsidRDefault="0068403F" w:rsidP="0068403F">
      <w:pPr>
        <w:shd w:val="clear" w:color="auto" w:fill="FFFFFF"/>
        <w:spacing w:after="0"/>
        <w:ind w:firstLine="708"/>
        <w:jc w:val="both"/>
        <w:rPr>
          <w:rFonts w:ascii="Times New Roman" w:hAnsi="Times New Roman" w:cs="Times New Roman"/>
          <w:spacing w:val="-6"/>
          <w:sz w:val="28"/>
          <w:szCs w:val="24"/>
        </w:rPr>
      </w:pPr>
      <w:r w:rsidRPr="001912E6">
        <w:rPr>
          <w:rFonts w:ascii="Times New Roman" w:hAnsi="Times New Roman" w:cs="Times New Roman"/>
          <w:spacing w:val="-5"/>
          <w:sz w:val="28"/>
          <w:szCs w:val="24"/>
        </w:rPr>
        <w:t xml:space="preserve">Таким </w:t>
      </w:r>
      <w:r w:rsidRPr="001912E6">
        <w:rPr>
          <w:rFonts w:ascii="Times New Roman" w:hAnsi="Times New Roman" w:cs="Times New Roman"/>
          <w:spacing w:val="-4"/>
          <w:sz w:val="28"/>
          <w:szCs w:val="24"/>
        </w:rPr>
        <w:t xml:space="preserve">образом, в лекции с применением техники обратной связи процесс усвоения лекционного материала становится управляемым и максимально приближенным к уровню </w:t>
      </w:r>
      <w:r w:rsidRPr="001912E6">
        <w:rPr>
          <w:rFonts w:ascii="Times New Roman" w:hAnsi="Times New Roman" w:cs="Times New Roman"/>
          <w:spacing w:val="-3"/>
          <w:sz w:val="28"/>
          <w:szCs w:val="24"/>
        </w:rPr>
        <w:t>подготовленности и восприятия студентами данной конкретной темы занятия. А это</w:t>
      </w:r>
      <w:r w:rsidRPr="001912E6">
        <w:rPr>
          <w:rFonts w:ascii="Times New Roman" w:hAnsi="Times New Roman" w:cs="Times New Roman"/>
          <w:spacing w:val="-6"/>
          <w:sz w:val="28"/>
          <w:szCs w:val="24"/>
        </w:rPr>
        <w:t xml:space="preserve"> обеспечивает в какой-то степени реализацию принципа ин</w:t>
      </w:r>
      <w:r w:rsidRPr="001912E6">
        <w:rPr>
          <w:rFonts w:ascii="Times New Roman" w:hAnsi="Times New Roman" w:cs="Times New Roman"/>
          <w:spacing w:val="-6"/>
          <w:sz w:val="28"/>
          <w:szCs w:val="24"/>
        </w:rPr>
        <w:softHyphen/>
        <w:t>дивидуализации учебного процесса в условиях группового обучения.</w:t>
      </w:r>
    </w:p>
    <w:p w14:paraId="08177C55" w14:textId="77777777" w:rsidR="0068403F" w:rsidRPr="001912E6" w:rsidRDefault="0068403F" w:rsidP="0068403F">
      <w:pPr>
        <w:shd w:val="clear" w:color="auto" w:fill="FFFFFF"/>
        <w:spacing w:after="0"/>
        <w:ind w:firstLine="708"/>
        <w:jc w:val="both"/>
        <w:rPr>
          <w:rFonts w:ascii="Times New Roman" w:hAnsi="Times New Roman" w:cs="Times New Roman"/>
          <w:sz w:val="28"/>
          <w:szCs w:val="24"/>
        </w:rPr>
      </w:pPr>
      <w:r w:rsidRPr="001912E6">
        <w:rPr>
          <w:rFonts w:ascii="Times New Roman" w:hAnsi="Times New Roman" w:cs="Times New Roman"/>
          <w:spacing w:val="-5"/>
          <w:sz w:val="28"/>
          <w:szCs w:val="24"/>
        </w:rPr>
        <w:t>Следует сказать, что лекция с применением тех</w:t>
      </w:r>
      <w:r w:rsidRPr="001912E6">
        <w:rPr>
          <w:rFonts w:ascii="Times New Roman" w:hAnsi="Times New Roman" w:cs="Times New Roman"/>
          <w:spacing w:val="-5"/>
          <w:sz w:val="28"/>
          <w:szCs w:val="24"/>
        </w:rPr>
        <w:softHyphen/>
        <w:t xml:space="preserve">ники обратной связи возможна не только при наличии соответствующих </w:t>
      </w:r>
      <w:r w:rsidRPr="001912E6">
        <w:rPr>
          <w:rFonts w:ascii="Times New Roman" w:hAnsi="Times New Roman" w:cs="Times New Roman"/>
          <w:spacing w:val="-1"/>
          <w:sz w:val="28"/>
          <w:szCs w:val="24"/>
        </w:rPr>
        <w:t xml:space="preserve">технических средств. При их отсутствии </w:t>
      </w:r>
      <w:r w:rsidRPr="001912E6">
        <w:rPr>
          <w:rFonts w:ascii="Times New Roman" w:hAnsi="Times New Roman" w:cs="Times New Roman"/>
          <w:spacing w:val="-5"/>
          <w:sz w:val="28"/>
          <w:szCs w:val="24"/>
        </w:rPr>
        <w:t>обратную связь можно обеспечить более простыми способа</w:t>
      </w:r>
      <w:r w:rsidRPr="001912E6">
        <w:rPr>
          <w:rFonts w:ascii="Times New Roman" w:hAnsi="Times New Roman" w:cs="Times New Roman"/>
          <w:spacing w:val="-5"/>
          <w:sz w:val="28"/>
          <w:szCs w:val="24"/>
        </w:rPr>
        <w:softHyphen/>
      </w:r>
      <w:r w:rsidRPr="001912E6">
        <w:rPr>
          <w:rFonts w:ascii="Times New Roman" w:hAnsi="Times New Roman" w:cs="Times New Roman"/>
          <w:spacing w:val="-7"/>
          <w:sz w:val="28"/>
          <w:szCs w:val="24"/>
        </w:rPr>
        <w:t xml:space="preserve">ми. Например, посредством устного опроса (в небольшой, разумеется, </w:t>
      </w:r>
      <w:r w:rsidRPr="001912E6">
        <w:rPr>
          <w:rFonts w:ascii="Times New Roman" w:hAnsi="Times New Roman" w:cs="Times New Roman"/>
          <w:spacing w:val="-6"/>
          <w:sz w:val="28"/>
          <w:szCs w:val="24"/>
        </w:rPr>
        <w:t xml:space="preserve">группе) или с применением простейших текстов программированного </w:t>
      </w:r>
      <w:r w:rsidRPr="001912E6">
        <w:rPr>
          <w:rFonts w:ascii="Times New Roman" w:hAnsi="Times New Roman" w:cs="Times New Roman"/>
          <w:sz w:val="28"/>
          <w:szCs w:val="24"/>
        </w:rPr>
        <w:t xml:space="preserve">контроля и т. п. </w:t>
      </w:r>
    </w:p>
    <w:p w14:paraId="080989FF" w14:textId="77777777" w:rsidR="0068403F" w:rsidRPr="001912E6" w:rsidRDefault="0068403F" w:rsidP="0068403F">
      <w:pPr>
        <w:shd w:val="clear" w:color="auto" w:fill="FFFFFF"/>
        <w:ind w:left="408"/>
        <w:jc w:val="center"/>
        <w:rPr>
          <w:rFonts w:ascii="Times New Roman" w:hAnsi="Times New Roman" w:cs="Times New Roman"/>
          <w:b/>
          <w:iCs/>
          <w:sz w:val="28"/>
          <w:szCs w:val="24"/>
        </w:rPr>
      </w:pPr>
      <w:r w:rsidRPr="001912E6">
        <w:rPr>
          <w:rFonts w:ascii="Times New Roman" w:hAnsi="Times New Roman" w:cs="Times New Roman"/>
          <w:b/>
          <w:iCs/>
          <w:sz w:val="28"/>
          <w:szCs w:val="24"/>
        </w:rPr>
        <w:t>Лекция-консультация</w:t>
      </w:r>
    </w:p>
    <w:p w14:paraId="70FFA931" w14:textId="77777777" w:rsidR="0068403F" w:rsidRPr="001912E6" w:rsidRDefault="0068403F" w:rsidP="0068403F">
      <w:pPr>
        <w:shd w:val="clear" w:color="auto" w:fill="FFFFFF"/>
        <w:spacing w:after="0"/>
        <w:ind w:left="23" w:right="6" w:firstLine="685"/>
        <w:jc w:val="both"/>
        <w:rPr>
          <w:rFonts w:ascii="Times New Roman" w:hAnsi="Times New Roman" w:cs="Times New Roman"/>
          <w:sz w:val="28"/>
          <w:szCs w:val="24"/>
        </w:rPr>
      </w:pPr>
      <w:r w:rsidRPr="001912E6">
        <w:rPr>
          <w:rFonts w:ascii="Times New Roman" w:hAnsi="Times New Roman" w:cs="Times New Roman"/>
          <w:spacing w:val="-4"/>
          <w:sz w:val="28"/>
          <w:szCs w:val="24"/>
        </w:rPr>
        <w:t xml:space="preserve">Занятия в форме лекции-консультации проводятся, когда тема </w:t>
      </w:r>
      <w:r w:rsidRPr="001912E6">
        <w:rPr>
          <w:rFonts w:ascii="Times New Roman" w:hAnsi="Times New Roman" w:cs="Times New Roman"/>
          <w:spacing w:val="-5"/>
          <w:sz w:val="28"/>
          <w:szCs w:val="24"/>
        </w:rPr>
        <w:t>носит сугубо практический характер. Существует несколько вариантов проведения лекций-консультаций. Ниже предложены к применению некоторые из них (Например):</w:t>
      </w:r>
    </w:p>
    <w:p w14:paraId="1B0AA76D" w14:textId="77777777" w:rsidR="0068403F" w:rsidRPr="001912E6" w:rsidRDefault="0068403F" w:rsidP="0068403F">
      <w:pPr>
        <w:shd w:val="clear" w:color="auto" w:fill="FFFFFF"/>
        <w:spacing w:after="0"/>
        <w:ind w:firstLine="408"/>
        <w:jc w:val="both"/>
        <w:rPr>
          <w:rFonts w:ascii="Times New Roman" w:hAnsi="Times New Roman" w:cs="Times New Roman"/>
          <w:sz w:val="28"/>
          <w:szCs w:val="24"/>
        </w:rPr>
      </w:pPr>
      <w:r w:rsidRPr="001912E6">
        <w:rPr>
          <w:rFonts w:ascii="Times New Roman" w:hAnsi="Times New Roman" w:cs="Times New Roman"/>
          <w:i/>
          <w:sz w:val="28"/>
          <w:szCs w:val="24"/>
        </w:rPr>
        <w:t>Вариант 1</w:t>
      </w:r>
      <w:r w:rsidRPr="001912E6">
        <w:rPr>
          <w:rFonts w:ascii="Times New Roman" w:hAnsi="Times New Roman" w:cs="Times New Roman"/>
          <w:sz w:val="28"/>
          <w:szCs w:val="24"/>
        </w:rPr>
        <w:t xml:space="preserve">. </w:t>
      </w:r>
      <w:r w:rsidRPr="001912E6">
        <w:rPr>
          <w:rFonts w:ascii="Times New Roman" w:hAnsi="Times New Roman" w:cs="Times New Roman"/>
          <w:spacing w:val="-5"/>
          <w:sz w:val="28"/>
          <w:szCs w:val="24"/>
        </w:rPr>
        <w:t>После краткого изложения ос</w:t>
      </w:r>
      <w:r w:rsidRPr="001912E6">
        <w:rPr>
          <w:rFonts w:ascii="Times New Roman" w:hAnsi="Times New Roman" w:cs="Times New Roman"/>
          <w:spacing w:val="-6"/>
          <w:sz w:val="28"/>
          <w:szCs w:val="24"/>
        </w:rPr>
        <w:t>новных вопросов темы студенты задают преподавателю вопросы. В конце за</w:t>
      </w:r>
      <w:r w:rsidRPr="001912E6">
        <w:rPr>
          <w:rFonts w:ascii="Times New Roman" w:hAnsi="Times New Roman" w:cs="Times New Roman"/>
          <w:spacing w:val="-4"/>
          <w:sz w:val="28"/>
          <w:szCs w:val="24"/>
        </w:rPr>
        <w:t>нятия проводится небольшая дискуссия - свободный обмен мнения</w:t>
      </w:r>
      <w:r w:rsidRPr="001912E6">
        <w:rPr>
          <w:rFonts w:ascii="Times New Roman" w:hAnsi="Times New Roman" w:cs="Times New Roman"/>
          <w:sz w:val="28"/>
          <w:szCs w:val="24"/>
        </w:rPr>
        <w:t>ми, где преподаватель подводит итоги.</w:t>
      </w:r>
    </w:p>
    <w:p w14:paraId="02C5C65C" w14:textId="77777777" w:rsidR="0068403F" w:rsidRPr="001912E6" w:rsidRDefault="0068403F" w:rsidP="0068403F">
      <w:pPr>
        <w:shd w:val="clear" w:color="auto" w:fill="FFFFFF"/>
        <w:spacing w:after="0"/>
        <w:ind w:left="34" w:right="5" w:firstLine="374"/>
        <w:jc w:val="both"/>
        <w:rPr>
          <w:rFonts w:ascii="Times New Roman" w:hAnsi="Times New Roman" w:cs="Times New Roman"/>
          <w:sz w:val="28"/>
          <w:szCs w:val="24"/>
        </w:rPr>
      </w:pPr>
      <w:r w:rsidRPr="001912E6">
        <w:rPr>
          <w:rFonts w:ascii="Times New Roman" w:hAnsi="Times New Roman" w:cs="Times New Roman"/>
          <w:i/>
          <w:sz w:val="28"/>
          <w:szCs w:val="24"/>
        </w:rPr>
        <w:lastRenderedPageBreak/>
        <w:t>Вариант 2</w:t>
      </w:r>
      <w:r w:rsidRPr="001912E6">
        <w:rPr>
          <w:rFonts w:ascii="Times New Roman" w:hAnsi="Times New Roman" w:cs="Times New Roman"/>
          <w:sz w:val="28"/>
          <w:szCs w:val="24"/>
        </w:rPr>
        <w:t xml:space="preserve">. За несколько дней до занятия преподаватель собирает вопросы слушателей в письменном виде. Первая часть занятий проводится в виде лекции, в которой преподаватель отвечает на эти вопросы, дополняя и развивая их по своему усмотрению. Вторая часть проходит в форме ответов на дополнительные вопросы обучаемых, свободного обмена мнениями и завершается заключительным словом лектора. </w:t>
      </w:r>
    </w:p>
    <w:p w14:paraId="78576F04" w14:textId="77777777" w:rsidR="0068403F" w:rsidRPr="001912E6" w:rsidRDefault="0068403F" w:rsidP="0068403F">
      <w:pPr>
        <w:shd w:val="clear" w:color="auto" w:fill="FFFFFF"/>
        <w:spacing w:after="0"/>
        <w:ind w:right="5" w:firstLine="408"/>
        <w:jc w:val="both"/>
        <w:rPr>
          <w:rFonts w:ascii="Times New Roman" w:hAnsi="Times New Roman" w:cs="Times New Roman"/>
          <w:sz w:val="28"/>
          <w:szCs w:val="24"/>
        </w:rPr>
      </w:pPr>
      <w:r w:rsidRPr="001912E6">
        <w:rPr>
          <w:rFonts w:ascii="Times New Roman" w:hAnsi="Times New Roman" w:cs="Times New Roman"/>
          <w:i/>
          <w:sz w:val="28"/>
          <w:szCs w:val="24"/>
        </w:rPr>
        <w:t>Вариант 3</w:t>
      </w:r>
      <w:r w:rsidRPr="001912E6">
        <w:rPr>
          <w:rFonts w:ascii="Times New Roman" w:hAnsi="Times New Roman" w:cs="Times New Roman"/>
          <w:sz w:val="28"/>
          <w:szCs w:val="24"/>
        </w:rPr>
        <w:t xml:space="preserve">. </w:t>
      </w:r>
      <w:r w:rsidRPr="001912E6">
        <w:rPr>
          <w:rFonts w:ascii="Times New Roman" w:hAnsi="Times New Roman" w:cs="Times New Roman"/>
          <w:spacing w:val="-6"/>
          <w:sz w:val="28"/>
          <w:szCs w:val="24"/>
        </w:rPr>
        <w:t>Консультация органи</w:t>
      </w:r>
      <w:r w:rsidRPr="001912E6">
        <w:rPr>
          <w:rFonts w:ascii="Times New Roman" w:hAnsi="Times New Roman" w:cs="Times New Roman"/>
          <w:spacing w:val="-5"/>
          <w:sz w:val="28"/>
          <w:szCs w:val="24"/>
        </w:rPr>
        <w:t>зуется с целью оказания помощи студентам в самостоятельной работе.</w:t>
      </w:r>
      <w:r w:rsidRPr="001912E6">
        <w:rPr>
          <w:rFonts w:ascii="Times New Roman" w:hAnsi="Times New Roman" w:cs="Times New Roman"/>
          <w:sz w:val="28"/>
          <w:szCs w:val="24"/>
        </w:rPr>
        <w:t xml:space="preserve"> Для этого студенты заблаговременно получают материал к занятию. Как правило, он должен носить не только учебный, но и инструктивный характер, т.е. представлять собой методическое руководство к практическому использованию в ходе подготовки к лекции.  Обучаемые должны изучить материал и подготовить свои вопросы к преподавателю-консультанту.</w:t>
      </w:r>
      <w:r w:rsidR="0086407C">
        <w:rPr>
          <w:rFonts w:ascii="Times New Roman" w:hAnsi="Times New Roman" w:cs="Times New Roman"/>
          <w:sz w:val="28"/>
          <w:szCs w:val="24"/>
        </w:rPr>
        <w:t xml:space="preserve"> </w:t>
      </w:r>
      <w:r w:rsidRPr="001912E6">
        <w:rPr>
          <w:rFonts w:ascii="Times New Roman" w:hAnsi="Times New Roman" w:cs="Times New Roman"/>
          <w:sz w:val="28"/>
          <w:szCs w:val="24"/>
        </w:rPr>
        <w:t xml:space="preserve">Занятия проводится в форме ответов на вопросы и свободного обмена мнениями. Завершить занятие преподаватель может простым подведением итогов консультации или заключительной лекцией, в которой обобщается практика применения рассматриваемого материала. </w:t>
      </w:r>
    </w:p>
    <w:p w14:paraId="4D4AE41E" w14:textId="77777777" w:rsidR="0068403F" w:rsidRPr="001912E6" w:rsidRDefault="0068403F" w:rsidP="0068403F">
      <w:pPr>
        <w:shd w:val="clear" w:color="auto" w:fill="FFFFFF"/>
        <w:spacing w:after="0"/>
        <w:ind w:right="5" w:firstLine="708"/>
        <w:jc w:val="both"/>
        <w:rPr>
          <w:rFonts w:ascii="Times New Roman" w:hAnsi="Times New Roman" w:cs="Times New Roman"/>
          <w:sz w:val="28"/>
          <w:szCs w:val="24"/>
        </w:rPr>
      </w:pPr>
      <w:r w:rsidRPr="001912E6">
        <w:rPr>
          <w:rFonts w:ascii="Times New Roman" w:hAnsi="Times New Roman" w:cs="Times New Roman"/>
          <w:i/>
          <w:sz w:val="28"/>
          <w:szCs w:val="24"/>
        </w:rPr>
        <w:t>Вариант 4</w:t>
      </w:r>
      <w:r w:rsidRPr="001912E6">
        <w:rPr>
          <w:rFonts w:ascii="Times New Roman" w:hAnsi="Times New Roman" w:cs="Times New Roman"/>
          <w:sz w:val="28"/>
          <w:szCs w:val="24"/>
        </w:rPr>
        <w:t xml:space="preserve">. </w:t>
      </w:r>
      <w:r w:rsidRPr="001912E6">
        <w:rPr>
          <w:rFonts w:ascii="Times New Roman" w:hAnsi="Times New Roman" w:cs="Times New Roman"/>
          <w:spacing w:val="-5"/>
          <w:sz w:val="28"/>
          <w:szCs w:val="24"/>
        </w:rPr>
        <w:t>Первая часть занятий - консультаций по передовому опыту проводится в форме ответов на вопросы, которые возникают после прослушивания доклада, выступления специалиста или просмотра наглядных средств. Студенты</w:t>
      </w:r>
      <w:r w:rsidRPr="001912E6">
        <w:rPr>
          <w:rFonts w:ascii="Times New Roman" w:hAnsi="Times New Roman" w:cs="Times New Roman"/>
          <w:sz w:val="28"/>
          <w:szCs w:val="24"/>
        </w:rPr>
        <w:t xml:space="preserve"> могут и заранее получить материал с более подробным освещением этого опыта (брошюра, файл и т.д.)</w:t>
      </w:r>
      <w:r w:rsidRPr="001912E6">
        <w:rPr>
          <w:rFonts w:ascii="Times New Roman" w:hAnsi="Times New Roman" w:cs="Times New Roman"/>
          <w:spacing w:val="-5"/>
          <w:sz w:val="28"/>
          <w:szCs w:val="24"/>
        </w:rPr>
        <w:t xml:space="preserve"> или материал доклада с таблицами и диаграммами.</w:t>
      </w:r>
      <w:r w:rsidRPr="001912E6">
        <w:rPr>
          <w:rFonts w:ascii="Times New Roman" w:hAnsi="Times New Roman" w:cs="Times New Roman"/>
          <w:sz w:val="28"/>
          <w:szCs w:val="24"/>
        </w:rPr>
        <w:t xml:space="preserve"> Вторая часть занятий строится в форме ответов преподавателя на вопросы обучаемых относительно изложенного им содержания. </w:t>
      </w:r>
    </w:p>
    <w:p w14:paraId="4D1E2073" w14:textId="77777777" w:rsidR="0068403F" w:rsidRPr="001912E6" w:rsidRDefault="0068403F" w:rsidP="0068403F">
      <w:pPr>
        <w:shd w:val="clear" w:color="auto" w:fill="FFFFFF"/>
        <w:spacing w:after="0"/>
        <w:ind w:left="34" w:right="5" w:firstLine="674"/>
        <w:jc w:val="both"/>
        <w:rPr>
          <w:rFonts w:ascii="Times New Roman" w:hAnsi="Times New Roman" w:cs="Times New Roman"/>
          <w:sz w:val="28"/>
          <w:szCs w:val="24"/>
        </w:rPr>
      </w:pPr>
      <w:r w:rsidRPr="001912E6">
        <w:rPr>
          <w:rFonts w:ascii="Times New Roman" w:hAnsi="Times New Roman" w:cs="Times New Roman"/>
          <w:i/>
          <w:sz w:val="28"/>
          <w:szCs w:val="24"/>
        </w:rPr>
        <w:t>Вариант 5</w:t>
      </w:r>
      <w:r w:rsidRPr="001912E6">
        <w:rPr>
          <w:rFonts w:ascii="Times New Roman" w:hAnsi="Times New Roman" w:cs="Times New Roman"/>
          <w:sz w:val="28"/>
          <w:szCs w:val="24"/>
        </w:rPr>
        <w:t xml:space="preserve">. Занятие проводится в форме групповой консультации, в которой принимают участие несколько высококвалифицированных педагогов. Использование такой формы групповой консультации эффективно при рассмотрении проблем наиболее актуальных и комплексных, (в т.ч. междисциплинарных). </w:t>
      </w:r>
    </w:p>
    <w:p w14:paraId="17CFB58B" w14:textId="77777777" w:rsidR="0068403F" w:rsidRPr="001912E6" w:rsidRDefault="0068403F" w:rsidP="0068403F">
      <w:pPr>
        <w:shd w:val="clear" w:color="auto" w:fill="FFFFFF"/>
        <w:spacing w:after="0"/>
        <w:ind w:left="34" w:right="5" w:firstLine="674"/>
        <w:jc w:val="both"/>
        <w:rPr>
          <w:rFonts w:ascii="Times New Roman" w:hAnsi="Times New Roman" w:cs="Times New Roman"/>
          <w:sz w:val="28"/>
          <w:szCs w:val="24"/>
        </w:rPr>
      </w:pPr>
      <w:r w:rsidRPr="001912E6">
        <w:rPr>
          <w:rFonts w:ascii="Times New Roman" w:hAnsi="Times New Roman" w:cs="Times New Roman"/>
          <w:sz w:val="28"/>
          <w:szCs w:val="24"/>
        </w:rPr>
        <w:t>Преимущество лекции-консультации перед другими формами проведения лекционного занятия в том, что она позволяет в большей степени приблизить содержание занятия к практическим интересам обучаемых, т.е. в какой-то степени индивидуализировать процесс обучения с учетом уровня понимания и восприятия материала каждым обучаемым.</w:t>
      </w:r>
    </w:p>
    <w:p w14:paraId="16746034" w14:textId="77777777" w:rsidR="0068403F" w:rsidRPr="001912E6" w:rsidRDefault="0068403F" w:rsidP="0068403F">
      <w:pPr>
        <w:spacing w:after="0"/>
        <w:ind w:firstLine="708"/>
        <w:jc w:val="both"/>
        <w:rPr>
          <w:rFonts w:ascii="Times New Roman" w:hAnsi="Times New Roman" w:cs="Times New Roman"/>
          <w:sz w:val="28"/>
          <w:szCs w:val="28"/>
        </w:rPr>
      </w:pPr>
      <w:r w:rsidRPr="001912E6">
        <w:rPr>
          <w:rFonts w:ascii="Times New Roman" w:hAnsi="Times New Roman" w:cs="Times New Roman"/>
          <w:sz w:val="28"/>
          <w:szCs w:val="28"/>
        </w:rPr>
        <w:t xml:space="preserve">На семинарских и практических занятиях различные виды самостоятельной работы студентов позволяют сделать процесс обучения </w:t>
      </w:r>
      <w:r w:rsidRPr="001912E6">
        <w:rPr>
          <w:rFonts w:ascii="Times New Roman" w:hAnsi="Times New Roman" w:cs="Times New Roman"/>
          <w:sz w:val="28"/>
          <w:szCs w:val="28"/>
        </w:rPr>
        <w:lastRenderedPageBreak/>
        <w:t>более интересным и поднять активность значительной части студентов в группе.</w:t>
      </w:r>
    </w:p>
    <w:p w14:paraId="099B620B" w14:textId="77777777" w:rsidR="0068403F" w:rsidRPr="001912E6" w:rsidRDefault="00E2081D" w:rsidP="0068403F">
      <w:pPr>
        <w:jc w:val="center"/>
        <w:rPr>
          <w:rFonts w:ascii="Times New Roman" w:hAnsi="Times New Roman" w:cs="Times New Roman"/>
          <w:b/>
          <w:sz w:val="28"/>
          <w:szCs w:val="24"/>
        </w:rPr>
      </w:pPr>
      <w:r w:rsidRPr="001912E6">
        <w:rPr>
          <w:rFonts w:ascii="Times New Roman" w:hAnsi="Times New Roman" w:cs="Times New Roman"/>
          <w:b/>
          <w:sz w:val="28"/>
          <w:szCs w:val="24"/>
        </w:rPr>
        <w:t>Семинарские занятия</w:t>
      </w:r>
    </w:p>
    <w:p w14:paraId="290CE77C" w14:textId="77777777" w:rsidR="0068403F" w:rsidRPr="001912E6" w:rsidRDefault="0068403F" w:rsidP="0068403F">
      <w:pPr>
        <w:spacing w:after="0"/>
        <w:ind w:firstLine="708"/>
        <w:jc w:val="both"/>
        <w:rPr>
          <w:rFonts w:ascii="Times New Roman" w:hAnsi="Times New Roman" w:cs="Times New Roman"/>
          <w:sz w:val="28"/>
          <w:szCs w:val="24"/>
        </w:rPr>
      </w:pPr>
      <w:r w:rsidRPr="001912E6">
        <w:rPr>
          <w:rFonts w:ascii="Times New Roman" w:hAnsi="Times New Roman" w:cs="Times New Roman"/>
          <w:b/>
          <w:sz w:val="28"/>
          <w:szCs w:val="24"/>
        </w:rPr>
        <w:t>Семинар</w:t>
      </w:r>
      <w:r w:rsidRPr="001912E6">
        <w:rPr>
          <w:rFonts w:ascii="Times New Roman" w:hAnsi="Times New Roman" w:cs="Times New Roman"/>
          <w:sz w:val="28"/>
          <w:szCs w:val="24"/>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14:paraId="6F194F52" w14:textId="77777777" w:rsidR="0068403F" w:rsidRPr="001912E6" w:rsidRDefault="0068403F" w:rsidP="0068403F">
      <w:pPr>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14:paraId="3904DD5F" w14:textId="77777777" w:rsidR="0068403F" w:rsidRPr="001912E6" w:rsidRDefault="0068403F" w:rsidP="0068403F">
      <w:pPr>
        <w:ind w:firstLine="708"/>
        <w:jc w:val="both"/>
        <w:rPr>
          <w:rFonts w:ascii="Times New Roman" w:hAnsi="Times New Roman" w:cs="Times New Roman"/>
          <w:sz w:val="28"/>
          <w:szCs w:val="24"/>
        </w:rPr>
      </w:pPr>
      <w:r w:rsidRPr="001912E6">
        <w:rPr>
          <w:rFonts w:ascii="Times New Roman" w:hAnsi="Times New Roman" w:cs="Times New Roman"/>
          <w:sz w:val="28"/>
          <w:szCs w:val="24"/>
        </w:rPr>
        <w:t xml:space="preserve">В учебно-воспитательном процессе семинарские занятия выполняют многообразные задачи, в частности:  </w:t>
      </w:r>
    </w:p>
    <w:p w14:paraId="0AAD6499" w14:textId="77777777" w:rsidR="0068403F" w:rsidRPr="001912E6" w:rsidRDefault="0068403F" w:rsidP="0068403F">
      <w:pPr>
        <w:numPr>
          <w:ilvl w:val="0"/>
          <w:numId w:val="31"/>
        </w:numPr>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 стимулируют регулярное изучение программного материала, </w:t>
      </w:r>
      <w:r w:rsidR="00E2081D" w:rsidRPr="001912E6">
        <w:rPr>
          <w:rFonts w:ascii="Times New Roman" w:eastAsia="Times New Roman" w:hAnsi="Times New Roman" w:cs="Times New Roman"/>
          <w:sz w:val="28"/>
          <w:szCs w:val="24"/>
          <w:lang w:eastAsia="ru-RU"/>
        </w:rPr>
        <w:t>первоисточников научной</w:t>
      </w:r>
      <w:r w:rsidRPr="001912E6">
        <w:rPr>
          <w:rFonts w:ascii="Times New Roman" w:eastAsia="Times New Roman" w:hAnsi="Times New Roman" w:cs="Times New Roman"/>
          <w:sz w:val="28"/>
          <w:szCs w:val="24"/>
          <w:lang w:eastAsia="ru-RU"/>
        </w:rPr>
        <w:t xml:space="preserve"> литературы; </w:t>
      </w:r>
    </w:p>
    <w:p w14:paraId="38F90851" w14:textId="77777777" w:rsidR="0068403F" w:rsidRPr="001912E6" w:rsidRDefault="0068403F" w:rsidP="0068403F">
      <w:pPr>
        <w:numPr>
          <w:ilvl w:val="0"/>
          <w:numId w:val="31"/>
        </w:numPr>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закрепляют знания, полученные при прослушивании лекций и во время самостоятельной работы; </w:t>
      </w:r>
    </w:p>
    <w:p w14:paraId="44C0D0E2" w14:textId="77777777" w:rsidR="0068403F" w:rsidRPr="001912E6" w:rsidRDefault="0068403F" w:rsidP="0068403F">
      <w:pPr>
        <w:numPr>
          <w:ilvl w:val="0"/>
          <w:numId w:val="31"/>
        </w:numPr>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обогащают знаниями благодаря выступлениям товарищей и преподавателя на занятии, корректируют ранее полученные знания; </w:t>
      </w:r>
    </w:p>
    <w:p w14:paraId="341A568D" w14:textId="77777777" w:rsidR="0068403F" w:rsidRPr="001912E6" w:rsidRDefault="0068403F" w:rsidP="0068403F">
      <w:pPr>
        <w:numPr>
          <w:ilvl w:val="0"/>
          <w:numId w:val="31"/>
        </w:numPr>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способствуют превращению знаний в твердые личные убеждения; </w:t>
      </w:r>
    </w:p>
    <w:p w14:paraId="71774100" w14:textId="77777777" w:rsidR="0068403F" w:rsidRPr="001912E6" w:rsidRDefault="0068403F" w:rsidP="0068403F">
      <w:pPr>
        <w:numPr>
          <w:ilvl w:val="0"/>
          <w:numId w:val="31"/>
        </w:numPr>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прививают навыки устного выступления по теоретическим вопросам, приучают свободно оперировать понятиями и категориями.</w:t>
      </w:r>
    </w:p>
    <w:p w14:paraId="07059EC8" w14:textId="77777777" w:rsidR="0068403F" w:rsidRPr="001912E6" w:rsidRDefault="0068403F" w:rsidP="0068403F">
      <w:pPr>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w:t>
      </w:r>
      <w:r w:rsidRPr="001912E6">
        <w:rPr>
          <w:rFonts w:ascii="Times New Roman" w:hAnsi="Times New Roman" w:cs="Times New Roman"/>
          <w:sz w:val="28"/>
          <w:szCs w:val="24"/>
        </w:rPr>
        <w:tab/>
        <w:t xml:space="preserve">  Семинар - своеобразный коллективный труд, при котором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самостоятельно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14:paraId="7DA902D8" w14:textId="77777777" w:rsidR="0068403F" w:rsidRPr="001912E6" w:rsidRDefault="0068403F" w:rsidP="0068403F">
      <w:pPr>
        <w:autoSpaceDE w:val="0"/>
        <w:autoSpaceDN w:val="0"/>
        <w:adjustRightInd w:val="0"/>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 xml:space="preserve">В процессе подготовки к  семинарскому занятию  составляется рабочий план его проведения, в котором отражаются  следующие вопросы: цель занятия, тезисы вступительного слова, основные вопросы семинара с указанием литературы, краткое изложение содержания основных вопросов (если необходимо), тема доклада (сообщения) и литература для его подготовки, перечень дополнительных проблемных вопросов, задачи и упражнения, перечень используемых технических средств обучения, а </w:t>
      </w:r>
      <w:r w:rsidRPr="001912E6">
        <w:rPr>
          <w:rFonts w:ascii="Times New Roman" w:hAnsi="Times New Roman" w:cs="Times New Roman"/>
          <w:sz w:val="28"/>
          <w:szCs w:val="24"/>
        </w:rPr>
        <w:lastRenderedPageBreak/>
        <w:t xml:space="preserve">также при  необходимости  графических схем, фамилии обучаемых, которых необходимо привлечь к обсуждению вопросов, а также тезисы заключительного слова. </w:t>
      </w:r>
    </w:p>
    <w:p w14:paraId="57DF0E68" w14:textId="77777777" w:rsidR="0068403F" w:rsidRPr="001912E6" w:rsidRDefault="0068403F" w:rsidP="0068403F">
      <w:pPr>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 xml:space="preserve">Методическое руководство подготовкой студентов к семинару включает в себя: </w:t>
      </w:r>
    </w:p>
    <w:p w14:paraId="23388207" w14:textId="77777777" w:rsidR="0068403F" w:rsidRPr="001912E6" w:rsidRDefault="0068403F" w:rsidP="0068403F">
      <w:pPr>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 xml:space="preserve"> 1) определение содержания самостоятельной работы; </w:t>
      </w:r>
    </w:p>
    <w:p w14:paraId="49E0FCA4" w14:textId="77777777" w:rsidR="0068403F" w:rsidRPr="001912E6" w:rsidRDefault="0068403F" w:rsidP="0068403F">
      <w:pPr>
        <w:spacing w:after="0"/>
        <w:jc w:val="both"/>
        <w:rPr>
          <w:rFonts w:ascii="Times New Roman" w:hAnsi="Times New Roman" w:cs="Times New Roman"/>
          <w:sz w:val="28"/>
          <w:szCs w:val="24"/>
        </w:rPr>
      </w:pPr>
      <w:r w:rsidRPr="001912E6">
        <w:rPr>
          <w:rFonts w:ascii="Times New Roman" w:hAnsi="Times New Roman" w:cs="Times New Roman"/>
          <w:sz w:val="28"/>
          <w:szCs w:val="24"/>
        </w:rPr>
        <w:tab/>
        <w:t xml:space="preserve"> 2) проведение консультаций; </w:t>
      </w:r>
    </w:p>
    <w:p w14:paraId="5748FEF6" w14:textId="77777777" w:rsidR="0068403F" w:rsidRPr="001912E6" w:rsidRDefault="0068403F" w:rsidP="0068403F">
      <w:pPr>
        <w:spacing w:after="0"/>
        <w:ind w:left="360" w:hanging="360"/>
        <w:jc w:val="both"/>
        <w:rPr>
          <w:rFonts w:ascii="Times New Roman" w:hAnsi="Times New Roman" w:cs="Times New Roman"/>
          <w:sz w:val="28"/>
          <w:szCs w:val="24"/>
        </w:rPr>
      </w:pPr>
      <w:r w:rsidRPr="001912E6">
        <w:rPr>
          <w:rFonts w:ascii="Times New Roman" w:hAnsi="Times New Roman" w:cs="Times New Roman"/>
          <w:sz w:val="28"/>
          <w:szCs w:val="24"/>
        </w:rPr>
        <w:tab/>
      </w:r>
      <w:r w:rsidRPr="001912E6">
        <w:rPr>
          <w:rFonts w:ascii="Times New Roman" w:hAnsi="Times New Roman" w:cs="Times New Roman"/>
          <w:sz w:val="28"/>
          <w:szCs w:val="24"/>
        </w:rPr>
        <w:tab/>
        <w:t xml:space="preserve"> 3) осуществление контроля подготовки студентов к занятию и качества отработки     </w:t>
      </w:r>
      <w:r w:rsidRPr="001912E6">
        <w:rPr>
          <w:rFonts w:ascii="Times New Roman" w:hAnsi="Times New Roman" w:cs="Times New Roman"/>
          <w:sz w:val="28"/>
          <w:szCs w:val="24"/>
        </w:rPr>
        <w:tab/>
        <w:t xml:space="preserve">литературы, рекомендованной к семинару; </w:t>
      </w:r>
    </w:p>
    <w:p w14:paraId="266A05FA" w14:textId="77777777" w:rsidR="0068403F" w:rsidRPr="001912E6" w:rsidRDefault="0068403F" w:rsidP="0068403F">
      <w:pPr>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w:t>
      </w:r>
      <w:r w:rsidRPr="001912E6">
        <w:rPr>
          <w:rFonts w:ascii="Times New Roman" w:hAnsi="Times New Roman" w:cs="Times New Roman"/>
          <w:sz w:val="28"/>
          <w:szCs w:val="24"/>
        </w:rPr>
        <w:tab/>
        <w:t xml:space="preserve">4) методическую помощь докладчику, если на занятии предусмотрено заслушивание докладов. </w:t>
      </w:r>
    </w:p>
    <w:p w14:paraId="4C73FCCB" w14:textId="77777777" w:rsidR="0068403F" w:rsidRPr="001912E6" w:rsidRDefault="0068403F" w:rsidP="0068403F">
      <w:pPr>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w:t>
      </w:r>
      <w:r w:rsidRPr="001912E6">
        <w:rPr>
          <w:rFonts w:ascii="Times New Roman" w:hAnsi="Times New Roman" w:cs="Times New Roman"/>
          <w:sz w:val="28"/>
          <w:szCs w:val="24"/>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14:paraId="18B5E1B3" w14:textId="77777777" w:rsidR="0068403F" w:rsidRPr="001912E6" w:rsidRDefault="0068403F" w:rsidP="0068403F">
      <w:pPr>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14:paraId="14A03D5D" w14:textId="77777777" w:rsidR="0068403F" w:rsidRPr="001912E6" w:rsidRDefault="0068403F" w:rsidP="0068403F">
      <w:pPr>
        <w:spacing w:after="0"/>
        <w:ind w:firstLine="720"/>
        <w:jc w:val="both"/>
        <w:rPr>
          <w:rFonts w:ascii="Times New Roman" w:hAnsi="Times New Roman" w:cs="Times New Roman"/>
          <w:sz w:val="28"/>
          <w:szCs w:val="24"/>
        </w:rPr>
      </w:pPr>
      <w:r w:rsidRPr="001912E6">
        <w:rPr>
          <w:rFonts w:ascii="Times New Roman" w:hAnsi="Times New Roman" w:cs="Times New Roman"/>
          <w:sz w:val="28"/>
          <w:szCs w:val="24"/>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14:paraId="625EC823" w14:textId="77777777" w:rsidR="0068403F" w:rsidRPr="001912E6" w:rsidRDefault="0068403F" w:rsidP="0068403F">
      <w:pPr>
        <w:spacing w:after="0"/>
        <w:ind w:firstLine="720"/>
        <w:jc w:val="both"/>
        <w:rPr>
          <w:rFonts w:ascii="Times New Roman" w:hAnsi="Times New Roman" w:cs="Times New Roman"/>
          <w:sz w:val="28"/>
          <w:szCs w:val="24"/>
        </w:rPr>
      </w:pPr>
      <w:r w:rsidRPr="001912E6">
        <w:rPr>
          <w:rFonts w:ascii="Times New Roman" w:hAnsi="Times New Roman" w:cs="Times New Roman"/>
          <w:sz w:val="28"/>
          <w:szCs w:val="24"/>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14:paraId="6930DF1F" w14:textId="77777777" w:rsidR="0068403F" w:rsidRPr="001912E6" w:rsidRDefault="0068403F" w:rsidP="0068403F">
      <w:pPr>
        <w:spacing w:after="0"/>
        <w:jc w:val="both"/>
        <w:rPr>
          <w:rFonts w:ascii="Times New Roman" w:hAnsi="Times New Roman" w:cs="Times New Roman"/>
          <w:sz w:val="28"/>
          <w:szCs w:val="24"/>
        </w:rPr>
      </w:pPr>
      <w:r w:rsidRPr="001912E6">
        <w:rPr>
          <w:rFonts w:ascii="Times New Roman" w:hAnsi="Times New Roman" w:cs="Times New Roman"/>
          <w:sz w:val="28"/>
          <w:szCs w:val="24"/>
        </w:rPr>
        <w:lastRenderedPageBreak/>
        <w:t> </w:t>
      </w:r>
      <w:r w:rsidRPr="001912E6">
        <w:rPr>
          <w:rFonts w:ascii="Times New Roman" w:hAnsi="Times New Roman" w:cs="Times New Roman"/>
          <w:sz w:val="28"/>
          <w:szCs w:val="24"/>
        </w:rPr>
        <w:tab/>
        <w:t xml:space="preserve"> 1) дает общую оценку занятия (уровень подготовленности обучаемых к семинару, активность участников, степень усвоения проблем); </w:t>
      </w:r>
    </w:p>
    <w:p w14:paraId="12ECA47F" w14:textId="77777777" w:rsidR="0068403F" w:rsidRPr="001912E6" w:rsidRDefault="0068403F" w:rsidP="0068403F">
      <w:pPr>
        <w:spacing w:after="0"/>
        <w:jc w:val="both"/>
        <w:rPr>
          <w:rFonts w:ascii="Times New Roman" w:hAnsi="Times New Roman" w:cs="Times New Roman"/>
          <w:sz w:val="28"/>
          <w:szCs w:val="24"/>
        </w:rPr>
      </w:pPr>
      <w:r w:rsidRPr="001912E6">
        <w:rPr>
          <w:rFonts w:ascii="Times New Roman" w:hAnsi="Times New Roman" w:cs="Times New Roman"/>
          <w:sz w:val="28"/>
          <w:szCs w:val="24"/>
        </w:rPr>
        <w:tab/>
        <w:t xml:space="preserve">  2) осуществляет анализ и оценку выступлений, соблюдая при этом объективность и исключительную корректность; </w:t>
      </w:r>
    </w:p>
    <w:p w14:paraId="1B6F55C2" w14:textId="77777777" w:rsidR="0068403F" w:rsidRPr="001912E6" w:rsidRDefault="0068403F" w:rsidP="0068403F">
      <w:pPr>
        <w:spacing w:after="0"/>
        <w:jc w:val="both"/>
        <w:rPr>
          <w:rFonts w:ascii="Times New Roman" w:hAnsi="Times New Roman" w:cs="Times New Roman"/>
          <w:sz w:val="28"/>
          <w:szCs w:val="24"/>
        </w:rPr>
      </w:pPr>
      <w:r w:rsidRPr="001912E6">
        <w:rPr>
          <w:rFonts w:ascii="Times New Roman" w:hAnsi="Times New Roman" w:cs="Times New Roman"/>
          <w:sz w:val="28"/>
          <w:szCs w:val="24"/>
        </w:rPr>
        <w:tab/>
        <w:t xml:space="preserve">  3) кратко раскрывает вопросы, не получившие глубокого освещения на семинаре; </w:t>
      </w:r>
    </w:p>
    <w:p w14:paraId="1939C11B" w14:textId="77777777" w:rsidR="0068403F" w:rsidRPr="001912E6" w:rsidRDefault="0068403F" w:rsidP="0068403F">
      <w:pPr>
        <w:spacing w:after="0"/>
        <w:jc w:val="both"/>
        <w:rPr>
          <w:rFonts w:ascii="Times New Roman" w:hAnsi="Times New Roman" w:cs="Times New Roman"/>
          <w:sz w:val="28"/>
          <w:szCs w:val="24"/>
        </w:rPr>
      </w:pPr>
      <w:r w:rsidRPr="001912E6">
        <w:rPr>
          <w:rFonts w:ascii="Times New Roman" w:hAnsi="Times New Roman" w:cs="Times New Roman"/>
          <w:sz w:val="28"/>
          <w:szCs w:val="24"/>
        </w:rPr>
        <w:t> </w:t>
      </w:r>
      <w:r w:rsidRPr="001912E6">
        <w:rPr>
          <w:rFonts w:ascii="Times New Roman" w:hAnsi="Times New Roman" w:cs="Times New Roman"/>
          <w:sz w:val="28"/>
          <w:szCs w:val="24"/>
        </w:rPr>
        <w:tab/>
        <w:t xml:space="preserve">  4) дает задание на дальнейшую работу. </w:t>
      </w:r>
    </w:p>
    <w:p w14:paraId="57B1E32D" w14:textId="77777777" w:rsidR="0068403F" w:rsidRPr="001912E6" w:rsidRDefault="0068403F" w:rsidP="0068403F">
      <w:pPr>
        <w:spacing w:after="0"/>
        <w:ind w:firstLine="720"/>
        <w:jc w:val="both"/>
        <w:rPr>
          <w:rFonts w:ascii="Times New Roman" w:hAnsi="Times New Roman" w:cs="Times New Roman"/>
          <w:sz w:val="28"/>
          <w:szCs w:val="24"/>
        </w:rPr>
      </w:pPr>
      <w:r w:rsidRPr="001912E6">
        <w:rPr>
          <w:rFonts w:ascii="Times New Roman" w:hAnsi="Times New Roman" w:cs="Times New Roman"/>
          <w:sz w:val="28"/>
          <w:szCs w:val="24"/>
        </w:rPr>
        <w:t xml:space="preserve">Успешное проведение семинарских занятий во многом обусловлено выбором наиболее рациональной формы их проведения. Рассмотрим методику проведения некоторых из них. </w:t>
      </w:r>
    </w:p>
    <w:p w14:paraId="5E65224B" w14:textId="77777777" w:rsidR="0068403F" w:rsidRPr="001912E6" w:rsidRDefault="0068403F" w:rsidP="0068403F">
      <w:pPr>
        <w:spacing w:after="0"/>
        <w:ind w:firstLine="720"/>
        <w:jc w:val="both"/>
        <w:rPr>
          <w:rFonts w:ascii="Times New Roman" w:hAnsi="Times New Roman" w:cs="Times New Roman"/>
          <w:sz w:val="28"/>
          <w:szCs w:val="24"/>
        </w:rPr>
      </w:pPr>
      <w:r w:rsidRPr="001912E6">
        <w:rPr>
          <w:rFonts w:ascii="Times New Roman" w:hAnsi="Times New Roman" w:cs="Times New Roman"/>
          <w:sz w:val="28"/>
          <w:szCs w:val="24"/>
        </w:rPr>
        <w:t xml:space="preserve"> Глубокому и осмысленному усвоению учебного материала способствует </w:t>
      </w:r>
      <w:r w:rsidRPr="001912E6">
        <w:rPr>
          <w:rFonts w:ascii="Times New Roman" w:hAnsi="Times New Roman" w:cs="Times New Roman"/>
          <w:b/>
          <w:sz w:val="28"/>
          <w:szCs w:val="24"/>
          <w:u w:val="single"/>
        </w:rPr>
        <w:t>дискуссия на семинаре</w:t>
      </w:r>
      <w:r w:rsidRPr="001912E6">
        <w:rPr>
          <w:rFonts w:ascii="Times New Roman" w:hAnsi="Times New Roman" w:cs="Times New Roman"/>
          <w:b/>
          <w:sz w:val="28"/>
          <w:szCs w:val="24"/>
        </w:rPr>
        <w:t>.</w:t>
      </w:r>
      <w:r w:rsidRPr="001912E6">
        <w:rPr>
          <w:rFonts w:ascii="Times New Roman" w:hAnsi="Times New Roman" w:cs="Times New Roman"/>
          <w:sz w:val="28"/>
          <w:szCs w:val="24"/>
        </w:rPr>
        <w:t xml:space="preserve"> Дискуссия - метод активного включения обучаемых в коллективный поиск истины, повышающий интенсивность и эффективность учебного процесса. Она требует от студентов напряженной самостоятельной работы, рождает у каждого из них потребность высказать собственную точку зрения, свое мнение по обсуждаемому вопросу. Дискуссия на семинаре возникает разными путями: </w:t>
      </w:r>
    </w:p>
    <w:p w14:paraId="68E17521" w14:textId="77777777" w:rsidR="0068403F" w:rsidRPr="001912E6" w:rsidRDefault="0068403F" w:rsidP="0068403F">
      <w:pPr>
        <w:numPr>
          <w:ilvl w:val="0"/>
          <w:numId w:val="32"/>
        </w:numPr>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непроизвольно, стихийно, как реакция на нестрогое изложение материала, ошибочную формулировку или неоднозначное понимание обсуждаемого вопроса участниками семинара; </w:t>
      </w:r>
    </w:p>
    <w:p w14:paraId="2C5763AF" w14:textId="77777777" w:rsidR="0068403F" w:rsidRPr="001912E6" w:rsidRDefault="0068403F" w:rsidP="0068403F">
      <w:pPr>
        <w:numPr>
          <w:ilvl w:val="0"/>
          <w:numId w:val="32"/>
        </w:numPr>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планируется и организуется преподавателем. </w:t>
      </w:r>
    </w:p>
    <w:p w14:paraId="2F97EB3F" w14:textId="77777777" w:rsidR="0068403F" w:rsidRPr="001912E6" w:rsidRDefault="0068403F" w:rsidP="0068403F">
      <w:pPr>
        <w:spacing w:after="0"/>
        <w:ind w:firstLine="720"/>
        <w:jc w:val="both"/>
        <w:rPr>
          <w:rFonts w:ascii="Times New Roman" w:hAnsi="Times New Roman" w:cs="Times New Roman"/>
          <w:sz w:val="28"/>
          <w:szCs w:val="24"/>
        </w:rPr>
      </w:pPr>
      <w:r w:rsidRPr="001912E6">
        <w:rPr>
          <w:rFonts w:ascii="Times New Roman" w:hAnsi="Times New Roman" w:cs="Times New Roman"/>
          <w:sz w:val="28"/>
          <w:szCs w:val="24"/>
        </w:rPr>
        <w:t>Дискуссия на семинаре должна быть доброжелательной и корректной. Ее участники должны проявлять принципиальность и последовательность в суждениях, ответственность за свое выступление, что выражается в научной весомости замечаний и контраргументов, содержательности выражаемой мысли, точности в определении понятий.</w:t>
      </w:r>
    </w:p>
    <w:p w14:paraId="72288BFA" w14:textId="77777777" w:rsidR="0068403F" w:rsidRPr="001912E6" w:rsidRDefault="0068403F" w:rsidP="00E2081D">
      <w:pPr>
        <w:spacing w:after="0"/>
        <w:jc w:val="both"/>
        <w:rPr>
          <w:rFonts w:ascii="Times New Roman" w:hAnsi="Times New Roman" w:cs="Times New Roman"/>
          <w:sz w:val="28"/>
          <w:szCs w:val="24"/>
        </w:rPr>
      </w:pPr>
    </w:p>
    <w:p w14:paraId="188EE996" w14:textId="77777777" w:rsidR="0068403F" w:rsidRPr="001912E6" w:rsidRDefault="0068403F" w:rsidP="0068403F">
      <w:pPr>
        <w:jc w:val="center"/>
        <w:rPr>
          <w:rFonts w:ascii="Times New Roman" w:hAnsi="Times New Roman" w:cs="Times New Roman"/>
          <w:sz w:val="28"/>
          <w:szCs w:val="24"/>
        </w:rPr>
      </w:pPr>
      <w:r w:rsidRPr="001912E6">
        <w:rPr>
          <w:rFonts w:ascii="Times New Roman" w:hAnsi="Times New Roman" w:cs="Times New Roman"/>
          <w:b/>
          <w:sz w:val="28"/>
          <w:szCs w:val="24"/>
        </w:rPr>
        <w:t>Семинар - развернутая беседа с обсуждением доклада</w:t>
      </w:r>
    </w:p>
    <w:p w14:paraId="3DA3EB65" w14:textId="77777777" w:rsidR="0068403F" w:rsidRPr="001912E6" w:rsidRDefault="0068403F" w:rsidP="0068403F">
      <w:pPr>
        <w:spacing w:after="0"/>
        <w:ind w:firstLine="709"/>
        <w:rPr>
          <w:rFonts w:ascii="Times New Roman" w:hAnsi="Times New Roman" w:cs="Times New Roman"/>
          <w:sz w:val="28"/>
          <w:szCs w:val="24"/>
        </w:rPr>
      </w:pPr>
      <w:r w:rsidRPr="001912E6">
        <w:rPr>
          <w:rFonts w:ascii="Times New Roman" w:hAnsi="Times New Roman" w:cs="Times New Roman"/>
          <w:sz w:val="28"/>
          <w:szCs w:val="24"/>
        </w:rPr>
        <w:t xml:space="preserve">Данная форма семинара проводится на основе заранее разработанного плана, по вопросам которого готовится вся учебная группа. Основными компонентами такого занятия являются: вступительное слово преподавателя, доклад обучаемого, вопросы докладчику, выступления студентов по докладу и обсуждаемым вопросам, заключение преподавателя. </w:t>
      </w:r>
    </w:p>
    <w:p w14:paraId="548A5B9B" w14:textId="77777777" w:rsidR="0068403F" w:rsidRPr="001912E6" w:rsidRDefault="0068403F" w:rsidP="0068403F">
      <w:pPr>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w:t>
      </w:r>
      <w:r w:rsidRPr="001912E6">
        <w:rPr>
          <w:rFonts w:ascii="Times New Roman" w:hAnsi="Times New Roman" w:cs="Times New Roman"/>
          <w:sz w:val="28"/>
          <w:szCs w:val="24"/>
        </w:rPr>
        <w:tab/>
        <w:t xml:space="preserve">Развернутая беседа позволяет вовлечь в обсуждение проблем наибольшее число обучаемых. Главная задача преподавателя при </w:t>
      </w:r>
      <w:r w:rsidRPr="001912E6">
        <w:rPr>
          <w:rFonts w:ascii="Times New Roman" w:hAnsi="Times New Roman" w:cs="Times New Roman"/>
          <w:sz w:val="28"/>
          <w:szCs w:val="24"/>
        </w:rPr>
        <w:lastRenderedPageBreak/>
        <w:t xml:space="preserve">проведении такого семинарского занятия состоит в использовании всех средств активизации: постановки хорошо продуманных, четко сформулированных дополнительных вопросов, умелой концентрации внимания на наиболее важных проблемах, умения обобщать и систематизировать высказываемые в выступлениях идеи, сопоставлять различные точки зрения, создавать обстановку свободного обмена мнениями. Данная форма семинара способствует выработке у обучаемых коммуникативных навыков. </w:t>
      </w:r>
    </w:p>
    <w:p w14:paraId="5AE921F3" w14:textId="77777777" w:rsidR="0068403F" w:rsidRPr="001912E6" w:rsidRDefault="0068403F" w:rsidP="0068403F">
      <w:pPr>
        <w:tabs>
          <w:tab w:val="left" w:pos="720"/>
        </w:tabs>
        <w:ind w:firstLine="720"/>
        <w:jc w:val="both"/>
        <w:rPr>
          <w:rFonts w:ascii="Times New Roman" w:hAnsi="Times New Roman" w:cs="Times New Roman"/>
          <w:sz w:val="28"/>
          <w:szCs w:val="24"/>
        </w:rPr>
      </w:pPr>
      <w:r w:rsidRPr="001912E6">
        <w:rPr>
          <w:rFonts w:ascii="Times New Roman" w:hAnsi="Times New Roman" w:cs="Times New Roman"/>
          <w:sz w:val="28"/>
          <w:szCs w:val="24"/>
        </w:rPr>
        <w:t xml:space="preserve"> Как правило, темы докладов разрабатываются преподавателем заранее и включаются в планы семинаров. Доклад носит характер краткого аргументированного изложения одной из центральных проблем семинарского занятия. В ходе такого рода семинаров могут быть заслушаны выступления по наиболее важным, но трудным вопросам, а также аннотации новых книг или научных статей, подготовленные по заданию преподавателя. </w:t>
      </w:r>
    </w:p>
    <w:p w14:paraId="3CC83C8C" w14:textId="77777777" w:rsidR="0068403F" w:rsidRPr="001912E6" w:rsidRDefault="0068403F" w:rsidP="0068403F">
      <w:pPr>
        <w:jc w:val="center"/>
        <w:rPr>
          <w:rFonts w:ascii="Times New Roman" w:hAnsi="Times New Roman" w:cs="Times New Roman"/>
          <w:sz w:val="28"/>
          <w:szCs w:val="24"/>
        </w:rPr>
      </w:pPr>
      <w:r w:rsidRPr="001912E6">
        <w:rPr>
          <w:rFonts w:ascii="Times New Roman" w:hAnsi="Times New Roman" w:cs="Times New Roman"/>
          <w:b/>
          <w:sz w:val="28"/>
          <w:szCs w:val="24"/>
        </w:rPr>
        <w:t>Семинар - обсуждение письменных рефератов.</w:t>
      </w:r>
    </w:p>
    <w:p w14:paraId="68C79575" w14:textId="77777777" w:rsidR="0068403F" w:rsidRPr="001912E6" w:rsidRDefault="0068403F" w:rsidP="0068403F">
      <w:pPr>
        <w:ind w:firstLine="720"/>
        <w:jc w:val="both"/>
        <w:rPr>
          <w:rFonts w:ascii="Times New Roman" w:hAnsi="Times New Roman" w:cs="Times New Roman"/>
          <w:sz w:val="28"/>
          <w:szCs w:val="24"/>
        </w:rPr>
      </w:pPr>
      <w:r w:rsidRPr="001912E6">
        <w:rPr>
          <w:rFonts w:ascii="Times New Roman" w:hAnsi="Times New Roman" w:cs="Times New Roman"/>
          <w:sz w:val="28"/>
          <w:szCs w:val="24"/>
        </w:rPr>
        <w:t xml:space="preserve">На занятии на обсуждение выносятся, как правило, 1-2 письменных реферата. Желательно, чтобы все студенты учебной группы либо познакомились заранее с рефератом, автор которых в течение 5-10 мин. излагает основное его содержание. После ответа на вопросы и выступления оппонентов развертывается дискуссия по проблемам, поднятым в работе. В конце занятия преподаватель оценивает содержание реферата, методику сообщения автора, а также выступления оппонентов и всех участников семинара. </w:t>
      </w:r>
    </w:p>
    <w:p w14:paraId="4BBD9819" w14:textId="77777777" w:rsidR="0068403F" w:rsidRPr="001912E6" w:rsidRDefault="0068403F" w:rsidP="0068403F">
      <w:pPr>
        <w:jc w:val="center"/>
        <w:rPr>
          <w:rFonts w:ascii="Times New Roman" w:hAnsi="Times New Roman" w:cs="Times New Roman"/>
          <w:sz w:val="28"/>
          <w:szCs w:val="24"/>
        </w:rPr>
      </w:pPr>
      <w:r w:rsidRPr="001912E6">
        <w:rPr>
          <w:rFonts w:ascii="Times New Roman" w:hAnsi="Times New Roman" w:cs="Times New Roman"/>
          <w:b/>
          <w:sz w:val="28"/>
          <w:szCs w:val="24"/>
        </w:rPr>
        <w:t>Семинар - круглый стол.</w:t>
      </w:r>
    </w:p>
    <w:p w14:paraId="4380D4D1" w14:textId="77777777" w:rsidR="0068403F" w:rsidRPr="001912E6" w:rsidRDefault="0068403F" w:rsidP="0068403F">
      <w:pPr>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Для участия в данном семинаре приглашаются специалисты-ученые, деятели искусства, представители общественных организаций, государственных органов и т.п. В процессе коллективной работы вместе с руководителем семинара и приглашенными специалистами студенты обмениваются информацией, усваивают новые знания, учатся спорить, убеждать, анализировать. Такие семинары демонстрируют демократичность, активный характер обсуждения вопросов, побудительность к самостоятельному творческому мышлению. </w:t>
      </w:r>
    </w:p>
    <w:p w14:paraId="407138AE" w14:textId="77777777" w:rsidR="0068403F" w:rsidRPr="001912E6" w:rsidRDefault="0068403F" w:rsidP="0068403F">
      <w:pPr>
        <w:spacing w:after="0"/>
        <w:ind w:firstLine="720"/>
        <w:jc w:val="both"/>
        <w:rPr>
          <w:rFonts w:ascii="Times New Roman" w:hAnsi="Times New Roman" w:cs="Times New Roman"/>
          <w:sz w:val="28"/>
          <w:szCs w:val="24"/>
        </w:rPr>
      </w:pPr>
      <w:r w:rsidRPr="001912E6">
        <w:rPr>
          <w:rFonts w:ascii="Times New Roman" w:hAnsi="Times New Roman" w:cs="Times New Roman"/>
          <w:sz w:val="28"/>
          <w:szCs w:val="24"/>
        </w:rPr>
        <w:t xml:space="preserve"> Как правило, круглый стол начинается с выступления преподавателя, затем сообщения делают участники семинара (одно-два выступления по 10-12 мин.). После этого специалисты отвечают на </w:t>
      </w:r>
      <w:r w:rsidRPr="001912E6">
        <w:rPr>
          <w:rFonts w:ascii="Times New Roman" w:hAnsi="Times New Roman" w:cs="Times New Roman"/>
          <w:sz w:val="28"/>
          <w:szCs w:val="24"/>
        </w:rPr>
        <w:lastRenderedPageBreak/>
        <w:t xml:space="preserve">вопросы, которые преподаватель получил в процессе подготовки круглого стола и/или </w:t>
      </w:r>
      <w:r w:rsidR="001912E6" w:rsidRPr="001912E6">
        <w:rPr>
          <w:rFonts w:ascii="Times New Roman" w:hAnsi="Times New Roman" w:cs="Times New Roman"/>
          <w:sz w:val="28"/>
          <w:szCs w:val="24"/>
        </w:rPr>
        <w:t>во</w:t>
      </w:r>
      <w:r w:rsidR="001912E6">
        <w:rPr>
          <w:rFonts w:ascii="Times New Roman" w:hAnsi="Times New Roman" w:cs="Times New Roman"/>
          <w:sz w:val="28"/>
          <w:szCs w:val="24"/>
        </w:rPr>
        <w:t xml:space="preserve"> </w:t>
      </w:r>
      <w:r w:rsidR="001912E6" w:rsidRPr="001912E6">
        <w:rPr>
          <w:rFonts w:ascii="Times New Roman" w:hAnsi="Times New Roman" w:cs="Times New Roman"/>
          <w:sz w:val="28"/>
          <w:szCs w:val="24"/>
        </w:rPr>
        <w:t>время</w:t>
      </w:r>
      <w:r w:rsidRPr="001912E6">
        <w:rPr>
          <w:rFonts w:ascii="Times New Roman" w:hAnsi="Times New Roman" w:cs="Times New Roman"/>
          <w:sz w:val="28"/>
          <w:szCs w:val="24"/>
        </w:rPr>
        <w:t xml:space="preserve"> его. В ходе обсуждения этих вопросов студенты вступают в диалог с приглашенными специалистами, выражают свое отношение к рассматриваемым проблемам. Специалисты также получают возможность представить свою точку зрения на указанную проблему. Завершается круглый стол подведением итогов преподавателем. Он анализирует глубину раскрытия проблем и актуальность вопросов, поставленных на семинаре, организацию, методику, степень участия студентов в обсуждении, благодарит гостей. </w:t>
      </w:r>
    </w:p>
    <w:p w14:paraId="5298547C" w14:textId="77777777" w:rsidR="0068403F" w:rsidRPr="001912E6" w:rsidRDefault="0068403F" w:rsidP="0068403F">
      <w:pPr>
        <w:spacing w:after="0"/>
        <w:ind w:firstLine="720"/>
        <w:jc w:val="both"/>
        <w:rPr>
          <w:rFonts w:ascii="Times New Roman" w:hAnsi="Times New Roman" w:cs="Times New Roman"/>
          <w:sz w:val="28"/>
          <w:szCs w:val="24"/>
        </w:rPr>
      </w:pPr>
      <w:r w:rsidRPr="001912E6">
        <w:rPr>
          <w:rFonts w:ascii="Times New Roman" w:hAnsi="Times New Roman" w:cs="Times New Roman"/>
          <w:sz w:val="28"/>
          <w:szCs w:val="24"/>
        </w:rPr>
        <w:t xml:space="preserve"> Важным достоинством круглого стола является широкая возможность получить квалифицированные ответы по наиболее актуальным и сложным для самостоятельного осмысления проблемам и высказать, в свою очередь, их понимание студентом. </w:t>
      </w:r>
    </w:p>
    <w:p w14:paraId="38EDFAC1" w14:textId="77777777" w:rsidR="0068403F" w:rsidRPr="001912E6" w:rsidRDefault="0068403F" w:rsidP="0068403F">
      <w:pPr>
        <w:spacing w:after="0"/>
        <w:ind w:firstLine="709"/>
        <w:jc w:val="both"/>
        <w:rPr>
          <w:rFonts w:ascii="Times New Roman" w:hAnsi="Times New Roman" w:cs="Times New Roman"/>
          <w:sz w:val="28"/>
          <w:szCs w:val="24"/>
        </w:rPr>
      </w:pPr>
      <w:r w:rsidRPr="001912E6">
        <w:rPr>
          <w:rFonts w:ascii="Times New Roman" w:hAnsi="Times New Roman" w:cs="Times New Roman"/>
          <w:sz w:val="28"/>
          <w:szCs w:val="24"/>
        </w:rPr>
        <w:t>Решающим условием результативности семинара является самостоятельная работа обучающихся, полнота их подготовки к занятию, степень изучения не только лекционного материала, но и рекомендованной учебной и научной литературы.</w:t>
      </w:r>
    </w:p>
    <w:p w14:paraId="1CB9928F" w14:textId="77777777" w:rsidR="0068403F" w:rsidRPr="001912E6" w:rsidRDefault="0068403F" w:rsidP="0068403F">
      <w:pPr>
        <w:ind w:firstLine="720"/>
        <w:jc w:val="both"/>
        <w:rPr>
          <w:rFonts w:ascii="Times New Roman" w:hAnsi="Times New Roman" w:cs="Times New Roman"/>
          <w:sz w:val="28"/>
          <w:szCs w:val="24"/>
        </w:rPr>
      </w:pPr>
      <w:r w:rsidRPr="001912E6">
        <w:rPr>
          <w:rFonts w:ascii="Times New Roman" w:hAnsi="Times New Roman" w:cs="Times New Roman"/>
          <w:sz w:val="28"/>
          <w:szCs w:val="24"/>
        </w:rPr>
        <w:t xml:space="preserve">Каждая из рассмотренных форм семинарских занятий имеет как сильные, так и слабые стороны, поэтому целесообразно всякий раз выбирать ту форму, с помощью которой можно наилучшим образом достигнуть цели занятия. </w:t>
      </w:r>
    </w:p>
    <w:p w14:paraId="163846A0" w14:textId="77777777" w:rsidR="0068403F" w:rsidRPr="001912E6" w:rsidRDefault="0068403F" w:rsidP="0068403F">
      <w:pPr>
        <w:shd w:val="clear" w:color="auto" w:fill="FFFFFF"/>
        <w:jc w:val="center"/>
        <w:rPr>
          <w:rFonts w:ascii="Times New Roman" w:hAnsi="Times New Roman" w:cs="Times New Roman"/>
          <w:sz w:val="28"/>
          <w:szCs w:val="24"/>
        </w:rPr>
      </w:pPr>
      <w:r w:rsidRPr="001912E6">
        <w:rPr>
          <w:rFonts w:ascii="Times New Roman" w:hAnsi="Times New Roman" w:cs="Times New Roman"/>
          <w:b/>
          <w:sz w:val="28"/>
          <w:szCs w:val="24"/>
        </w:rPr>
        <w:t>Практические занятия и лабораторные работы</w:t>
      </w:r>
    </w:p>
    <w:p w14:paraId="07FA3754" w14:textId="77777777" w:rsidR="0068403F" w:rsidRPr="001912E6" w:rsidRDefault="0068403F" w:rsidP="0068403F">
      <w:pPr>
        <w:shd w:val="clear" w:color="auto" w:fill="FFFFFF"/>
        <w:spacing w:after="0"/>
        <w:ind w:left="34" w:firstLine="674"/>
        <w:jc w:val="both"/>
        <w:rPr>
          <w:rFonts w:ascii="Times New Roman" w:hAnsi="Times New Roman" w:cs="Times New Roman"/>
          <w:sz w:val="28"/>
          <w:szCs w:val="24"/>
        </w:rPr>
      </w:pPr>
      <w:r w:rsidRPr="001912E6">
        <w:rPr>
          <w:rFonts w:ascii="Times New Roman" w:hAnsi="Times New Roman" w:cs="Times New Roman"/>
          <w:sz w:val="28"/>
          <w:szCs w:val="24"/>
        </w:rPr>
        <w:t>Процесс обучения предусматривает практические занятия, которые предназначены для углубленного изучения дисциплины. Однако следует исходить из того, что лабораторные работы и практические занятия имеют разные образовательные цели.</w:t>
      </w:r>
    </w:p>
    <w:p w14:paraId="252944C5"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Cs w:val="20"/>
          <w:lang w:eastAsia="ru-RU"/>
        </w:rPr>
        <w:tab/>
      </w:r>
      <w:r w:rsidRPr="001912E6">
        <w:rPr>
          <w:rFonts w:ascii="Times New Roman" w:eastAsia="Times New Roman" w:hAnsi="Times New Roman" w:cs="Times New Roman"/>
          <w:sz w:val="28"/>
          <w:szCs w:val="24"/>
          <w:u w:val="single"/>
          <w:lang w:eastAsia="ru-RU"/>
        </w:rPr>
        <w:t>Целью практических занятий</w:t>
      </w:r>
      <w:r w:rsidRPr="001912E6">
        <w:rPr>
          <w:rFonts w:ascii="Times New Roman" w:eastAsia="Times New Roman" w:hAnsi="Times New Roman" w:cs="Times New Roman"/>
          <w:sz w:val="28"/>
          <w:szCs w:val="24"/>
          <w:lang w:eastAsia="ru-RU"/>
        </w:rPr>
        <w:t xml:space="preserve"> является формирование практических умений и навыков - учебных или </w:t>
      </w:r>
      <w:r w:rsidR="00E2081D" w:rsidRPr="001912E6">
        <w:rPr>
          <w:rFonts w:ascii="Times New Roman" w:eastAsia="Times New Roman" w:hAnsi="Times New Roman" w:cs="Times New Roman"/>
          <w:sz w:val="28"/>
          <w:szCs w:val="24"/>
          <w:lang w:eastAsia="ru-RU"/>
        </w:rPr>
        <w:t>профессиональных, необходимых в</w:t>
      </w:r>
      <w:r w:rsidRPr="001912E6">
        <w:rPr>
          <w:rFonts w:ascii="Times New Roman" w:eastAsia="Times New Roman" w:hAnsi="Times New Roman" w:cs="Times New Roman"/>
          <w:sz w:val="28"/>
          <w:szCs w:val="24"/>
          <w:lang w:eastAsia="ru-RU"/>
        </w:rPr>
        <w:t xml:space="preserve"> последующей деятельности. Практические занятия занимают преимущественное место при изучении дисциплин гуманитарного, социального и экономического, а также профессионального циклов.</w:t>
      </w:r>
    </w:p>
    <w:p w14:paraId="3B3FF655"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ab/>
      </w:r>
      <w:r w:rsidR="00E2081D" w:rsidRPr="001912E6">
        <w:rPr>
          <w:rFonts w:ascii="Times New Roman" w:eastAsia="Times New Roman" w:hAnsi="Times New Roman" w:cs="Times New Roman"/>
          <w:sz w:val="28"/>
          <w:szCs w:val="24"/>
          <w:lang w:eastAsia="ru-RU"/>
        </w:rPr>
        <w:t>Ц</w:t>
      </w:r>
      <w:r w:rsidR="00E2081D" w:rsidRPr="001912E6">
        <w:rPr>
          <w:rFonts w:ascii="Times New Roman" w:eastAsia="Times New Roman" w:hAnsi="Times New Roman" w:cs="Times New Roman"/>
          <w:sz w:val="28"/>
          <w:szCs w:val="24"/>
          <w:u w:val="single"/>
          <w:lang w:eastAsia="ru-RU"/>
        </w:rPr>
        <w:t>елью лабораторных</w:t>
      </w:r>
      <w:r w:rsidRPr="001912E6">
        <w:rPr>
          <w:rFonts w:ascii="Times New Roman" w:eastAsia="Times New Roman" w:hAnsi="Times New Roman" w:cs="Times New Roman"/>
          <w:sz w:val="28"/>
          <w:szCs w:val="24"/>
          <w:u w:val="single"/>
          <w:lang w:eastAsia="ru-RU"/>
        </w:rPr>
        <w:t xml:space="preserve"> работ</w:t>
      </w:r>
      <w:r w:rsidRPr="001912E6">
        <w:rPr>
          <w:rFonts w:ascii="Times New Roman" w:eastAsia="Times New Roman" w:hAnsi="Times New Roman" w:cs="Times New Roman"/>
          <w:sz w:val="28"/>
          <w:szCs w:val="24"/>
          <w:lang w:eastAsia="ru-RU"/>
        </w:rPr>
        <w:t xml:space="preserve"> является экспериментальное подтверждение и проверка существенных теоретических </w:t>
      </w:r>
      <w:r w:rsidR="00E2081D" w:rsidRPr="001912E6">
        <w:rPr>
          <w:rFonts w:ascii="Times New Roman" w:eastAsia="Times New Roman" w:hAnsi="Times New Roman" w:cs="Times New Roman"/>
          <w:sz w:val="28"/>
          <w:szCs w:val="24"/>
          <w:lang w:eastAsia="ru-RU"/>
        </w:rPr>
        <w:t xml:space="preserve">положений, </w:t>
      </w:r>
      <w:r w:rsidR="00E2081D" w:rsidRPr="001912E6">
        <w:rPr>
          <w:rFonts w:ascii="Times New Roman" w:eastAsia="Times New Roman" w:hAnsi="Times New Roman" w:cs="Times New Roman"/>
          <w:bCs/>
          <w:sz w:val="28"/>
          <w:szCs w:val="24"/>
          <w:lang w:eastAsia="ru-RU"/>
        </w:rPr>
        <w:t>умение</w:t>
      </w:r>
      <w:r w:rsidRPr="001912E6">
        <w:rPr>
          <w:rFonts w:ascii="Times New Roman" w:eastAsia="Times New Roman" w:hAnsi="Times New Roman" w:cs="Times New Roman"/>
          <w:bCs/>
          <w:sz w:val="28"/>
          <w:szCs w:val="24"/>
          <w:lang w:eastAsia="ru-RU"/>
        </w:rPr>
        <w:t xml:space="preserve"> решать практические задачи путем приобретения навыков исследовательской работы с первых шагов своей профессиональной деятельности. </w:t>
      </w:r>
      <w:r w:rsidRPr="001912E6">
        <w:rPr>
          <w:rFonts w:ascii="Times New Roman" w:eastAsia="Times New Roman" w:hAnsi="Times New Roman" w:cs="Times New Roman"/>
          <w:sz w:val="28"/>
          <w:szCs w:val="24"/>
          <w:lang w:eastAsia="ru-RU"/>
        </w:rPr>
        <w:t xml:space="preserve">Лабораторные работы занимают преимущественное место при изучении дисциплин </w:t>
      </w:r>
      <w:r w:rsidR="00E2081D" w:rsidRPr="001912E6">
        <w:rPr>
          <w:rFonts w:ascii="Times New Roman" w:eastAsia="Times New Roman" w:hAnsi="Times New Roman" w:cs="Times New Roman"/>
          <w:sz w:val="28"/>
          <w:szCs w:val="24"/>
          <w:lang w:eastAsia="ru-RU"/>
        </w:rPr>
        <w:t>естественнонаучного, профессионального циклов</w:t>
      </w:r>
      <w:r w:rsidRPr="001912E6">
        <w:rPr>
          <w:rFonts w:ascii="Times New Roman" w:eastAsia="Times New Roman" w:hAnsi="Times New Roman" w:cs="Times New Roman"/>
          <w:sz w:val="28"/>
          <w:szCs w:val="24"/>
          <w:lang w:eastAsia="ru-RU"/>
        </w:rPr>
        <w:t>.</w:t>
      </w:r>
    </w:p>
    <w:p w14:paraId="1FDA00A2" w14:textId="77777777" w:rsidR="0068403F" w:rsidRPr="001912E6" w:rsidRDefault="0068403F" w:rsidP="006840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4"/>
        <w:jc w:val="both"/>
        <w:rPr>
          <w:rFonts w:ascii="Times New Roman" w:hAnsi="Times New Roman" w:cs="Times New Roman"/>
          <w:sz w:val="28"/>
          <w:szCs w:val="24"/>
        </w:rPr>
      </w:pPr>
      <w:r w:rsidRPr="001912E6">
        <w:rPr>
          <w:rFonts w:ascii="Times New Roman" w:hAnsi="Times New Roman" w:cs="Times New Roman"/>
          <w:b/>
          <w:bCs/>
          <w:iCs/>
          <w:kern w:val="24"/>
          <w:sz w:val="28"/>
          <w:szCs w:val="24"/>
        </w:rPr>
        <w:lastRenderedPageBreak/>
        <w:tab/>
      </w:r>
      <w:r w:rsidRPr="001912E6">
        <w:rPr>
          <w:rFonts w:ascii="Times New Roman" w:hAnsi="Times New Roman" w:cs="Times New Roman"/>
          <w:b/>
          <w:bCs/>
          <w:sz w:val="28"/>
          <w:szCs w:val="24"/>
        </w:rPr>
        <w:t xml:space="preserve">Практическое занятие </w:t>
      </w:r>
      <w:r w:rsidR="00E2081D" w:rsidRPr="001912E6">
        <w:rPr>
          <w:rFonts w:ascii="Times New Roman" w:hAnsi="Times New Roman" w:cs="Times New Roman"/>
          <w:sz w:val="28"/>
          <w:szCs w:val="24"/>
        </w:rPr>
        <w:t>— это</w:t>
      </w:r>
      <w:r w:rsidRPr="001912E6">
        <w:rPr>
          <w:rFonts w:ascii="Times New Roman" w:hAnsi="Times New Roman" w:cs="Times New Roman"/>
          <w:sz w:val="28"/>
          <w:szCs w:val="24"/>
        </w:rPr>
        <w:t xml:space="preserve"> форма организации учебного процесса, предполагающая выполнение студентами по заданию и под руководством преподавателя ряда практических работ.  </w:t>
      </w:r>
      <w:r w:rsidRPr="001912E6">
        <w:rPr>
          <w:rFonts w:ascii="Times New Roman" w:hAnsi="Times New Roman" w:cs="Times New Roman"/>
          <w:bCs/>
          <w:iCs/>
          <w:sz w:val="28"/>
          <w:szCs w:val="24"/>
        </w:rPr>
        <w:t>Для подготовки студентов к предстоящей трудовой деятельности важно развить у них интеллектуальные умения - аналитические, проектировочные, конструктивные, поэтому</w:t>
      </w:r>
      <w:r w:rsidR="00E2081D" w:rsidRPr="001912E6">
        <w:rPr>
          <w:rFonts w:ascii="Times New Roman" w:hAnsi="Times New Roman" w:cs="Times New Roman"/>
          <w:bCs/>
          <w:iCs/>
          <w:sz w:val="28"/>
          <w:szCs w:val="24"/>
        </w:rPr>
        <w:t xml:space="preserve"> </w:t>
      </w:r>
      <w:r w:rsidRPr="001912E6">
        <w:rPr>
          <w:rFonts w:ascii="Times New Roman" w:hAnsi="Times New Roman" w:cs="Times New Roman"/>
          <w:bCs/>
          <w:iCs/>
          <w:sz w:val="28"/>
          <w:szCs w:val="24"/>
        </w:rPr>
        <w:t>характер заданий на занятиях должен быть таким, чтобы студенты были поставлены перед необходимостью анализировать процессы, состояния, явления, проектировать на основе анализа свою деятельность, намечать конкретные пути решения той или иной практической задачи. В качестве методов практического обучения профессиональной деятельности широко используются анализ и решение производственных ситуационных задач, деловые имитационные игры</w:t>
      </w:r>
      <w:r w:rsidRPr="001912E6">
        <w:rPr>
          <w:rFonts w:ascii="Times New Roman" w:hAnsi="Times New Roman" w:cs="Times New Roman"/>
          <w:iCs/>
          <w:sz w:val="28"/>
          <w:szCs w:val="24"/>
        </w:rPr>
        <w:t>.</w:t>
      </w:r>
    </w:p>
    <w:p w14:paraId="095713F5"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Студенты должны приходить на практическое занятие, предварительно подготовившись к нему. Самостоятельность работы студентов при подготовке к практическому занятию и непосредственно на практическом занятии обеспечивается наличием методических указаний для каждого практического занятия, в которых указываются:</w:t>
      </w:r>
    </w:p>
    <w:p w14:paraId="6CA54DF5" w14:textId="77777777" w:rsidR="0068403F" w:rsidRPr="001912E6" w:rsidRDefault="0068403F" w:rsidP="0068403F">
      <w:pPr>
        <w:widowControl w:val="0"/>
        <w:numPr>
          <w:ilvl w:val="0"/>
          <w:numId w:val="33"/>
        </w:numPr>
        <w:autoSpaceDE w:val="0"/>
        <w:autoSpaceDN w:val="0"/>
        <w:adjustRightInd w:val="0"/>
        <w:spacing w:after="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 тема занятия;</w:t>
      </w:r>
    </w:p>
    <w:p w14:paraId="1CAC9370" w14:textId="77777777" w:rsidR="0068403F" w:rsidRPr="001912E6" w:rsidRDefault="0068403F" w:rsidP="0068403F">
      <w:pPr>
        <w:widowControl w:val="0"/>
        <w:numPr>
          <w:ilvl w:val="0"/>
          <w:numId w:val="33"/>
        </w:numPr>
        <w:autoSpaceDE w:val="0"/>
        <w:autoSpaceDN w:val="0"/>
        <w:adjustRightInd w:val="0"/>
        <w:spacing w:after="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цель занятия (зачем необходимо усваивать учебный материал данной темы);</w:t>
      </w:r>
    </w:p>
    <w:p w14:paraId="23A0E4AA" w14:textId="77777777" w:rsidR="0068403F" w:rsidRPr="001912E6" w:rsidRDefault="0068403F" w:rsidP="0068403F">
      <w:pPr>
        <w:widowControl w:val="0"/>
        <w:numPr>
          <w:ilvl w:val="0"/>
          <w:numId w:val="33"/>
        </w:numPr>
        <w:autoSpaceDE w:val="0"/>
        <w:autoSpaceDN w:val="0"/>
        <w:adjustRightInd w:val="0"/>
        <w:spacing w:after="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задачи занятия (конкретные компетенции, которые студент должен приобрести);</w:t>
      </w:r>
    </w:p>
    <w:p w14:paraId="6E711157" w14:textId="77777777" w:rsidR="0068403F" w:rsidRPr="001912E6" w:rsidRDefault="0068403F" w:rsidP="0068403F">
      <w:pPr>
        <w:widowControl w:val="0"/>
        <w:numPr>
          <w:ilvl w:val="0"/>
          <w:numId w:val="33"/>
        </w:numPr>
        <w:autoSpaceDE w:val="0"/>
        <w:autoSpaceDN w:val="0"/>
        <w:adjustRightInd w:val="0"/>
        <w:spacing w:after="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учебные вопросы, разбираемые на занятии;</w:t>
      </w:r>
    </w:p>
    <w:p w14:paraId="02B330AB" w14:textId="77777777" w:rsidR="0068403F" w:rsidRPr="001912E6" w:rsidRDefault="0068403F" w:rsidP="0068403F">
      <w:pPr>
        <w:widowControl w:val="0"/>
        <w:numPr>
          <w:ilvl w:val="0"/>
          <w:numId w:val="33"/>
        </w:numPr>
        <w:autoSpaceDE w:val="0"/>
        <w:autoSpaceDN w:val="0"/>
        <w:adjustRightInd w:val="0"/>
        <w:spacing w:after="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методы проведения занятия, формы контроля и хронологическая карта занятия.</w:t>
      </w:r>
    </w:p>
    <w:p w14:paraId="2F5EBF8D"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iCs/>
          <w:sz w:val="28"/>
          <w:szCs w:val="24"/>
          <w:lang w:eastAsia="ru-RU"/>
        </w:rPr>
        <w:tab/>
        <w:t>Цель занятий</w:t>
      </w:r>
      <w:r w:rsidRPr="001912E6">
        <w:rPr>
          <w:rFonts w:ascii="Times New Roman" w:eastAsia="Times New Roman" w:hAnsi="Times New Roman" w:cs="Times New Roman"/>
          <w:sz w:val="28"/>
          <w:szCs w:val="24"/>
          <w:lang w:eastAsia="ru-RU"/>
        </w:rPr>
        <w:t xml:space="preserve"> должна быть ясной и понятной студентам. Главное в организации практических занятий это правильное распределение легких и трудных задач, чтобы студенты постоянно ощущали нарастание сложности выполняемых заданий. Большое значение имеют индивидуальный подход. Студенты должны получить возможность раскрыть и проявить свои способности, свой личностный потенциал. Поэтому при разработке заданий и плана занятий преподаватель должен учитывать уровень подготовки и интересы каждого студента группы, выступая в роли консультанта и не подавляя самостоятельности и инициативы студентов.</w:t>
      </w:r>
    </w:p>
    <w:p w14:paraId="60E75D3D"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ind w:firstLine="709"/>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b/>
          <w:sz w:val="28"/>
          <w:szCs w:val="28"/>
          <w:lang w:eastAsia="ru-RU"/>
        </w:rPr>
        <w:t>Лабораторная работа</w:t>
      </w:r>
      <w:r w:rsidRPr="001912E6">
        <w:rPr>
          <w:rFonts w:ascii="Times New Roman" w:eastAsia="Times New Roman" w:hAnsi="Times New Roman" w:cs="Times New Roman"/>
          <w:sz w:val="28"/>
          <w:szCs w:val="28"/>
          <w:lang w:eastAsia="ru-RU"/>
        </w:rPr>
        <w:t xml:space="preserve"> - форма организации </w:t>
      </w:r>
      <w:r w:rsidR="00E2081D" w:rsidRPr="001912E6">
        <w:rPr>
          <w:rFonts w:ascii="Times New Roman" w:eastAsia="Times New Roman" w:hAnsi="Times New Roman" w:cs="Times New Roman"/>
          <w:sz w:val="28"/>
          <w:szCs w:val="28"/>
          <w:lang w:eastAsia="ru-RU"/>
        </w:rPr>
        <w:t>обучения, интегрирующая</w:t>
      </w:r>
      <w:r w:rsidRPr="001912E6">
        <w:rPr>
          <w:rFonts w:ascii="Times New Roman" w:eastAsia="Times New Roman" w:hAnsi="Times New Roman" w:cs="Times New Roman"/>
          <w:sz w:val="28"/>
          <w:szCs w:val="28"/>
          <w:lang w:eastAsia="ru-RU"/>
        </w:rPr>
        <w:t xml:space="preserve"> теоретико-методологические знания, практические умения и навыки студентов в едином процессе учебно-исследовательского </w:t>
      </w:r>
      <w:r w:rsidRPr="001912E6">
        <w:rPr>
          <w:rFonts w:ascii="Times New Roman" w:eastAsia="Times New Roman" w:hAnsi="Times New Roman" w:cs="Times New Roman"/>
          <w:sz w:val="28"/>
          <w:szCs w:val="28"/>
          <w:lang w:eastAsia="ru-RU"/>
        </w:rPr>
        <w:lastRenderedPageBreak/>
        <w:t xml:space="preserve">характера. В ходе выполнения работ студенты вырабатывают умения наблюдать, сравнивать, сопоставлять, анализировать, делать выводы и обобщения, самостоятельно вести исследования, пользоваться различными приемами измерений, оформлять результаты в виде отчетов, статей, таблиц, схем, графиков и других текстов. </w:t>
      </w:r>
    </w:p>
    <w:p w14:paraId="26F0D5E9" w14:textId="77777777" w:rsidR="0068403F" w:rsidRPr="001912E6" w:rsidRDefault="0068403F" w:rsidP="0068403F">
      <w:pPr>
        <w:tabs>
          <w:tab w:val="left" w:pos="1080"/>
          <w:tab w:val="left" w:pos="1620"/>
        </w:tabs>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Лабораторная работа как вид учебного занятия должна проводиться в учебных лабораториях. Необхо</w:t>
      </w:r>
      <w:r w:rsidRPr="001912E6">
        <w:rPr>
          <w:rFonts w:ascii="Times New Roman" w:hAnsi="Times New Roman" w:cs="Times New Roman"/>
          <w:sz w:val="28"/>
          <w:szCs w:val="28"/>
        </w:rPr>
        <w:softHyphen/>
        <w:t xml:space="preserve">димыми структурными элементами лабораторной работы, помимо самостоятельной деятельности студентов, являются знакомство студентов с правилами техники безопасности и поведения в компьютерных классах, проводимое преподавателем, а также освоение </w:t>
      </w:r>
      <w:r w:rsidRPr="001912E6">
        <w:rPr>
          <w:rFonts w:ascii="Times New Roman" w:hAnsi="Times New Roman" w:cs="Times New Roman"/>
          <w:snapToGrid w:val="0"/>
          <w:sz w:val="28"/>
          <w:szCs w:val="28"/>
        </w:rPr>
        <w:t>ряда элементов научной работы (</w:t>
      </w:r>
      <w:r w:rsidRPr="001912E6">
        <w:rPr>
          <w:rFonts w:ascii="Times New Roman" w:hAnsi="Times New Roman" w:cs="Times New Roman"/>
          <w:sz w:val="28"/>
          <w:szCs w:val="28"/>
        </w:rPr>
        <w:t>приобретение навыков научно-исследовательской работы, обработки и оформления полученных результатов, представления их в форме научного доклада или отчета (научной статьи)).</w:t>
      </w:r>
    </w:p>
    <w:p w14:paraId="004B22F1"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rFonts w:ascii="Times New Roman" w:hAnsi="Times New Roman" w:cs="Times New Roman"/>
          <w:i/>
          <w:sz w:val="32"/>
          <w:szCs w:val="28"/>
        </w:rPr>
      </w:pPr>
      <w:r w:rsidRPr="001912E6">
        <w:rPr>
          <w:rFonts w:ascii="Times New Roman" w:hAnsi="Times New Roman" w:cs="Times New Roman"/>
          <w:sz w:val="28"/>
          <w:szCs w:val="28"/>
        </w:rPr>
        <w:t>Некоторые лабораторные занятия требуют большой исследовательской работы, изучения дополнительной научной литературы. Прежде чем приступить к выполнению такой работы, студенту необходимо ознакомиться обстоятельно с содержанием задания, уяснить его, оценить с точки зрения восприятия и запоминания все составляющие его компоненты. Это очень важно, так как при проработке соответствующего материала по конспекту лекции или по рекомендованной литературе могут встретиться определения, факты, пояснения, которые не относятся непосредственно к заданию. Чтобы быстро оценить и отобрать нужное из читаемого, студент должен хорошо знать и понимать содержание задания.</w:t>
      </w:r>
      <w:r w:rsidRPr="001912E6">
        <w:rPr>
          <w:rFonts w:ascii="Times New Roman" w:hAnsi="Times New Roman" w:cs="Times New Roman"/>
          <w:sz w:val="32"/>
          <w:szCs w:val="28"/>
        </w:rPr>
        <w:t xml:space="preserve"> </w:t>
      </w:r>
    </w:p>
    <w:p w14:paraId="5D881C1D"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 xml:space="preserve">Повышение эффективности проведения лабораторных работ возможно </w:t>
      </w:r>
      <w:r w:rsidR="00E2081D" w:rsidRPr="001912E6">
        <w:rPr>
          <w:rFonts w:ascii="Times New Roman" w:hAnsi="Times New Roman" w:cs="Times New Roman"/>
          <w:sz w:val="28"/>
          <w:szCs w:val="24"/>
        </w:rPr>
        <w:t>при исполнении</w:t>
      </w:r>
      <w:r w:rsidRPr="001912E6">
        <w:rPr>
          <w:rFonts w:ascii="Times New Roman" w:hAnsi="Times New Roman" w:cs="Times New Roman"/>
          <w:sz w:val="28"/>
          <w:szCs w:val="24"/>
        </w:rPr>
        <w:t xml:space="preserve"> следующих рекомендаций:</w:t>
      </w:r>
    </w:p>
    <w:p w14:paraId="49AB76F4"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1. Разработка методических указаний, применительно к конкретным</w:t>
      </w:r>
    </w:p>
    <w:p w14:paraId="51FF3E83"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направлениям подготовки.</w:t>
      </w:r>
    </w:p>
    <w:p w14:paraId="480E198E"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2. Составление оценочных заданий для автоматизированного тестового</w:t>
      </w:r>
    </w:p>
    <w:p w14:paraId="5FF740FD"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контроля за подготовленностью студентов к лабораторным работам.</w:t>
      </w:r>
    </w:p>
    <w:p w14:paraId="2B851309"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3. Применение коллективных и групповых форм работы, максимальное</w:t>
      </w:r>
    </w:p>
    <w:p w14:paraId="2B38140A"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использование индивидуальных форм с целью повышения</w:t>
      </w:r>
    </w:p>
    <w:p w14:paraId="2165A052"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ответственности каждого студента за самостоятельное выполнение</w:t>
      </w:r>
    </w:p>
    <w:p w14:paraId="52C437B7"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полного объема работ.</w:t>
      </w:r>
    </w:p>
    <w:p w14:paraId="4C9A3DB9"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4. Проведение лабораторных работ на повышенном уровне трудности с</w:t>
      </w:r>
    </w:p>
    <w:p w14:paraId="543EBEAB"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включением в них заданий, связанных с выбором студентами условий</w:t>
      </w:r>
    </w:p>
    <w:p w14:paraId="06258582"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выполнения работы, конкретизацией целей, самостоятельным отбором</w:t>
      </w:r>
    </w:p>
    <w:p w14:paraId="687F8877"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необходимого оборудова</w:t>
      </w:r>
      <w:r w:rsidRPr="001912E6">
        <w:rPr>
          <w:rFonts w:ascii="Times New Roman" w:hAnsi="Times New Roman" w:cs="Times New Roman"/>
          <w:sz w:val="28"/>
          <w:szCs w:val="24"/>
        </w:rPr>
        <w:softHyphen/>
        <w:t>ния.</w:t>
      </w:r>
    </w:p>
    <w:p w14:paraId="7FA33EEE"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lastRenderedPageBreak/>
        <w:t>5. Подбор дополнительных задач и заданий для студентов, работающих в</w:t>
      </w:r>
    </w:p>
    <w:p w14:paraId="34B21A69"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более быстром темпе, для эффективного использования времени,</w:t>
      </w:r>
    </w:p>
    <w:p w14:paraId="2FAC01FE"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4"/>
        </w:rPr>
      </w:pPr>
      <w:r w:rsidRPr="001912E6">
        <w:rPr>
          <w:rFonts w:ascii="Times New Roman" w:hAnsi="Times New Roman" w:cs="Times New Roman"/>
          <w:sz w:val="28"/>
          <w:szCs w:val="24"/>
        </w:rPr>
        <w:t xml:space="preserve">    отводимого на лабораторные работы.</w:t>
      </w:r>
    </w:p>
    <w:p w14:paraId="74D52A90"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Практические занятия целесообразно строить следующим образом:</w:t>
      </w:r>
    </w:p>
    <w:p w14:paraId="30CEC67B" w14:textId="77777777" w:rsidR="0068403F" w:rsidRPr="001912E6" w:rsidRDefault="0068403F" w:rsidP="0068403F">
      <w:pPr>
        <w:numPr>
          <w:ilvl w:val="0"/>
          <w:numId w:val="34"/>
        </w:numPr>
        <w:spacing w:after="0"/>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вводное слово преподавателя (цели занятия, основные вопросы,</w:t>
      </w:r>
    </w:p>
    <w:p w14:paraId="07A13361" w14:textId="77777777" w:rsidR="0068403F" w:rsidRPr="001912E6" w:rsidRDefault="0068403F" w:rsidP="0068403F">
      <w:pPr>
        <w:spacing w:after="0"/>
        <w:rPr>
          <w:rFonts w:ascii="Times New Roman" w:hAnsi="Times New Roman" w:cs="Times New Roman"/>
          <w:sz w:val="28"/>
          <w:szCs w:val="28"/>
        </w:rPr>
      </w:pPr>
      <w:r w:rsidRPr="001912E6">
        <w:rPr>
          <w:rFonts w:ascii="Times New Roman" w:hAnsi="Times New Roman" w:cs="Times New Roman"/>
          <w:sz w:val="28"/>
          <w:szCs w:val="28"/>
        </w:rPr>
        <w:t xml:space="preserve">      которые должны быть рассмотрены);</w:t>
      </w:r>
    </w:p>
    <w:p w14:paraId="4E3CC9C8" w14:textId="77777777" w:rsidR="0068403F" w:rsidRPr="001912E6" w:rsidRDefault="0068403F" w:rsidP="0068403F">
      <w:pPr>
        <w:numPr>
          <w:ilvl w:val="0"/>
          <w:numId w:val="34"/>
        </w:numPr>
        <w:spacing w:after="0"/>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фронтальный опрос;</w:t>
      </w:r>
    </w:p>
    <w:p w14:paraId="0D15EAAE" w14:textId="77777777" w:rsidR="0068403F" w:rsidRPr="001912E6" w:rsidRDefault="0068403F" w:rsidP="0068403F">
      <w:pPr>
        <w:numPr>
          <w:ilvl w:val="0"/>
          <w:numId w:val="34"/>
        </w:numPr>
        <w:spacing w:after="0"/>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решение 1-2 типовых задач у доски;</w:t>
      </w:r>
    </w:p>
    <w:p w14:paraId="1CD8D3B4" w14:textId="77777777" w:rsidR="0068403F" w:rsidRPr="001912E6" w:rsidRDefault="0068403F" w:rsidP="0068403F">
      <w:pPr>
        <w:numPr>
          <w:ilvl w:val="0"/>
          <w:numId w:val="34"/>
        </w:numPr>
        <w:spacing w:after="0"/>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самостоятельное решение задач;</w:t>
      </w:r>
    </w:p>
    <w:p w14:paraId="453E6699" w14:textId="77777777" w:rsidR="0068403F" w:rsidRPr="001912E6" w:rsidRDefault="0068403F" w:rsidP="0068403F">
      <w:pPr>
        <w:numPr>
          <w:ilvl w:val="0"/>
          <w:numId w:val="34"/>
        </w:numPr>
        <w:spacing w:after="0"/>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разбор типовых ошибок при решении (в конце текущего занятия или в начале следующего). </w:t>
      </w:r>
    </w:p>
    <w:p w14:paraId="05F2DCFE" w14:textId="77777777" w:rsidR="0068403F" w:rsidRPr="001912E6" w:rsidRDefault="0068403F" w:rsidP="0068403F">
      <w:pPr>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Для проведения практических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 </w:t>
      </w:r>
    </w:p>
    <w:p w14:paraId="5114B4D8"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В зависимости от дисциплины или от ее раздела можно использовать два пути:</w:t>
      </w:r>
    </w:p>
    <w:p w14:paraId="226AA1A1" w14:textId="77777777" w:rsidR="0068403F" w:rsidRPr="001912E6" w:rsidRDefault="0068403F" w:rsidP="0068403F">
      <w:pPr>
        <w:numPr>
          <w:ilvl w:val="0"/>
          <w:numId w:val="35"/>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давать определенное количество задач для самостоятельного решения, равных по трудности, а оценку ставить за количество решенных за определенное время задач;</w:t>
      </w:r>
    </w:p>
    <w:p w14:paraId="6FC76B30" w14:textId="77777777" w:rsidR="0068403F" w:rsidRPr="001912E6" w:rsidRDefault="0068403F" w:rsidP="0068403F">
      <w:pPr>
        <w:numPr>
          <w:ilvl w:val="0"/>
          <w:numId w:val="35"/>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выдавать задания с задачами разной трудности и оценку ставить за трудность решенной задачи.</w:t>
      </w:r>
    </w:p>
    <w:p w14:paraId="5067F823" w14:textId="77777777" w:rsidR="0068403F" w:rsidRPr="001912E6" w:rsidRDefault="0068403F" w:rsidP="0068403F">
      <w:pPr>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По результатам самостоятельного решения задач следует выставлять по каждому занятию оценку. </w:t>
      </w:r>
    </w:p>
    <w:p w14:paraId="3FA73F8A" w14:textId="77777777" w:rsidR="0068403F" w:rsidRPr="001912E6" w:rsidRDefault="0068403F" w:rsidP="0068403F">
      <w:pPr>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Таким образом, при интенсивной работе можно на каждом занятии каждому студенту поставить оценку.</w:t>
      </w:r>
    </w:p>
    <w:p w14:paraId="0E3D6F65" w14:textId="77777777" w:rsidR="0068403F" w:rsidRPr="001912E6" w:rsidRDefault="0068403F" w:rsidP="0068403F">
      <w:pPr>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По материалам раздела целесообразно выдавать студенту домашнее задание и на последнем практическом занятии по разделу подвести итоги его изучения (например, провести контрольную работу в целом по разделу), обсудить оценки каждого студента, выдать дополнительные задания тем студентам, которые хотят повысить оценку. Результаты выполнения этих заданий повышают оценку уже в конце семестра. </w:t>
      </w:r>
    </w:p>
    <w:p w14:paraId="65E73C7F"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Выполнение практических (лабораторных) работ, как и других видов учебной деятельности, содержит много возможностей применения активных методов обучения и организации самостоятельной работы на основе индивидуального подхода. </w:t>
      </w:r>
    </w:p>
    <w:p w14:paraId="7308C6ED" w14:textId="77777777" w:rsidR="0068403F" w:rsidRPr="001912E6" w:rsidRDefault="0068403F" w:rsidP="0068403F">
      <w:pPr>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При проведении практических (лабораторных) работ необходимо создать условия для максимально самостоятельного выполнения работ, поэтому необходимо:</w:t>
      </w:r>
    </w:p>
    <w:p w14:paraId="32C4566E"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lastRenderedPageBreak/>
        <w:t>1) провести экспресс-опрос (устно или в тестовой форме) по теоретическому материалу, необходимому для выполнения работы;</w:t>
      </w:r>
    </w:p>
    <w:p w14:paraId="313475D4"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2)проверить планы выполнения лабораторных работ, подготовленных студентом дома;</w:t>
      </w:r>
    </w:p>
    <w:p w14:paraId="449924E0"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3) оценить работу студента и полученные им данные;</w:t>
      </w:r>
    </w:p>
    <w:p w14:paraId="42287D91"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4) проверить и выставить оценку за работу.</w:t>
      </w:r>
    </w:p>
    <w:p w14:paraId="2665F580"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Любая лабораторная работа должна включать глубокую самостоятельную проработку теоретического материала, изучение методик проведения и планирование работы.</w:t>
      </w:r>
    </w:p>
    <w:p w14:paraId="3087F077" w14:textId="77777777" w:rsidR="0068403F" w:rsidRPr="001912E6" w:rsidRDefault="0068403F" w:rsidP="0068403F">
      <w:pPr>
        <w:spacing w:after="0"/>
        <w:ind w:firstLine="708"/>
        <w:jc w:val="both"/>
        <w:rPr>
          <w:rFonts w:ascii="Times New Roman" w:hAnsi="Times New Roman" w:cs="Times New Roman"/>
          <w:sz w:val="28"/>
          <w:szCs w:val="28"/>
        </w:rPr>
      </w:pPr>
      <w:r w:rsidRPr="001912E6">
        <w:rPr>
          <w:rFonts w:ascii="Times New Roman" w:hAnsi="Times New Roman" w:cs="Times New Roman"/>
          <w:sz w:val="28"/>
          <w:szCs w:val="28"/>
        </w:rPr>
        <w:t>При этом часть работ может не носить обязательный характер, а выполняться в рамках самостоятельной работы по курсу. В ряд работ целесообразно включить разделы с дополнительными элементами научных исследований, которые потребуют углубленной самостоятельной проработки теоретического материала.</w:t>
      </w:r>
    </w:p>
    <w:p w14:paraId="6A20CB36"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ascii="Times New Roman" w:hAnsi="Times New Roman" w:cs="Times New Roman"/>
          <w:sz w:val="28"/>
          <w:szCs w:val="28"/>
        </w:rPr>
      </w:pPr>
      <w:r w:rsidRPr="001912E6">
        <w:rPr>
          <w:rFonts w:ascii="Times New Roman" w:hAnsi="Times New Roman" w:cs="Times New Roman"/>
          <w:sz w:val="28"/>
          <w:szCs w:val="28"/>
        </w:rPr>
        <w:t>Из различных форм аудиторной самостоятельной работы для практических занятий на старших курсах наилучшим образом подходят:</w:t>
      </w:r>
    </w:p>
    <w:p w14:paraId="0720C97C" w14:textId="77777777" w:rsidR="0068403F" w:rsidRPr="001912E6" w:rsidRDefault="0068403F" w:rsidP="0068403F">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contextualSpacing/>
        <w:jc w:val="both"/>
        <w:rPr>
          <w:rFonts w:ascii="Times New Roman" w:eastAsia="TimesNewRoman" w:hAnsi="Times New Roman" w:cs="Times New Roman"/>
          <w:sz w:val="28"/>
          <w:szCs w:val="28"/>
          <w:lang w:eastAsia="ru-RU"/>
        </w:rPr>
      </w:pPr>
      <w:r w:rsidRPr="001912E6">
        <w:rPr>
          <w:rFonts w:ascii="Times New Roman" w:eastAsia="Times New Roman" w:hAnsi="Times New Roman" w:cs="Times New Roman"/>
          <w:sz w:val="28"/>
          <w:szCs w:val="28"/>
          <w:lang w:eastAsia="ru-RU"/>
        </w:rPr>
        <w:t>деловые игры;</w:t>
      </w:r>
    </w:p>
    <w:p w14:paraId="0FDE5EFC" w14:textId="77777777" w:rsidR="0068403F" w:rsidRPr="001912E6" w:rsidRDefault="0068403F" w:rsidP="0068403F">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contextualSpacing/>
        <w:jc w:val="both"/>
        <w:rPr>
          <w:rFonts w:ascii="Times New Roman" w:eastAsia="TimesNewRoman" w:hAnsi="Times New Roman" w:cs="Times New Roman"/>
          <w:sz w:val="28"/>
          <w:szCs w:val="28"/>
          <w:lang w:eastAsia="ru-RU"/>
        </w:rPr>
      </w:pPr>
      <w:r w:rsidRPr="001912E6">
        <w:rPr>
          <w:rFonts w:ascii="Times New Roman" w:eastAsia="Times New Roman" w:hAnsi="Times New Roman" w:cs="Times New Roman"/>
          <w:sz w:val="28"/>
          <w:szCs w:val="28"/>
          <w:lang w:eastAsia="ru-RU"/>
        </w:rPr>
        <w:t>«Мозговой штурм» или «Мозговая атака»;</w:t>
      </w:r>
    </w:p>
    <w:p w14:paraId="60EEA138" w14:textId="77777777" w:rsidR="0068403F" w:rsidRPr="001912E6" w:rsidRDefault="0068403F" w:rsidP="0068403F">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contextualSpacing/>
        <w:jc w:val="both"/>
        <w:rPr>
          <w:rFonts w:ascii="Times New Roman" w:eastAsia="TimesNewRoman" w:hAnsi="Times New Roman" w:cs="Times New Roman"/>
          <w:sz w:val="28"/>
          <w:szCs w:val="28"/>
          <w:lang w:eastAsia="ru-RU"/>
        </w:rPr>
      </w:pPr>
      <w:r w:rsidRPr="001912E6">
        <w:rPr>
          <w:rFonts w:ascii="Times New Roman" w:eastAsia="Times New Roman" w:hAnsi="Times New Roman" w:cs="Times New Roman"/>
          <w:sz w:val="28"/>
          <w:szCs w:val="28"/>
          <w:lang w:eastAsia="ru-RU"/>
        </w:rPr>
        <w:t>Метод проектов;</w:t>
      </w:r>
    </w:p>
    <w:p w14:paraId="3DABB99C" w14:textId="77777777" w:rsidR="0068403F" w:rsidRPr="001912E6" w:rsidRDefault="0068403F" w:rsidP="0068403F">
      <w:pPr>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contextualSpacing/>
        <w:jc w:val="both"/>
        <w:rPr>
          <w:rFonts w:ascii="Times New Roman" w:eastAsia="TimesNewRoman" w:hAnsi="Times New Roman" w:cs="Times New Roman"/>
          <w:sz w:val="28"/>
          <w:szCs w:val="28"/>
          <w:lang w:eastAsia="ru-RU"/>
        </w:rPr>
      </w:pPr>
      <w:r w:rsidRPr="001912E6">
        <w:rPr>
          <w:rFonts w:ascii="Times New Roman" w:eastAsia="TimesNewRoman" w:hAnsi="Times New Roman" w:cs="Times New Roman"/>
          <w:bCs/>
          <w:sz w:val="28"/>
          <w:szCs w:val="28"/>
          <w:lang w:eastAsia="ru-RU"/>
        </w:rPr>
        <w:t>Кейс-метод.</w:t>
      </w:r>
    </w:p>
    <w:p w14:paraId="7FFC6E75"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NewRoman" w:hAnsi="Times New Roman" w:cs="Times New Roman"/>
          <w:sz w:val="28"/>
          <w:szCs w:val="28"/>
        </w:rPr>
      </w:pPr>
      <w:r w:rsidRPr="001912E6">
        <w:rPr>
          <w:rFonts w:ascii="Times New Roman" w:hAnsi="Times New Roman" w:cs="Times New Roman"/>
          <w:b/>
          <w:spacing w:val="-3"/>
          <w:sz w:val="28"/>
          <w:szCs w:val="28"/>
        </w:rPr>
        <w:t>Деловая игра</w:t>
      </w:r>
      <w:r w:rsidRPr="001912E6">
        <w:rPr>
          <w:rFonts w:ascii="Times New Roman" w:hAnsi="Times New Roman" w:cs="Times New Roman"/>
          <w:spacing w:val="-3"/>
          <w:sz w:val="28"/>
          <w:szCs w:val="28"/>
        </w:rPr>
        <w:t xml:space="preserve"> – это </w:t>
      </w:r>
      <w:r w:rsidRPr="001912E6">
        <w:rPr>
          <w:rFonts w:ascii="Times New Roman" w:hAnsi="Times New Roman" w:cs="Times New Roman"/>
          <w:sz w:val="28"/>
          <w:szCs w:val="28"/>
        </w:rPr>
        <w:t>метод, предполагающий создание нескольких команд, которые соревнуются друг с другом в решении той или иной задачи.</w:t>
      </w:r>
      <w:r w:rsidRPr="001912E6">
        <w:rPr>
          <w:rFonts w:ascii="Times New Roman" w:eastAsia="TimesNewRoman" w:hAnsi="Times New Roman" w:cs="Times New Roman"/>
          <w:sz w:val="28"/>
          <w:szCs w:val="28"/>
        </w:rPr>
        <w:t xml:space="preserve"> Деловая игра требует не только знаний и навыков, но и умения работать в команде, находить выход из неординарных ситуаций и т.д.</w:t>
      </w:r>
    </w:p>
    <w:p w14:paraId="12268813"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iCs/>
          <w:sz w:val="28"/>
          <w:szCs w:val="28"/>
          <w:lang w:eastAsia="ru-RU"/>
        </w:rPr>
        <w:t>Цель</w:t>
      </w:r>
      <w:r w:rsidRPr="001912E6">
        <w:rPr>
          <w:rFonts w:ascii="Times New Roman" w:eastAsia="Times New Roman" w:hAnsi="Times New Roman" w:cs="Times New Roman"/>
          <w:sz w:val="28"/>
          <w:szCs w:val="28"/>
          <w:lang w:eastAsia="ru-RU"/>
        </w:rPr>
        <w:t xml:space="preserve"> деловой игры – проявить имеющиеся знания, показать умение самостоятельно (автономно) или в кооперации (в команде) пользоваться ими, получить навыки уяснения комплексных проблем и выработки подходов к их решению. Деловая игра должна содержать  игровую и учебные задачи. Игровая задача – выполнение играющим определенной профессиональной деятельности. Учебная задача – овладение знаниями и умениями. </w:t>
      </w:r>
    </w:p>
    <w:p w14:paraId="6B3F0742"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1912E6">
        <w:rPr>
          <w:rFonts w:ascii="Times New Roman" w:hAnsi="Times New Roman" w:cs="Times New Roman"/>
          <w:spacing w:val="-3"/>
          <w:sz w:val="28"/>
          <w:szCs w:val="28"/>
        </w:rPr>
        <w:t xml:space="preserve">Деловая игра предполагает наличие определенного сценария, правил работы и вводной информации, определяющей содержание игры. </w:t>
      </w:r>
      <w:r w:rsidRPr="001912E6">
        <w:rPr>
          <w:rFonts w:ascii="Times New Roman" w:hAnsi="Times New Roman" w:cs="Times New Roman"/>
          <w:sz w:val="28"/>
          <w:szCs w:val="28"/>
        </w:rPr>
        <w:t xml:space="preserve">Тематика игры может быть связана с конкретными производственными проблемами или носить прикладной характер, включать задачи ситуационного моделирования по актуальным проблемам и т.д.Продолжительность деловой игры зависит от трудоемкости и размера задачи. Есть немало </w:t>
      </w:r>
      <w:r w:rsidRPr="001912E6">
        <w:rPr>
          <w:rFonts w:ascii="Times New Roman" w:hAnsi="Times New Roman" w:cs="Times New Roman"/>
          <w:sz w:val="28"/>
          <w:szCs w:val="28"/>
        </w:rPr>
        <w:lastRenderedPageBreak/>
        <w:t xml:space="preserve">задач, которые «помещаются» в два-четыре аудиторных часа. Кроме того, почти все деловые задачи сравнительно легко поддаются расчленению. </w:t>
      </w:r>
    </w:p>
    <w:p w14:paraId="6C065E51"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pacing w:val="-3"/>
          <w:sz w:val="28"/>
          <w:szCs w:val="28"/>
        </w:rPr>
      </w:pPr>
      <w:r w:rsidRPr="001912E6">
        <w:rPr>
          <w:rFonts w:ascii="Times New Roman" w:hAnsi="Times New Roman" w:cs="Times New Roman"/>
          <w:sz w:val="28"/>
          <w:szCs w:val="28"/>
        </w:rPr>
        <w:t xml:space="preserve">Подготовка деловой игры требует от преподавателя внимания и собранности. Если он сам составляет игровую задачу, он должен продумать ее учебные цели. Если он берет для игры готовую задачу, он обязан в нее вникнуть и со стороны игрока, и со стороны ведущего. </w:t>
      </w:r>
      <w:r w:rsidRPr="001912E6">
        <w:rPr>
          <w:rFonts w:ascii="Times New Roman" w:hAnsi="Times New Roman" w:cs="Times New Roman"/>
          <w:spacing w:val="-3"/>
          <w:sz w:val="28"/>
          <w:szCs w:val="28"/>
        </w:rPr>
        <w:t>Основными проблемами, с которыми при</w:t>
      </w:r>
      <w:r w:rsidRPr="001912E6">
        <w:rPr>
          <w:rFonts w:ascii="Times New Roman" w:hAnsi="Times New Roman" w:cs="Times New Roman"/>
          <w:spacing w:val="-3"/>
          <w:sz w:val="28"/>
          <w:szCs w:val="28"/>
        </w:rPr>
        <w:softHyphen/>
        <w:t>ходится сталкиваться при проведении деловой игры, являются создание творческой, соревновательной атмосферы, вовлечение участников в игру и поддержание высокого уровня эмоциональ</w:t>
      </w:r>
      <w:r w:rsidRPr="001912E6">
        <w:rPr>
          <w:rFonts w:ascii="Times New Roman" w:hAnsi="Times New Roman" w:cs="Times New Roman"/>
          <w:spacing w:val="-3"/>
          <w:sz w:val="28"/>
          <w:szCs w:val="28"/>
        </w:rPr>
        <w:softHyphen/>
        <w:t>ной напряженности в течение всей игры.</w:t>
      </w:r>
    </w:p>
    <w:p w14:paraId="4B5D46A1"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1912E6">
        <w:rPr>
          <w:rFonts w:ascii="Times New Roman" w:hAnsi="Times New Roman" w:cs="Times New Roman"/>
          <w:sz w:val="28"/>
          <w:szCs w:val="28"/>
        </w:rPr>
        <w:t>Игра должна быть описана – это обязательное условие. Нельзя задавать условия и цели игры «с голоса.</w:t>
      </w:r>
    </w:p>
    <w:p w14:paraId="546B7C68"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Крайне важно исходить из того, что все знают правила игры, но кое-что в них забыли или неточно помнят. Поэтому необходимо раздать участникам деловой игры материал с выдержками из документов, регламентирующих наиболее «скользкие» вопросы (узлы) решения деловой задачи. </w:t>
      </w:r>
      <w:r w:rsidR="00E2081D" w:rsidRPr="001912E6">
        <w:rPr>
          <w:rFonts w:ascii="Times New Roman" w:hAnsi="Times New Roman" w:cs="Times New Roman"/>
          <w:sz w:val="28"/>
          <w:szCs w:val="28"/>
        </w:rPr>
        <w:t>Например, фрагменты</w:t>
      </w:r>
      <w:r w:rsidRPr="001912E6">
        <w:rPr>
          <w:rFonts w:ascii="Times New Roman" w:hAnsi="Times New Roman" w:cs="Times New Roman"/>
          <w:sz w:val="28"/>
          <w:szCs w:val="28"/>
        </w:rPr>
        <w:t xml:space="preserve"> из источников: Конституции, законов, инструкций, постановлений, указов, формы бухгалтерской отчетности, первичные бухгалтерские документы и т. п. </w:t>
      </w:r>
    </w:p>
    <w:p w14:paraId="3A908D87"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Деловая игра требует соблюдения некоторых последовательных шагов:</w:t>
      </w:r>
    </w:p>
    <w:p w14:paraId="56925586" w14:textId="77777777" w:rsidR="0068403F" w:rsidRPr="001912E6" w:rsidRDefault="00E2081D"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Первое –</w:t>
      </w:r>
      <w:r w:rsidR="0068403F" w:rsidRPr="001912E6">
        <w:rPr>
          <w:rFonts w:ascii="Times New Roman" w:hAnsi="Times New Roman" w:cs="Times New Roman"/>
          <w:sz w:val="28"/>
          <w:szCs w:val="28"/>
        </w:rPr>
        <w:t xml:space="preserve"> доведение задачи до участников. Распечатанный текст задачи должен быть у каждого участника (что касается условий игры, то заранее следует договориться: принимаются ли они те же, что и в реальной жизни при решении сходных задач, или </w:t>
      </w:r>
      <w:r w:rsidRPr="001912E6">
        <w:rPr>
          <w:rFonts w:ascii="Times New Roman" w:hAnsi="Times New Roman" w:cs="Times New Roman"/>
          <w:sz w:val="28"/>
          <w:szCs w:val="28"/>
        </w:rPr>
        <w:t>же вносятся</w:t>
      </w:r>
      <w:r w:rsidR="0068403F" w:rsidRPr="001912E6">
        <w:rPr>
          <w:rFonts w:ascii="Times New Roman" w:hAnsi="Times New Roman" w:cs="Times New Roman"/>
          <w:sz w:val="28"/>
          <w:szCs w:val="28"/>
        </w:rPr>
        <w:t xml:space="preserve"> какие-либо игровые изменения). </w:t>
      </w:r>
    </w:p>
    <w:p w14:paraId="46E7DB95"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Второе – это создание команд. Команды формируются любым образом, при этом они </w:t>
      </w:r>
      <w:r w:rsidR="00E2081D" w:rsidRPr="001912E6">
        <w:rPr>
          <w:rFonts w:ascii="Times New Roman" w:hAnsi="Times New Roman" w:cs="Times New Roman"/>
          <w:sz w:val="28"/>
          <w:szCs w:val="28"/>
        </w:rPr>
        <w:t>вправе присвоить</w:t>
      </w:r>
      <w:r w:rsidRPr="001912E6">
        <w:rPr>
          <w:rFonts w:ascii="Times New Roman" w:hAnsi="Times New Roman" w:cs="Times New Roman"/>
          <w:sz w:val="28"/>
          <w:szCs w:val="28"/>
        </w:rPr>
        <w:t xml:space="preserve"> себе какие-нибудь названия или номера.</w:t>
      </w:r>
    </w:p>
    <w:p w14:paraId="47DFBE2B"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1912E6">
        <w:rPr>
          <w:rFonts w:ascii="Times New Roman" w:hAnsi="Times New Roman" w:cs="Times New Roman"/>
          <w:sz w:val="28"/>
          <w:szCs w:val="28"/>
        </w:rPr>
        <w:t>Третье – это непосредственная работа команд.</w:t>
      </w:r>
    </w:p>
    <w:p w14:paraId="6D8F45B2"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Затем каждая команда готовит короткий (до 10 минут) устный доклад о своих подходах и методах решения задачи и о самом решении. Доклад составляется в произвольной форме. Выбор формы доклада – тоже игровой результат.</w:t>
      </w:r>
    </w:p>
    <w:p w14:paraId="2C71A1D8"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После заслушивания докладов необходимо оценить их, сравнить и подвести итоги. Это важная часть учебного процесса.</w:t>
      </w:r>
    </w:p>
    <w:p w14:paraId="1E5AAFC4" w14:textId="77777777" w:rsidR="0068403F" w:rsidRPr="001912E6" w:rsidRDefault="0068403F" w:rsidP="00191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В зависимости от содержания задачи при проведении деловой игры могут потребоваться калькуляторы, учебная доска или ватман для </w:t>
      </w:r>
      <w:r w:rsidRPr="001912E6">
        <w:rPr>
          <w:rFonts w:ascii="Times New Roman" w:hAnsi="Times New Roman" w:cs="Times New Roman"/>
          <w:sz w:val="28"/>
          <w:szCs w:val="28"/>
        </w:rPr>
        <w:lastRenderedPageBreak/>
        <w:t>изображения схем и формул, справочники, тексты законов и нормативных актов, а также необходимо иметь не менее двух аудиторий для работы групп.</w:t>
      </w:r>
    </w:p>
    <w:p w14:paraId="1815B2F2"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8"/>
          <w:szCs w:val="28"/>
        </w:rPr>
      </w:pPr>
      <w:r w:rsidRPr="001912E6">
        <w:rPr>
          <w:rFonts w:ascii="Times New Roman" w:hAnsi="Times New Roman" w:cs="Times New Roman"/>
          <w:b/>
          <w:sz w:val="28"/>
          <w:szCs w:val="28"/>
        </w:rPr>
        <w:t>«Мозговой штурм» или «Мозговая атака»</w:t>
      </w:r>
    </w:p>
    <w:p w14:paraId="137E9EFF"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«Мозговой штурм» - один из наиболее часто используемых методов стимулирования творческой активности, позволяющий найти решение какой-либо сложной проблемы. Основной принцип мозгового штурма заключается в том, что никто не должен высказывать оценку или критику в адрес любой идеи, возникшей в ходе обсуждения. Метод мозгового штурма предполагает, что каждый человек в какой-то степени обладает творческими способностями, но определенные внутренние и социальные факторы не позволяют ему в полной мере использовать свой творческий потенциал. В ходе мозгового штурма все ограничения убираются, и потенциал может быть использован в полной мере.</w:t>
      </w:r>
    </w:p>
    <w:p w14:paraId="7BA64F23"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В основе идеи этого метода лежит </w:t>
      </w:r>
      <w:r w:rsidRPr="001912E6">
        <w:rPr>
          <w:rFonts w:ascii="Times New Roman" w:hAnsi="Times New Roman" w:cs="Times New Roman"/>
          <w:iCs/>
          <w:sz w:val="28"/>
          <w:szCs w:val="28"/>
        </w:rPr>
        <w:t>противопоставление творческого и критического мышления</w:t>
      </w:r>
      <w:r w:rsidRPr="001912E6">
        <w:rPr>
          <w:rFonts w:ascii="Times New Roman" w:hAnsi="Times New Roman" w:cs="Times New Roman"/>
          <w:sz w:val="28"/>
          <w:szCs w:val="28"/>
        </w:rPr>
        <w:t xml:space="preserve">. Данная технология представляется как средство стимулирования интеллектуальных творческих способностей, при котором участникам работы предлагается высказывать как можно больше вариантов управленческого решения, в т.ч. самых фантастических. </w:t>
      </w:r>
    </w:p>
    <w:p w14:paraId="3636DBE4"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rPr>
          <w:rFonts w:ascii="Times New Roman" w:hAnsi="Times New Roman" w:cs="Times New Roman"/>
          <w:i/>
          <w:sz w:val="28"/>
          <w:szCs w:val="24"/>
        </w:rPr>
      </w:pPr>
      <w:r w:rsidRPr="001912E6">
        <w:rPr>
          <w:rFonts w:ascii="Times New Roman" w:hAnsi="Times New Roman" w:cs="Times New Roman"/>
          <w:sz w:val="28"/>
          <w:szCs w:val="24"/>
        </w:rPr>
        <w:t xml:space="preserve">Студенты разбиваются преподавателем на две группы: на тех, кто должен предложить новые варианты решения нужной задачи -  «генераторов идей»,  и членов комиссии, которые будут обрабатывать предложенные материалы - «критиков». Задача «генераторов» состоит в том, чтобы набросать как можно больше предложений, идей относительно возможностей решения обсуждаемой проблемы. Идеи могут быть любыми, неаргументированными и даже фантастическими. Задача «критиков» – выбрать из предложенных идей лучшие. </w:t>
      </w:r>
    </w:p>
    <w:p w14:paraId="719E7C23" w14:textId="77777777" w:rsidR="0068403F" w:rsidRPr="001912E6" w:rsidRDefault="00E2081D"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2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Процедура проведения</w:t>
      </w:r>
      <w:r w:rsidR="0068403F" w:rsidRPr="001912E6">
        <w:rPr>
          <w:rFonts w:ascii="Times New Roman" w:eastAsia="Times New Roman" w:hAnsi="Times New Roman" w:cs="Times New Roman"/>
          <w:sz w:val="28"/>
          <w:szCs w:val="24"/>
          <w:lang w:eastAsia="ru-RU"/>
        </w:rPr>
        <w:t xml:space="preserve"> занятий по методу «мозгового штурма» состоит из следующих этапов:</w:t>
      </w:r>
    </w:p>
    <w:p w14:paraId="680D4166"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2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1. </w:t>
      </w:r>
      <w:r w:rsidRPr="001912E6">
        <w:rPr>
          <w:rFonts w:ascii="Times New Roman" w:eastAsia="Times New Roman" w:hAnsi="Times New Roman" w:cs="Times New Roman"/>
          <w:bCs/>
          <w:iCs/>
          <w:sz w:val="28"/>
          <w:szCs w:val="24"/>
          <w:lang w:eastAsia="ru-RU"/>
        </w:rPr>
        <w:t>Формулирование проблемы</w:t>
      </w:r>
      <w:r w:rsidRPr="001912E6">
        <w:rPr>
          <w:rFonts w:ascii="Times New Roman" w:eastAsia="Times New Roman" w:hAnsi="Times New Roman" w:cs="Times New Roman"/>
          <w:sz w:val="28"/>
          <w:szCs w:val="24"/>
          <w:lang w:eastAsia="ru-RU"/>
        </w:rPr>
        <w:t xml:space="preserve">, которую необходимо решить, обоснование задачи для поиска решения. Определение условий групповой работы, знакомство с правилами поведения в процессе «мозгового штурма». Формирование рабочих групп по 5-7 человек и отдельно экспертной группы «критиков», в обязанности которой на следующем этапе будут входить разработка критериев, оценка и отбор лучших из выдвинутых идей. </w:t>
      </w:r>
    </w:p>
    <w:p w14:paraId="5F92DB77"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2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2. </w:t>
      </w:r>
      <w:r w:rsidRPr="001912E6">
        <w:rPr>
          <w:rFonts w:ascii="Times New Roman" w:eastAsia="Times New Roman" w:hAnsi="Times New Roman" w:cs="Times New Roman"/>
          <w:bCs/>
          <w:iCs/>
          <w:sz w:val="28"/>
          <w:szCs w:val="24"/>
          <w:lang w:eastAsia="ru-RU"/>
        </w:rPr>
        <w:t>Разминочная сессия,</w:t>
      </w:r>
      <w:r w:rsidR="00E2081D" w:rsidRPr="001912E6">
        <w:rPr>
          <w:rFonts w:ascii="Times New Roman" w:eastAsia="Times New Roman" w:hAnsi="Times New Roman" w:cs="Times New Roman"/>
          <w:bCs/>
          <w:iCs/>
          <w:sz w:val="28"/>
          <w:szCs w:val="24"/>
          <w:lang w:eastAsia="ru-RU"/>
        </w:rPr>
        <w:t xml:space="preserve"> </w:t>
      </w:r>
      <w:r w:rsidRPr="001912E6">
        <w:rPr>
          <w:rFonts w:ascii="Times New Roman" w:eastAsia="Times New Roman" w:hAnsi="Times New Roman" w:cs="Times New Roman"/>
          <w:sz w:val="28"/>
          <w:szCs w:val="24"/>
          <w:lang w:eastAsia="ru-RU"/>
        </w:rPr>
        <w:t xml:space="preserve">т.е. упражнения на быстрый поиск ответов на вопросы. Задача этого этапа – помочь участникам максимально </w:t>
      </w:r>
      <w:r w:rsidRPr="001912E6">
        <w:rPr>
          <w:rFonts w:ascii="Times New Roman" w:eastAsia="Times New Roman" w:hAnsi="Times New Roman" w:cs="Times New Roman"/>
          <w:sz w:val="28"/>
          <w:szCs w:val="24"/>
          <w:lang w:eastAsia="ru-RU"/>
        </w:rPr>
        <w:lastRenderedPageBreak/>
        <w:t xml:space="preserve">освободиться от воздействия психологических барьеров (неловкости, стеснительности, замкнутости, скованности и пр.). </w:t>
      </w:r>
    </w:p>
    <w:p w14:paraId="1FFA5646"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2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bCs/>
          <w:iCs/>
          <w:sz w:val="28"/>
          <w:szCs w:val="24"/>
          <w:lang w:eastAsia="ru-RU"/>
        </w:rPr>
        <w:t xml:space="preserve">3. Рабочая сессия, т.е. </w:t>
      </w:r>
      <w:r w:rsidR="00E2081D" w:rsidRPr="001912E6">
        <w:rPr>
          <w:rFonts w:ascii="Times New Roman" w:eastAsia="Times New Roman" w:hAnsi="Times New Roman" w:cs="Times New Roman"/>
          <w:bCs/>
          <w:iCs/>
          <w:sz w:val="28"/>
          <w:szCs w:val="24"/>
          <w:lang w:eastAsia="ru-RU"/>
        </w:rPr>
        <w:t xml:space="preserve">сам </w:t>
      </w:r>
      <w:r w:rsidR="00E2081D" w:rsidRPr="001912E6">
        <w:rPr>
          <w:rFonts w:ascii="Times New Roman" w:eastAsia="Times New Roman" w:hAnsi="Times New Roman" w:cs="Times New Roman"/>
          <w:sz w:val="28"/>
          <w:szCs w:val="24"/>
          <w:lang w:eastAsia="ru-RU"/>
        </w:rPr>
        <w:t>«</w:t>
      </w:r>
      <w:r w:rsidRPr="001912E6">
        <w:rPr>
          <w:rFonts w:ascii="Times New Roman" w:eastAsia="Times New Roman" w:hAnsi="Times New Roman" w:cs="Times New Roman"/>
          <w:sz w:val="28"/>
          <w:szCs w:val="24"/>
          <w:lang w:eastAsia="ru-RU"/>
        </w:rPr>
        <w:t xml:space="preserve">штурм» поставленной проблемы. Еще раз уточняются задачи, напоминаются правила поведения в ходе работы. Генерирование идей начинается по сигналу руководителя во всех рабочих группах. К каждой группе прикрепляется один эксперт, в задачу которого входит фиксирование на доске или большом листе бумаге все выдвигаемые идеи. </w:t>
      </w:r>
    </w:p>
    <w:p w14:paraId="61CC8070"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2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 4. </w:t>
      </w:r>
      <w:r w:rsidRPr="001912E6">
        <w:rPr>
          <w:rFonts w:ascii="Times New Roman" w:eastAsia="Times New Roman" w:hAnsi="Times New Roman" w:cs="Times New Roman"/>
          <w:bCs/>
          <w:iCs/>
          <w:sz w:val="28"/>
          <w:szCs w:val="24"/>
          <w:lang w:eastAsia="ru-RU"/>
        </w:rPr>
        <w:t>Экспертиза</w:t>
      </w:r>
      <w:r w:rsidRPr="001912E6">
        <w:rPr>
          <w:rFonts w:ascii="Times New Roman" w:eastAsia="Times New Roman" w:hAnsi="Times New Roman" w:cs="Times New Roman"/>
          <w:sz w:val="28"/>
          <w:szCs w:val="24"/>
          <w:lang w:eastAsia="ru-RU"/>
        </w:rPr>
        <w:t xml:space="preserve">– оценка собранных идей и отбор лучших из них в группе «критиков» на основе разработанных ими критериев. Рабочие группы в это время отдыхают. </w:t>
      </w:r>
    </w:p>
    <w:p w14:paraId="7D682DB0"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20"/>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 xml:space="preserve">5. </w:t>
      </w:r>
      <w:r w:rsidRPr="001912E6">
        <w:rPr>
          <w:rFonts w:ascii="Times New Roman" w:eastAsia="Times New Roman" w:hAnsi="Times New Roman" w:cs="Times New Roman"/>
          <w:bCs/>
          <w:iCs/>
          <w:sz w:val="28"/>
          <w:szCs w:val="24"/>
          <w:lang w:eastAsia="ru-RU"/>
        </w:rPr>
        <w:t>Подведение итогов</w:t>
      </w:r>
      <w:r w:rsidRPr="001912E6">
        <w:rPr>
          <w:rFonts w:ascii="Times New Roman" w:eastAsia="Times New Roman" w:hAnsi="Times New Roman" w:cs="Times New Roman"/>
          <w:sz w:val="28"/>
          <w:szCs w:val="24"/>
          <w:lang w:eastAsia="ru-RU"/>
        </w:rPr>
        <w:t xml:space="preserve"> - общее обсуждение результатов работы групп, представление лучших идей, их обоснование и публичная защита. Принятие общего группового решения, его фиксация. </w:t>
      </w:r>
    </w:p>
    <w:p w14:paraId="20ADB373"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4"/>
        </w:rPr>
      </w:pPr>
      <w:r w:rsidRPr="001912E6">
        <w:rPr>
          <w:rFonts w:ascii="Times New Roman" w:hAnsi="Times New Roman" w:cs="Times New Roman"/>
          <w:sz w:val="28"/>
          <w:szCs w:val="24"/>
        </w:rPr>
        <w:t xml:space="preserve">Любой участник на каждом этапе «мозговой атаки» имеет возможность для </w:t>
      </w:r>
      <w:r w:rsidR="00E2081D" w:rsidRPr="001912E6">
        <w:rPr>
          <w:rFonts w:ascii="Times New Roman" w:hAnsi="Times New Roman" w:cs="Times New Roman"/>
          <w:sz w:val="28"/>
          <w:szCs w:val="24"/>
        </w:rPr>
        <w:t>высказывания в</w:t>
      </w:r>
      <w:r w:rsidRPr="001912E6">
        <w:rPr>
          <w:rFonts w:ascii="Times New Roman" w:hAnsi="Times New Roman" w:cs="Times New Roman"/>
          <w:sz w:val="28"/>
          <w:szCs w:val="24"/>
        </w:rPr>
        <w:t xml:space="preserve"> строго лимитированное время, обычно в пределах от одной до трех минут.</w:t>
      </w:r>
    </w:p>
    <w:p w14:paraId="42C9F5A7"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4"/>
        </w:rPr>
      </w:pPr>
      <w:r w:rsidRPr="001912E6">
        <w:rPr>
          <w:rFonts w:ascii="Times New Roman" w:hAnsi="Times New Roman" w:cs="Times New Roman"/>
          <w:sz w:val="28"/>
          <w:szCs w:val="24"/>
        </w:rPr>
        <w:t>Ведущий «мозговую атаку» не имеет права комментировать или оценивать высказывания участников. Но может прервать участника, если он высказывается не по теме или исчерпал лимит времени, а также в целях уточнения сути высказанных предложений.</w:t>
      </w:r>
    </w:p>
    <w:p w14:paraId="58E1EE52"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4"/>
        </w:rPr>
      </w:pPr>
      <w:r w:rsidRPr="001912E6">
        <w:rPr>
          <w:rFonts w:ascii="Times New Roman" w:hAnsi="Times New Roman" w:cs="Times New Roman"/>
          <w:sz w:val="28"/>
          <w:szCs w:val="24"/>
        </w:rPr>
        <w:t>Основное условие результативного проведения занятий по типу «мозговой атаки» связано с готовностью студентов свободно высказывать нестандартные решения. Лучшие результаты достигаются при определенных навыках участия в «мозговых атаках». Поэтому учебные «мозговые атаки» полезны, так как вырабатывают у студентов правила их проведения и формируют навыки для реальных «мозговых атак» (как и других форм обучения).</w:t>
      </w:r>
    </w:p>
    <w:p w14:paraId="6E8093C8"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sz w:val="28"/>
          <w:szCs w:val="24"/>
        </w:rPr>
      </w:pPr>
      <w:r w:rsidRPr="001912E6">
        <w:rPr>
          <w:rFonts w:ascii="Times New Roman" w:hAnsi="Times New Roman" w:cs="Times New Roman"/>
          <w:sz w:val="28"/>
          <w:szCs w:val="24"/>
        </w:rPr>
        <w:t>Еще одной важной чертой данного метода является то, что он может быть включен в качестве вспомогательного в другие, как правило, игровые методы активного обучения.</w:t>
      </w:r>
    </w:p>
    <w:p w14:paraId="55B2513F" w14:textId="77777777" w:rsidR="0068403F" w:rsidRPr="001912E6" w:rsidRDefault="0068403F" w:rsidP="00E20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b/>
          <w:sz w:val="28"/>
          <w:szCs w:val="24"/>
          <w:u w:val="single"/>
        </w:rPr>
      </w:pPr>
      <w:r w:rsidRPr="001912E6">
        <w:rPr>
          <w:rFonts w:ascii="Times New Roman" w:hAnsi="Times New Roman" w:cs="Times New Roman"/>
          <w:b/>
          <w:sz w:val="28"/>
          <w:szCs w:val="24"/>
          <w:u w:val="single"/>
        </w:rPr>
        <w:t>Метод проектов</w:t>
      </w:r>
    </w:p>
    <w:p w14:paraId="34E3C5D0"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Метод проектов</w:t>
      </w:r>
      <w:r w:rsidRPr="001912E6">
        <w:rPr>
          <w:rFonts w:ascii="Times New Roman" w:hAnsi="Times New Roman" w:cs="Times New Roman"/>
          <w:b/>
          <w:sz w:val="28"/>
          <w:szCs w:val="24"/>
        </w:rPr>
        <w:t xml:space="preserve"> – </w:t>
      </w:r>
      <w:r w:rsidRPr="001912E6">
        <w:rPr>
          <w:rFonts w:ascii="Times New Roman" w:hAnsi="Times New Roman" w:cs="Times New Roman"/>
          <w:sz w:val="28"/>
          <w:szCs w:val="24"/>
        </w:rPr>
        <w:t xml:space="preserve">это совокупность учебно-познавательных приемов, которые позволяют решить ту или иную проблему в результате самостоятельных действий студентов с обязательной презентацией этих результатов. </w:t>
      </w:r>
    </w:p>
    <w:p w14:paraId="212893EE"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eastAsia="TimesNewRoman" w:hAnsi="Times New Roman" w:cs="Times New Roman"/>
          <w:sz w:val="28"/>
          <w:szCs w:val="24"/>
        </w:rPr>
      </w:pPr>
      <w:r w:rsidRPr="001912E6">
        <w:rPr>
          <w:rFonts w:ascii="Times New Roman" w:hAnsi="Times New Roman" w:cs="Times New Roman"/>
          <w:sz w:val="28"/>
          <w:szCs w:val="24"/>
        </w:rPr>
        <w:t xml:space="preserve">В основе метода проектов лежит развитие познавательных навыков студентов, умений самостоятельно конструировать свои знания, </w:t>
      </w:r>
      <w:r w:rsidRPr="001912E6">
        <w:rPr>
          <w:rFonts w:ascii="Times New Roman" w:hAnsi="Times New Roman" w:cs="Times New Roman"/>
          <w:sz w:val="28"/>
          <w:szCs w:val="24"/>
        </w:rPr>
        <w:lastRenderedPageBreak/>
        <w:t xml:space="preserve">ориентироваться в информационном пространстве, развитие критического и творческого мышления. </w:t>
      </w:r>
      <w:r w:rsidRPr="001912E6">
        <w:rPr>
          <w:rFonts w:ascii="Times New Roman" w:eastAsia="TimesNewRoman" w:hAnsi="Times New Roman" w:cs="Times New Roman"/>
          <w:bCs/>
          <w:sz w:val="28"/>
          <w:szCs w:val="24"/>
        </w:rPr>
        <w:t xml:space="preserve">Для него характерны следующие приемы: </w:t>
      </w:r>
      <w:r w:rsidRPr="001912E6">
        <w:rPr>
          <w:rFonts w:ascii="Times New Roman" w:eastAsia="TimesNewRoman" w:hAnsi="Times New Roman" w:cs="Times New Roman"/>
          <w:sz w:val="28"/>
          <w:szCs w:val="24"/>
        </w:rPr>
        <w:t>определение источников информации; способов ее сбора и анализа, а также установление способа представления результатов (формы отчета). Устанавливаются процедура и критерии оценки результата и процесса разработки проекта, обязательное распределение заданий и обязанностей между членами команды.</w:t>
      </w:r>
    </w:p>
    <w:p w14:paraId="2CBFE35C"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Метод проектов всегда ориентирован на самостоятельную деятельность обучающихся - индивидуальную, парную, групповую, которую они выполняют в течение определенного отрезка времени. С другой стороны</w:t>
      </w:r>
      <w:r w:rsidRPr="001912E6">
        <w:rPr>
          <w:rFonts w:ascii="Times New Roman" w:hAnsi="Times New Roman" w:cs="Times New Roman"/>
          <w:bCs/>
          <w:sz w:val="28"/>
          <w:szCs w:val="24"/>
        </w:rPr>
        <w:t xml:space="preserve"> метод проектов</w:t>
      </w:r>
      <w:r w:rsidRPr="001912E6">
        <w:rPr>
          <w:rFonts w:ascii="Times New Roman" w:hAnsi="Times New Roman" w:cs="Times New Roman"/>
          <w:b/>
          <w:bCs/>
          <w:sz w:val="28"/>
          <w:szCs w:val="24"/>
        </w:rPr>
        <w:t xml:space="preserve"> – </w:t>
      </w:r>
      <w:r w:rsidRPr="001912E6">
        <w:rPr>
          <w:rFonts w:ascii="Times New Roman" w:hAnsi="Times New Roman" w:cs="Times New Roman"/>
          <w:sz w:val="28"/>
          <w:szCs w:val="24"/>
        </w:rPr>
        <w:t>это совместная деятельность преподавателя и студента, направленная на поиск решения возникшей проблемы. Метод проектов всегда предполагает решение какой-то проблемы.</w:t>
      </w:r>
    </w:p>
    <w:p w14:paraId="5882085A"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eastAsia="TimesNewRoman" w:hAnsi="Times New Roman" w:cs="Times New Roman"/>
          <w:sz w:val="28"/>
          <w:szCs w:val="24"/>
        </w:rPr>
      </w:pPr>
      <w:r w:rsidRPr="001912E6">
        <w:rPr>
          <w:rFonts w:ascii="Times New Roman" w:hAnsi="Times New Roman" w:cs="Times New Roman"/>
          <w:sz w:val="28"/>
          <w:szCs w:val="24"/>
        </w:rPr>
        <w:t xml:space="preserve">Метод проектов позволяет удачно сочетать черты исследовательского, творческого, информационного проекта и одновременно ориентирован на междисциплинарные связи.  </w:t>
      </w:r>
    </w:p>
    <w:p w14:paraId="0F874CED" w14:textId="77777777" w:rsidR="0068403F" w:rsidRPr="001912E6" w:rsidRDefault="0068403F" w:rsidP="00E20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ascii="Times New Roman" w:hAnsi="Times New Roman" w:cs="Times New Roman"/>
          <w:sz w:val="28"/>
          <w:szCs w:val="24"/>
        </w:rPr>
      </w:pPr>
      <w:r w:rsidRPr="001912E6">
        <w:rPr>
          <w:rFonts w:ascii="Times New Roman" w:hAnsi="Times New Roman" w:cs="Times New Roman"/>
          <w:sz w:val="28"/>
          <w:szCs w:val="24"/>
        </w:rPr>
        <w:t>Разработка курсового или дипломного проекта (работы) решает проблему взаимосвязи теории и практики, придает профессиональную направленность обучению и повышает его качество. Кроме того, защита проекта с обязательным предложением конкретных конструктивных рекомендаций учит студентов технологически грамотно, логично излагать свои мысли, убеждать в необходимости и правильности принятого решения</w:t>
      </w:r>
      <w:r w:rsidR="00E2081D" w:rsidRPr="001912E6">
        <w:rPr>
          <w:rFonts w:ascii="Times New Roman" w:hAnsi="Times New Roman" w:cs="Times New Roman"/>
          <w:sz w:val="28"/>
          <w:szCs w:val="24"/>
        </w:rPr>
        <w:t>.</w:t>
      </w:r>
    </w:p>
    <w:p w14:paraId="549EC69C"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ascii="Times New Roman" w:eastAsia="TimesNewRoman" w:hAnsi="Times New Roman" w:cs="Times New Roman"/>
          <w:sz w:val="28"/>
          <w:szCs w:val="24"/>
        </w:rPr>
      </w:pPr>
      <w:r w:rsidRPr="001912E6">
        <w:rPr>
          <w:rFonts w:ascii="Times New Roman" w:eastAsia="TimesNewRoman" w:hAnsi="Times New Roman" w:cs="Times New Roman"/>
          <w:b/>
          <w:bCs/>
          <w:sz w:val="28"/>
          <w:szCs w:val="24"/>
          <w:u w:val="single"/>
        </w:rPr>
        <w:t>Кейс-метод</w:t>
      </w:r>
    </w:p>
    <w:p w14:paraId="6A363672"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ascii="Times New Roman" w:eastAsia="TimesNewRoman" w:hAnsi="Times New Roman" w:cs="Times New Roman"/>
          <w:sz w:val="28"/>
          <w:szCs w:val="24"/>
        </w:rPr>
      </w:pPr>
      <w:r w:rsidRPr="001912E6">
        <w:rPr>
          <w:rFonts w:ascii="Times New Roman" w:eastAsia="TimesNewRoman" w:hAnsi="Times New Roman" w:cs="Times New Roman"/>
          <w:sz w:val="28"/>
          <w:szCs w:val="24"/>
        </w:rPr>
        <w:t xml:space="preserve">Кейс-метод – </w:t>
      </w:r>
      <w:r w:rsidRPr="001912E6">
        <w:rPr>
          <w:rFonts w:ascii="Times New Roman" w:hAnsi="Times New Roman" w:cs="Times New Roman"/>
          <w:sz w:val="28"/>
          <w:szCs w:val="24"/>
        </w:rPr>
        <w:t xml:space="preserve">это описание ситуации, действительных событий, имевших место в процессе профессиональной деятельности в словах, цифрах и образах, в которых надо предложить варианты действий. (В нашем случае кейс – это «случай», «ситуация» и не путать с другим его переводом – «чемодан», «сумка», «папка»). В данной технологии </w:t>
      </w:r>
      <w:r w:rsidRPr="001912E6">
        <w:rPr>
          <w:rFonts w:ascii="Times New Roman" w:eastAsia="TimesNewRoman" w:hAnsi="Times New Roman" w:cs="Times New Roman"/>
          <w:bCs/>
          <w:sz w:val="28"/>
          <w:szCs w:val="24"/>
        </w:rPr>
        <w:t>учебный материал подается студентам в виде проблем (кейсов)</w:t>
      </w:r>
      <w:r w:rsidRPr="001912E6">
        <w:rPr>
          <w:rFonts w:ascii="Times New Roman" w:eastAsia="TimesNewRoman" w:hAnsi="Times New Roman" w:cs="Times New Roman"/>
          <w:sz w:val="28"/>
          <w:szCs w:val="24"/>
        </w:rPr>
        <w:t>, а знания приобретаются в результате активной и творческой работы.</w:t>
      </w:r>
    </w:p>
    <w:p w14:paraId="3CD3A335"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NewRoman" w:hAnsi="Times New Roman" w:cs="Times New Roman"/>
          <w:sz w:val="28"/>
          <w:szCs w:val="24"/>
        </w:rPr>
      </w:pPr>
      <w:r w:rsidRPr="001912E6">
        <w:rPr>
          <w:rFonts w:ascii="Times New Roman" w:hAnsi="Times New Roman" w:cs="Times New Roman"/>
          <w:sz w:val="28"/>
          <w:szCs w:val="24"/>
        </w:rPr>
        <w:t xml:space="preserve">С точки зрения получаемого результата ситуации кейсы можно разделить </w:t>
      </w:r>
      <w:r w:rsidR="00E2081D" w:rsidRPr="001912E6">
        <w:rPr>
          <w:rFonts w:ascii="Times New Roman" w:hAnsi="Times New Roman" w:cs="Times New Roman"/>
          <w:sz w:val="28"/>
          <w:szCs w:val="24"/>
        </w:rPr>
        <w:t>на</w:t>
      </w:r>
      <w:r w:rsidR="00E2081D" w:rsidRPr="001912E6">
        <w:rPr>
          <w:rFonts w:ascii="Times New Roman" w:hAnsi="Times New Roman" w:cs="Times New Roman"/>
          <w:iCs/>
          <w:sz w:val="28"/>
          <w:szCs w:val="24"/>
        </w:rPr>
        <w:t xml:space="preserve"> проблемные</w:t>
      </w:r>
      <w:r w:rsidRPr="001912E6">
        <w:rPr>
          <w:rFonts w:ascii="Times New Roman" w:hAnsi="Times New Roman" w:cs="Times New Roman"/>
          <w:iCs/>
          <w:sz w:val="28"/>
          <w:szCs w:val="24"/>
        </w:rPr>
        <w:t xml:space="preserve"> </w:t>
      </w:r>
      <w:r w:rsidRPr="001912E6">
        <w:rPr>
          <w:rFonts w:ascii="Times New Roman" w:hAnsi="Times New Roman" w:cs="Times New Roman"/>
          <w:sz w:val="28"/>
          <w:szCs w:val="24"/>
        </w:rPr>
        <w:t xml:space="preserve">и </w:t>
      </w:r>
      <w:r w:rsidRPr="001912E6">
        <w:rPr>
          <w:rFonts w:ascii="Times New Roman" w:hAnsi="Times New Roman" w:cs="Times New Roman"/>
          <w:iCs/>
          <w:sz w:val="28"/>
          <w:szCs w:val="24"/>
        </w:rPr>
        <w:t>проектные</w:t>
      </w:r>
      <w:r w:rsidRPr="001912E6">
        <w:rPr>
          <w:rFonts w:ascii="Times New Roman" w:hAnsi="Times New Roman" w:cs="Times New Roman"/>
          <w:sz w:val="28"/>
          <w:szCs w:val="24"/>
        </w:rPr>
        <w:t xml:space="preserve">. В проблемных ситуациях результатом является определение и формулирование основной проблемы, и всегда присутствует оценка сложности решения. Для проектных </w:t>
      </w:r>
      <w:r w:rsidRPr="001912E6">
        <w:rPr>
          <w:rFonts w:ascii="Times New Roman" w:hAnsi="Times New Roman" w:cs="Times New Roman"/>
          <w:sz w:val="28"/>
          <w:szCs w:val="24"/>
        </w:rPr>
        <w:lastRenderedPageBreak/>
        <w:t xml:space="preserve">ситуаций в качестве результата выступает программа действий по преодолению обнаруженных проблем. </w:t>
      </w:r>
    </w:p>
    <w:p w14:paraId="1E290265"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rFonts w:ascii="Times New Roman" w:hAnsi="Times New Roman" w:cs="Times New Roman"/>
          <w:sz w:val="28"/>
          <w:szCs w:val="28"/>
        </w:rPr>
      </w:pPr>
      <w:r w:rsidRPr="001912E6">
        <w:rPr>
          <w:rFonts w:ascii="Times New Roman" w:hAnsi="Times New Roman" w:cs="Times New Roman"/>
          <w:sz w:val="28"/>
          <w:szCs w:val="28"/>
        </w:rPr>
        <w:t xml:space="preserve">С помощью технологии </w:t>
      </w:r>
      <w:r w:rsidRPr="001912E6">
        <w:rPr>
          <w:rFonts w:ascii="Times New Roman" w:hAnsi="Times New Roman" w:cs="Times New Roman"/>
          <w:b/>
          <w:bCs/>
          <w:i/>
          <w:sz w:val="28"/>
          <w:szCs w:val="28"/>
        </w:rPr>
        <w:t xml:space="preserve">case-study </w:t>
      </w:r>
      <w:r w:rsidRPr="001912E6">
        <w:rPr>
          <w:rFonts w:ascii="Times New Roman" w:hAnsi="Times New Roman" w:cs="Times New Roman"/>
          <w:sz w:val="28"/>
          <w:szCs w:val="28"/>
        </w:rPr>
        <w:t xml:space="preserve">студент учится самостоятельно: </w:t>
      </w:r>
    </w:p>
    <w:p w14:paraId="264DA3E0" w14:textId="77777777" w:rsidR="0068403F" w:rsidRPr="001912E6" w:rsidRDefault="0068403F" w:rsidP="0068403F">
      <w:pPr>
        <w:widowControl w:val="0"/>
        <w:numPr>
          <w:ilvl w:val="0"/>
          <w:numId w:val="36"/>
        </w:numPr>
        <w:tabs>
          <w:tab w:val="left" w:pos="4680"/>
        </w:tabs>
        <w:autoSpaceDE w:val="0"/>
        <w:autoSpaceDN w:val="0"/>
        <w:adjustRightInd w:val="0"/>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видеть проблемы;</w:t>
      </w:r>
    </w:p>
    <w:p w14:paraId="0B949149" w14:textId="77777777" w:rsidR="0068403F" w:rsidRPr="001912E6" w:rsidRDefault="0068403F" w:rsidP="0068403F">
      <w:pPr>
        <w:widowControl w:val="0"/>
        <w:numPr>
          <w:ilvl w:val="0"/>
          <w:numId w:val="36"/>
        </w:numPr>
        <w:tabs>
          <w:tab w:val="left" w:pos="4680"/>
        </w:tabs>
        <w:autoSpaceDE w:val="0"/>
        <w:autoSpaceDN w:val="0"/>
        <w:adjustRightInd w:val="0"/>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bCs/>
          <w:sz w:val="28"/>
          <w:szCs w:val="24"/>
          <w:lang w:eastAsia="ru-RU"/>
        </w:rPr>
        <w:t>анализировать</w:t>
      </w:r>
      <w:r w:rsidRPr="001912E6">
        <w:rPr>
          <w:rFonts w:ascii="Times New Roman" w:eastAsia="Times New Roman" w:hAnsi="Times New Roman" w:cs="Times New Roman"/>
          <w:sz w:val="28"/>
          <w:szCs w:val="24"/>
          <w:lang w:eastAsia="ru-RU"/>
        </w:rPr>
        <w:t xml:space="preserve"> профессиональные ситуации;</w:t>
      </w:r>
    </w:p>
    <w:p w14:paraId="5D9646E1" w14:textId="77777777" w:rsidR="0068403F" w:rsidRPr="001912E6" w:rsidRDefault="0068403F" w:rsidP="0068403F">
      <w:pPr>
        <w:widowControl w:val="0"/>
        <w:numPr>
          <w:ilvl w:val="0"/>
          <w:numId w:val="36"/>
        </w:numPr>
        <w:tabs>
          <w:tab w:val="left" w:pos="4680"/>
        </w:tabs>
        <w:autoSpaceDE w:val="0"/>
        <w:autoSpaceDN w:val="0"/>
        <w:adjustRightInd w:val="0"/>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bCs/>
          <w:sz w:val="28"/>
          <w:szCs w:val="24"/>
          <w:lang w:eastAsia="ru-RU"/>
        </w:rPr>
        <w:t>оценивать</w:t>
      </w:r>
      <w:r w:rsidRPr="001912E6">
        <w:rPr>
          <w:rFonts w:ascii="Times New Roman" w:eastAsia="Times New Roman" w:hAnsi="Times New Roman" w:cs="Times New Roman"/>
          <w:sz w:val="28"/>
          <w:szCs w:val="24"/>
          <w:lang w:eastAsia="ru-RU"/>
        </w:rPr>
        <w:t xml:space="preserve"> альтернативы возможных решений;</w:t>
      </w:r>
    </w:p>
    <w:p w14:paraId="692A09C4" w14:textId="77777777" w:rsidR="0068403F" w:rsidRPr="001912E6" w:rsidRDefault="0068403F" w:rsidP="0068403F">
      <w:pPr>
        <w:widowControl w:val="0"/>
        <w:numPr>
          <w:ilvl w:val="0"/>
          <w:numId w:val="36"/>
        </w:numPr>
        <w:tabs>
          <w:tab w:val="left" w:pos="4680"/>
        </w:tabs>
        <w:autoSpaceDE w:val="0"/>
        <w:autoSpaceDN w:val="0"/>
        <w:adjustRightInd w:val="0"/>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bCs/>
          <w:sz w:val="28"/>
          <w:szCs w:val="24"/>
          <w:lang w:eastAsia="ru-RU"/>
        </w:rPr>
        <w:t>выбирать</w:t>
      </w:r>
      <w:r w:rsidRPr="001912E6">
        <w:rPr>
          <w:rFonts w:ascii="Times New Roman" w:eastAsia="Times New Roman" w:hAnsi="Times New Roman" w:cs="Times New Roman"/>
          <w:sz w:val="28"/>
          <w:szCs w:val="24"/>
          <w:lang w:eastAsia="ru-RU"/>
        </w:rPr>
        <w:t xml:space="preserve"> оптимальный вариант решения;</w:t>
      </w:r>
    </w:p>
    <w:p w14:paraId="0CC590DA" w14:textId="77777777" w:rsidR="0068403F" w:rsidRPr="001912E6" w:rsidRDefault="0068403F" w:rsidP="0068403F">
      <w:pPr>
        <w:widowControl w:val="0"/>
        <w:numPr>
          <w:ilvl w:val="0"/>
          <w:numId w:val="36"/>
        </w:numPr>
        <w:tabs>
          <w:tab w:val="left" w:pos="4680"/>
        </w:tabs>
        <w:autoSpaceDE w:val="0"/>
        <w:autoSpaceDN w:val="0"/>
        <w:adjustRightInd w:val="0"/>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bCs/>
          <w:sz w:val="28"/>
          <w:szCs w:val="24"/>
          <w:lang w:eastAsia="ru-RU"/>
        </w:rPr>
        <w:t>составлять</w:t>
      </w:r>
      <w:r w:rsidRPr="001912E6">
        <w:rPr>
          <w:rFonts w:ascii="Times New Roman" w:eastAsia="Times New Roman" w:hAnsi="Times New Roman" w:cs="Times New Roman"/>
          <w:sz w:val="28"/>
          <w:szCs w:val="24"/>
          <w:lang w:eastAsia="ru-RU"/>
        </w:rPr>
        <w:t xml:space="preserve"> план его осуществления;</w:t>
      </w:r>
    </w:p>
    <w:p w14:paraId="1252BD36" w14:textId="77777777" w:rsidR="0068403F" w:rsidRPr="001912E6" w:rsidRDefault="0068403F" w:rsidP="0068403F">
      <w:pPr>
        <w:widowControl w:val="0"/>
        <w:numPr>
          <w:ilvl w:val="0"/>
          <w:numId w:val="36"/>
        </w:numPr>
        <w:tabs>
          <w:tab w:val="left" w:pos="4680"/>
        </w:tabs>
        <w:autoSpaceDE w:val="0"/>
        <w:autoSpaceDN w:val="0"/>
        <w:adjustRightInd w:val="0"/>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bCs/>
          <w:sz w:val="28"/>
          <w:szCs w:val="24"/>
          <w:lang w:eastAsia="ru-RU"/>
        </w:rPr>
        <w:t>развивать</w:t>
      </w:r>
      <w:r w:rsidRPr="001912E6">
        <w:rPr>
          <w:rFonts w:ascii="Times New Roman" w:eastAsia="Times New Roman" w:hAnsi="Times New Roman" w:cs="Times New Roman"/>
          <w:sz w:val="28"/>
          <w:szCs w:val="24"/>
          <w:lang w:eastAsia="ru-RU"/>
        </w:rPr>
        <w:t xml:space="preserve"> мотивацию;</w:t>
      </w:r>
    </w:p>
    <w:p w14:paraId="0B317512" w14:textId="77777777" w:rsidR="0068403F" w:rsidRPr="001912E6" w:rsidRDefault="0068403F" w:rsidP="0068403F">
      <w:pPr>
        <w:widowControl w:val="0"/>
        <w:numPr>
          <w:ilvl w:val="0"/>
          <w:numId w:val="36"/>
        </w:numPr>
        <w:tabs>
          <w:tab w:val="left" w:pos="4680"/>
        </w:tabs>
        <w:autoSpaceDE w:val="0"/>
        <w:autoSpaceDN w:val="0"/>
        <w:adjustRightInd w:val="0"/>
        <w:spacing w:after="0"/>
        <w:contextualSpacing/>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bCs/>
          <w:sz w:val="28"/>
          <w:szCs w:val="24"/>
          <w:lang w:eastAsia="ru-RU"/>
        </w:rPr>
        <w:t>развивать</w:t>
      </w:r>
      <w:r w:rsidRPr="001912E6">
        <w:rPr>
          <w:rFonts w:ascii="Times New Roman" w:eastAsia="Times New Roman" w:hAnsi="Times New Roman" w:cs="Times New Roman"/>
          <w:sz w:val="28"/>
          <w:szCs w:val="24"/>
          <w:lang w:eastAsia="ru-RU"/>
        </w:rPr>
        <w:t xml:space="preserve"> коммуникационные навыки и умения.</w:t>
      </w:r>
    </w:p>
    <w:p w14:paraId="0364ECB7" w14:textId="77777777" w:rsidR="0068403F" w:rsidRPr="001912E6" w:rsidRDefault="0068403F" w:rsidP="0068403F">
      <w:pPr>
        <w:widowControl w:val="0"/>
        <w:tabs>
          <w:tab w:val="left" w:pos="4680"/>
        </w:tabs>
        <w:autoSpaceDE w:val="0"/>
        <w:autoSpaceDN w:val="0"/>
        <w:adjustRightInd w:val="0"/>
        <w:spacing w:after="0"/>
        <w:ind w:left="720"/>
        <w:contextualSpacing/>
        <w:jc w:val="both"/>
        <w:rPr>
          <w:rFonts w:ascii="Times New Roman" w:eastAsia="Times New Roman" w:hAnsi="Times New Roman" w:cs="Times New Roman"/>
          <w:sz w:val="28"/>
          <w:szCs w:val="24"/>
          <w:lang w:eastAsia="ru-RU"/>
        </w:rPr>
      </w:pPr>
    </w:p>
    <w:p w14:paraId="51D9CC4C"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1"/>
        <w:rPr>
          <w:rFonts w:ascii="Times New Roman" w:hAnsi="Times New Roman" w:cs="Times New Roman"/>
          <w:bCs/>
          <w:sz w:val="28"/>
          <w:szCs w:val="24"/>
          <w:u w:val="single"/>
        </w:rPr>
      </w:pPr>
      <w:r w:rsidRPr="001912E6">
        <w:rPr>
          <w:rFonts w:ascii="Times New Roman" w:hAnsi="Times New Roman" w:cs="Times New Roman"/>
          <w:bCs/>
          <w:sz w:val="28"/>
          <w:szCs w:val="24"/>
          <w:u w:val="single"/>
        </w:rPr>
        <w:t>Процесс создания кейса состоит из нескольких этапов:</w:t>
      </w:r>
    </w:p>
    <w:p w14:paraId="2B7F52B5"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jc w:val="both"/>
        <w:outlineLvl w:val="1"/>
        <w:rPr>
          <w:rFonts w:ascii="Times New Roman" w:hAnsi="Times New Roman" w:cs="Times New Roman"/>
          <w:sz w:val="28"/>
          <w:szCs w:val="24"/>
        </w:rPr>
      </w:pPr>
      <w:r w:rsidRPr="001912E6">
        <w:rPr>
          <w:rFonts w:ascii="Times New Roman" w:hAnsi="Times New Roman" w:cs="Times New Roman"/>
          <w:bCs/>
          <w:sz w:val="28"/>
          <w:szCs w:val="24"/>
        </w:rPr>
        <w:t xml:space="preserve">1. </w:t>
      </w:r>
      <w:r w:rsidRPr="001912E6">
        <w:rPr>
          <w:rFonts w:ascii="Times New Roman" w:hAnsi="Times New Roman" w:cs="Times New Roman"/>
          <w:sz w:val="28"/>
          <w:szCs w:val="24"/>
        </w:rPr>
        <w:t xml:space="preserve"> В первую очередь необходимо сформировать цели кейса, определить основные проблемы и вопросы, которые будут находиться в центре внимания кейса (например, проблемы стратегического управления предприятием, финансовые проблемы, маркетинговая деятельность компании, проблемы управления персоналом и т.д.) </w:t>
      </w:r>
    </w:p>
    <w:p w14:paraId="4E94AE17" w14:textId="77777777" w:rsidR="0068403F" w:rsidRPr="001912E6" w:rsidRDefault="0068403F" w:rsidP="0068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2. После определения общего направления следует этап построения программной карты кейса, состоящей из основных тезисов, которые необходимо воплотить в тексте.</w:t>
      </w:r>
    </w:p>
    <w:p w14:paraId="38E77502" w14:textId="77777777" w:rsidR="0068403F" w:rsidRPr="001912E6" w:rsidRDefault="0068403F" w:rsidP="0068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hAnsi="Times New Roman" w:cs="Times New Roman"/>
          <w:sz w:val="28"/>
          <w:szCs w:val="24"/>
        </w:rPr>
      </w:pPr>
      <w:r w:rsidRPr="001912E6">
        <w:rPr>
          <w:rFonts w:ascii="Times New Roman" w:hAnsi="Times New Roman" w:cs="Times New Roman"/>
          <w:bCs/>
          <w:sz w:val="28"/>
          <w:szCs w:val="24"/>
        </w:rPr>
        <w:t xml:space="preserve">3. </w:t>
      </w:r>
      <w:r w:rsidRPr="001912E6">
        <w:rPr>
          <w:rFonts w:ascii="Times New Roman" w:hAnsi="Times New Roman" w:cs="Times New Roman"/>
          <w:sz w:val="28"/>
          <w:szCs w:val="24"/>
        </w:rPr>
        <w:t xml:space="preserve">Поиск институциональной системы (фирма, организация, ведомство и т.д.), которая имеет непосредственное отношение к тезисам программной карты. Сбор информации в институциональной системе относительно тезисов программной карты кейса. </w:t>
      </w:r>
    </w:p>
    <w:p w14:paraId="2280A099"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cs="Times New Roman"/>
          <w:sz w:val="28"/>
          <w:szCs w:val="24"/>
        </w:rPr>
      </w:pPr>
      <w:r w:rsidRPr="001912E6">
        <w:rPr>
          <w:rFonts w:ascii="Times New Roman" w:hAnsi="Times New Roman" w:cs="Times New Roman"/>
          <w:bCs/>
          <w:sz w:val="28"/>
          <w:szCs w:val="24"/>
        </w:rPr>
        <w:t xml:space="preserve">4. Далее </w:t>
      </w:r>
      <w:r w:rsidRPr="001912E6">
        <w:rPr>
          <w:rFonts w:ascii="Times New Roman" w:hAnsi="Times New Roman" w:cs="Times New Roman"/>
          <w:sz w:val="28"/>
          <w:szCs w:val="24"/>
        </w:rPr>
        <w:t xml:space="preserve">необходимо определиться с общей структурой кейса. Информация в нем может подаваться в хронологической последовательности или согласно некоторой модели или схемы (например, краткая история компании, структура собственности, организационная структура управления, производственный процесс и ассортимент выпускаемой продукции и т.д.).  К структурированию и реорганизации информации можно привлечь студентов, работающих над кейсом. </w:t>
      </w:r>
    </w:p>
    <w:p w14:paraId="3B9DE360"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8"/>
        <w:outlineLvl w:val="1"/>
        <w:rPr>
          <w:rFonts w:ascii="Times New Roman" w:hAnsi="Times New Roman" w:cs="Times New Roman"/>
          <w:sz w:val="28"/>
          <w:szCs w:val="24"/>
        </w:rPr>
      </w:pPr>
      <w:r w:rsidRPr="001912E6">
        <w:rPr>
          <w:rFonts w:ascii="Times New Roman" w:hAnsi="Times New Roman" w:cs="Times New Roman"/>
          <w:bCs/>
          <w:sz w:val="28"/>
          <w:szCs w:val="24"/>
        </w:rPr>
        <w:t xml:space="preserve">5. </w:t>
      </w:r>
      <w:r w:rsidRPr="001912E6">
        <w:rPr>
          <w:rFonts w:ascii="Times New Roman" w:hAnsi="Times New Roman" w:cs="Times New Roman"/>
          <w:sz w:val="28"/>
          <w:szCs w:val="24"/>
        </w:rPr>
        <w:t xml:space="preserve"> Написание текста кейса.</w:t>
      </w:r>
    </w:p>
    <w:p w14:paraId="3328B2E4" w14:textId="77777777" w:rsidR="0068403F" w:rsidRPr="001912E6" w:rsidRDefault="0068403F" w:rsidP="0068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6. Диагностика правильности и эффективности кейса; проведение методического учебного эксперимента, построенного по той или иной схеме, для выяснения эффективности данного кейса.</w:t>
      </w:r>
    </w:p>
    <w:p w14:paraId="3B63A693" w14:textId="77777777" w:rsidR="0068403F" w:rsidRPr="001912E6" w:rsidRDefault="0068403F" w:rsidP="0068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7.  Подготовка окончательного варианта кейса.</w:t>
      </w:r>
    </w:p>
    <w:p w14:paraId="78FA35C2" w14:textId="77777777" w:rsidR="0068403F" w:rsidRPr="001912E6" w:rsidRDefault="0068403F" w:rsidP="0068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 xml:space="preserve">8. Внедрение кейса в практику обучения, его применение при проведении учебных занятий, а также его публикацию с целью </w:t>
      </w:r>
      <w:r w:rsidRPr="001912E6">
        <w:rPr>
          <w:rFonts w:ascii="Times New Roman" w:hAnsi="Times New Roman" w:cs="Times New Roman"/>
          <w:sz w:val="28"/>
          <w:szCs w:val="24"/>
        </w:rPr>
        <w:lastRenderedPageBreak/>
        <w:t>распространения в преподавательском сообществе (в случае, если информация содержит данные по конкретной фирме, необходимо получить разрешение на публикацию).</w:t>
      </w:r>
    </w:p>
    <w:p w14:paraId="31ED43F2" w14:textId="77777777" w:rsidR="0068403F" w:rsidRPr="001912E6" w:rsidRDefault="0068403F" w:rsidP="0068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9. Подготовка методических рекомендаций по использованию кейса: разработка задания для студентов и возможных вопросов для ведения дискуссии и презентации кейса, описание предполагаемых действий студентов и преподавателя в момент обсуждения кейса.</w:t>
      </w:r>
    </w:p>
    <w:p w14:paraId="7654671D"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hAnsi="Times New Roman" w:cs="Times New Roman"/>
          <w:sz w:val="28"/>
          <w:szCs w:val="24"/>
        </w:rPr>
      </w:pPr>
      <w:r w:rsidRPr="001912E6">
        <w:rPr>
          <w:rFonts w:ascii="Times New Roman" w:hAnsi="Times New Roman" w:cs="Times New Roman"/>
          <w:sz w:val="28"/>
          <w:szCs w:val="24"/>
        </w:rPr>
        <w:t>Традиционный подход к обучению на основе кейсов предполагает, что сначала каждый студент изучает кейс самостоятельно, а потом обсуждает его в небольшой группе. После этого проводится обычный семинар для всех студентов группы.</w:t>
      </w:r>
    </w:p>
    <w:p w14:paraId="1F04B953"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8"/>
        <w:jc w:val="both"/>
        <w:rPr>
          <w:rFonts w:ascii="Times New Roman" w:eastAsia="Times New Roman" w:hAnsi="Times New Roman" w:cs="Times New Roman"/>
          <w:sz w:val="28"/>
          <w:szCs w:val="24"/>
          <w:lang w:eastAsia="ru-RU"/>
        </w:rPr>
      </w:pPr>
      <w:r w:rsidRPr="001912E6">
        <w:rPr>
          <w:rFonts w:ascii="Times New Roman" w:eastAsia="Times New Roman" w:hAnsi="Times New Roman" w:cs="Times New Roman"/>
          <w:sz w:val="28"/>
          <w:szCs w:val="24"/>
          <w:lang w:eastAsia="ru-RU"/>
        </w:rPr>
        <w:t>Кейсы могут быть использованы для проведения устных и письменных экзаменов. В ходе устного экзамена студенту можно предложить обсудить небольшой кейс, используя для этого теории, рассмотренные в ходе лекционного курса. Письменный экзамен продолжительностью 4-5 часов может проводиться в форме написания ответов на поставленные в кейсе вопросы.</w:t>
      </w:r>
    </w:p>
    <w:p w14:paraId="13466D50" w14:textId="77777777" w:rsidR="0068403F" w:rsidRPr="001912E6" w:rsidRDefault="0068403F" w:rsidP="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8"/>
          <w:szCs w:val="24"/>
        </w:rPr>
      </w:pPr>
      <w:r w:rsidRPr="001912E6">
        <w:rPr>
          <w:rFonts w:ascii="Times New Roman" w:hAnsi="Times New Roman" w:cs="Times New Roman"/>
          <w:sz w:val="28"/>
          <w:szCs w:val="24"/>
        </w:rPr>
        <w:t xml:space="preserve">Навыки составления и работы с кейсами помогут студентам и в их исследовательской работе над курсовыми и дипломными проектами. </w:t>
      </w:r>
    </w:p>
    <w:p w14:paraId="0FDC4678" w14:textId="77777777" w:rsidR="0068403F" w:rsidRPr="001912E6" w:rsidRDefault="0068403F" w:rsidP="0068403F">
      <w:pPr>
        <w:spacing w:after="0"/>
        <w:ind w:firstLine="708"/>
        <w:jc w:val="both"/>
        <w:rPr>
          <w:rFonts w:ascii="Times New Roman" w:hAnsi="Times New Roman" w:cs="Times New Roman"/>
          <w:sz w:val="28"/>
          <w:szCs w:val="28"/>
        </w:rPr>
      </w:pPr>
      <w:r w:rsidRPr="001912E6">
        <w:rPr>
          <w:rFonts w:ascii="Times New Roman" w:hAnsi="Times New Roman" w:cs="Times New Roman"/>
          <w:sz w:val="28"/>
          <w:szCs w:val="28"/>
        </w:rPr>
        <w:t>При проведении семинаров и практических занятий студенты могут выполнять самостоятельную работу как индивидуально, так и малыми группами (творческими бригадами), каждая из которых разрабатывает свой проект (задачу). Выполненный проект (решение проблемной задачи) затем рецензируется другой бригадой по круговой системе. Публичное обсуждение и защита варианта повышают роль аудиторной самостоятельной работы и усиливают стремление к ее качественному выполнению. Данная система организации практических занятий позволяет вводить в задачи научно-исследовательские элементы, упрощать или усложнять задания.</w:t>
      </w:r>
    </w:p>
    <w:p w14:paraId="10882A1C" w14:textId="77777777" w:rsidR="0068403F" w:rsidRPr="001912E6" w:rsidRDefault="0068403F" w:rsidP="0068403F">
      <w:pPr>
        <w:spacing w:after="0"/>
        <w:ind w:firstLine="708"/>
        <w:jc w:val="both"/>
        <w:rPr>
          <w:rFonts w:ascii="Times New Roman" w:hAnsi="Times New Roman" w:cs="Times New Roman"/>
          <w:sz w:val="28"/>
          <w:szCs w:val="28"/>
        </w:rPr>
      </w:pPr>
      <w:r w:rsidRPr="001912E6">
        <w:rPr>
          <w:rFonts w:ascii="Times New Roman" w:hAnsi="Times New Roman" w:cs="Times New Roman"/>
          <w:sz w:val="28"/>
          <w:szCs w:val="28"/>
        </w:rPr>
        <w:t xml:space="preserve">Активность работы студентов на обычных практических занятиях может быть усилена введением новой формы самостоятельной работы студентов, сущность которой состоит в том, что на каждую задачу студент получает свое индивидуальное задание (вариант), при этом условие задачи для всех студентов одинаковое, а исходные данные различны. Перед началом выполнения задачи преподаватель дает лишь общие методические указания (общий порядок </w:t>
      </w:r>
      <w:r w:rsidR="00E2081D" w:rsidRPr="001912E6">
        <w:rPr>
          <w:rFonts w:ascii="Times New Roman" w:hAnsi="Times New Roman" w:cs="Times New Roman"/>
          <w:sz w:val="28"/>
          <w:szCs w:val="28"/>
        </w:rPr>
        <w:t>решения, имеющиеся</w:t>
      </w:r>
      <w:r w:rsidRPr="001912E6">
        <w:rPr>
          <w:rFonts w:ascii="Times New Roman" w:hAnsi="Times New Roman" w:cs="Times New Roman"/>
          <w:sz w:val="28"/>
          <w:szCs w:val="28"/>
        </w:rPr>
        <w:t xml:space="preserve"> справочные материалы и т.п.). </w:t>
      </w:r>
    </w:p>
    <w:p w14:paraId="52C436B5" w14:textId="77777777" w:rsidR="0068403F" w:rsidRPr="001912E6" w:rsidRDefault="0068403F" w:rsidP="0068403F">
      <w:pPr>
        <w:spacing w:after="0"/>
        <w:ind w:firstLine="708"/>
        <w:jc w:val="both"/>
        <w:rPr>
          <w:rFonts w:ascii="Times New Roman" w:hAnsi="Times New Roman" w:cs="Times New Roman"/>
          <w:sz w:val="28"/>
          <w:szCs w:val="28"/>
        </w:rPr>
      </w:pPr>
      <w:r w:rsidRPr="001912E6">
        <w:rPr>
          <w:rFonts w:ascii="Times New Roman" w:hAnsi="Times New Roman" w:cs="Times New Roman"/>
          <w:sz w:val="28"/>
          <w:szCs w:val="28"/>
        </w:rPr>
        <w:lastRenderedPageBreak/>
        <w:t>Выполнение самостоятельной работы на занятиях с проверкой результатов преподавателем приучает студентов грамотно и правильно выполнять технические расчеты, пользоваться вычислительными средствами и справочными данными. Изучаемый материал усваивается более глубоко, у студентов меняется отношение к лекциям, так как без понимания теории предмета, без хорошего конспекта трудно рассчитывать на успех в решении задачи. Это улучшает посещаемость как практических, так и лекционных занятий.</w:t>
      </w:r>
    </w:p>
    <w:p w14:paraId="4C73A2FB" w14:textId="77777777" w:rsidR="0068403F" w:rsidRPr="001912E6" w:rsidRDefault="0068403F" w:rsidP="0068403F">
      <w:pPr>
        <w:spacing w:after="0"/>
        <w:ind w:firstLine="708"/>
        <w:jc w:val="both"/>
        <w:rPr>
          <w:rFonts w:ascii="Times New Roman" w:hAnsi="Times New Roman" w:cs="Times New Roman"/>
          <w:sz w:val="28"/>
          <w:szCs w:val="28"/>
        </w:rPr>
      </w:pPr>
      <w:r w:rsidRPr="001912E6">
        <w:rPr>
          <w:rFonts w:ascii="Times New Roman" w:hAnsi="Times New Roman" w:cs="Times New Roman"/>
          <w:sz w:val="28"/>
          <w:szCs w:val="28"/>
        </w:rPr>
        <w:t>Результативность аудиторной самостоятельной работы студентов во многом определяется наличием активных методов ее контроля.</w:t>
      </w:r>
      <w:r w:rsidRPr="001912E6">
        <w:rPr>
          <w:rFonts w:ascii="Times New Roman" w:hAnsi="Times New Roman" w:cs="Times New Roman"/>
          <w:sz w:val="28"/>
          <w:szCs w:val="28"/>
        </w:rPr>
        <w:br/>
      </w:r>
    </w:p>
    <w:p w14:paraId="0B40603D" w14:textId="77777777" w:rsidR="0068403F" w:rsidRPr="001912E6" w:rsidRDefault="0068403F" w:rsidP="0068403F">
      <w:pPr>
        <w:spacing w:after="0"/>
        <w:ind w:firstLine="708"/>
        <w:jc w:val="both"/>
        <w:rPr>
          <w:rFonts w:ascii="Times New Roman" w:hAnsi="Times New Roman" w:cs="Times New Roman"/>
          <w:sz w:val="28"/>
          <w:szCs w:val="28"/>
        </w:rPr>
      </w:pPr>
      <w:r w:rsidRPr="001912E6">
        <w:rPr>
          <w:rFonts w:ascii="Times New Roman" w:hAnsi="Times New Roman" w:cs="Times New Roman"/>
          <w:sz w:val="28"/>
          <w:szCs w:val="28"/>
        </w:rPr>
        <w:t>Существуют следующие виды контроля:</w:t>
      </w:r>
    </w:p>
    <w:p w14:paraId="3FB8AA99" w14:textId="77777777" w:rsidR="0068403F" w:rsidRPr="001912E6" w:rsidRDefault="0068403F" w:rsidP="0068403F">
      <w:pPr>
        <w:numPr>
          <w:ilvl w:val="0"/>
          <w:numId w:val="37"/>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входной контроль знаний и умений студентов в начале изучения</w:t>
      </w:r>
    </w:p>
    <w:p w14:paraId="2A759064"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дисциплины;</w:t>
      </w:r>
    </w:p>
    <w:p w14:paraId="7B3119E0" w14:textId="77777777" w:rsidR="0068403F" w:rsidRPr="001912E6" w:rsidRDefault="0068403F" w:rsidP="0068403F">
      <w:pPr>
        <w:numPr>
          <w:ilvl w:val="0"/>
          <w:numId w:val="37"/>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текущий контроль, т.е. регулярное отслеживание уровня усвоения</w:t>
      </w:r>
    </w:p>
    <w:p w14:paraId="25BAA681"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материала на лекциях, практических и лабораторных занятиях;</w:t>
      </w:r>
    </w:p>
    <w:p w14:paraId="04926DB8" w14:textId="77777777" w:rsidR="0068403F" w:rsidRPr="001912E6" w:rsidRDefault="0068403F" w:rsidP="0068403F">
      <w:pPr>
        <w:numPr>
          <w:ilvl w:val="0"/>
          <w:numId w:val="37"/>
        </w:numPr>
        <w:spacing w:after="0"/>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промежуточный контроль по окончании изучения раздела или модуля курса;</w:t>
      </w:r>
    </w:p>
    <w:p w14:paraId="0087F0EF" w14:textId="77777777" w:rsidR="0068403F" w:rsidRPr="001912E6" w:rsidRDefault="0068403F" w:rsidP="0068403F">
      <w:pPr>
        <w:numPr>
          <w:ilvl w:val="0"/>
          <w:numId w:val="37"/>
        </w:numPr>
        <w:spacing w:after="0"/>
        <w:contextualSpacing/>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 самоконтроль, осуществляемый студентом в процессе изучения</w:t>
      </w:r>
    </w:p>
    <w:p w14:paraId="7A32A011"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дисциплины при подготовке к контрольным мероприятиям;</w:t>
      </w:r>
    </w:p>
    <w:p w14:paraId="0333A291"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итоговый контроль по дисциплине в виде зачета или экзамена;</w:t>
      </w:r>
    </w:p>
    <w:p w14:paraId="6EF05363" w14:textId="77777777" w:rsidR="0068403F" w:rsidRPr="001912E6" w:rsidRDefault="0068403F" w:rsidP="0068403F">
      <w:pPr>
        <w:numPr>
          <w:ilvl w:val="0"/>
          <w:numId w:val="38"/>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контроль остаточных знаний и умений спустя определенное время после завершения изучения дисциплины.</w:t>
      </w:r>
    </w:p>
    <w:p w14:paraId="14BBFE72"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При организации аудиторной самостоятельной работы основной акцент делается: </w:t>
      </w:r>
    </w:p>
    <w:p w14:paraId="0B1D212D" w14:textId="77777777" w:rsidR="0068403F" w:rsidRPr="001912E6" w:rsidRDefault="0068403F" w:rsidP="0068403F">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на организацию активных видов учебной деятельности;</w:t>
      </w:r>
    </w:p>
    <w:p w14:paraId="778E72F1" w14:textId="77777777" w:rsidR="0068403F" w:rsidRPr="001912E6" w:rsidRDefault="0068403F" w:rsidP="0068403F">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активность студентов выходит на творческое осмысление предложенных задач;</w:t>
      </w:r>
    </w:p>
    <w:p w14:paraId="2EDC7F36" w14:textId="77777777" w:rsidR="0068403F" w:rsidRPr="001912E6" w:rsidRDefault="0068403F" w:rsidP="0068403F">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на </w:t>
      </w:r>
      <w:r w:rsidR="00E2081D" w:rsidRPr="001912E6">
        <w:rPr>
          <w:rFonts w:ascii="Times New Roman" w:eastAsia="Times New Roman" w:hAnsi="Times New Roman" w:cs="Times New Roman"/>
          <w:sz w:val="28"/>
          <w:szCs w:val="28"/>
          <w:lang w:eastAsia="ru-RU"/>
        </w:rPr>
        <w:t>взаимоотношения преподавателя</w:t>
      </w:r>
      <w:r w:rsidRPr="001912E6">
        <w:rPr>
          <w:rFonts w:ascii="Times New Roman" w:eastAsia="Times New Roman" w:hAnsi="Times New Roman" w:cs="Times New Roman"/>
          <w:sz w:val="28"/>
          <w:szCs w:val="28"/>
          <w:lang w:eastAsia="ru-RU"/>
        </w:rPr>
        <w:t xml:space="preserve"> со студентами есть сотрудничество и сотворчество, существует психологическая и практическая готовность преподавателя к факту индивидуального своеобразия «Я-концепции» каждого студента;</w:t>
      </w:r>
    </w:p>
    <w:p w14:paraId="5C09179A" w14:textId="77777777" w:rsidR="0068403F" w:rsidRPr="001912E6" w:rsidRDefault="0068403F" w:rsidP="0068403F">
      <w:pPr>
        <w:numPr>
          <w:ilvl w:val="0"/>
          <w:numId w:val="39"/>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на разнообразие стимулирующих, эмоционально-регулирующих,</w:t>
      </w:r>
    </w:p>
    <w:p w14:paraId="63DB58BE"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направляющих и организующих приемов вмешательства (при</w:t>
      </w:r>
    </w:p>
    <w:p w14:paraId="70E85D24"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необходимости) преподавателя в самостоятельную работу студентов;</w:t>
      </w:r>
    </w:p>
    <w:p w14:paraId="1D4A3267" w14:textId="77777777" w:rsidR="0068403F" w:rsidRPr="001912E6" w:rsidRDefault="0068403F" w:rsidP="0068403F">
      <w:pPr>
        <w:numPr>
          <w:ilvl w:val="0"/>
          <w:numId w:val="40"/>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на выступление преподавателя в роли педагога-менеджера и режиссера обучения, готового предложить студентам минимально необходимый комплект средств обучения, а не только передачу учебной информации; </w:t>
      </w:r>
    </w:p>
    <w:p w14:paraId="427C6ADD" w14:textId="77777777" w:rsidR="0068403F" w:rsidRPr="001912E6" w:rsidRDefault="0068403F" w:rsidP="0068403F">
      <w:pPr>
        <w:numPr>
          <w:ilvl w:val="0"/>
          <w:numId w:val="40"/>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на выступление обучаемого в качестве субъекта деятельности наряду </w:t>
      </w:r>
    </w:p>
    <w:p w14:paraId="3A1C8B22"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lastRenderedPageBreak/>
        <w:t xml:space="preserve">         с преподавателем;</w:t>
      </w:r>
    </w:p>
    <w:p w14:paraId="741271F0" w14:textId="77777777" w:rsidR="0068403F" w:rsidRPr="001912E6" w:rsidRDefault="0068403F" w:rsidP="0068403F">
      <w:pPr>
        <w:numPr>
          <w:ilvl w:val="0"/>
          <w:numId w:val="41"/>
        </w:numPr>
        <w:spacing w:after="0" w:line="240" w:lineRule="auto"/>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на развитие индивидуальности студентов как одной из главных</w:t>
      </w:r>
    </w:p>
    <w:p w14:paraId="02A9F52F"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образовательных целей.</w:t>
      </w:r>
    </w:p>
    <w:p w14:paraId="4D2FBC41" w14:textId="77777777" w:rsidR="0068403F" w:rsidRPr="001912E6" w:rsidRDefault="0068403F" w:rsidP="001912E6">
      <w:pPr>
        <w:ind w:firstLine="709"/>
        <w:jc w:val="both"/>
        <w:rPr>
          <w:rFonts w:ascii="Times New Roman" w:hAnsi="Times New Roman" w:cs="Times New Roman"/>
          <w:sz w:val="28"/>
          <w:szCs w:val="28"/>
        </w:rPr>
      </w:pPr>
      <w:r w:rsidRPr="001912E6">
        <w:rPr>
          <w:rFonts w:ascii="Times New Roman" w:hAnsi="Times New Roman" w:cs="Times New Roman"/>
          <w:sz w:val="28"/>
          <w:szCs w:val="28"/>
        </w:rPr>
        <w:t>Конкретные пути и формы организации самостоятельной работы с учетом курса обучения, уровня подготовки обучающихся и других факторов определяются творческой деятельностью преподавателя.</w:t>
      </w:r>
    </w:p>
    <w:p w14:paraId="3B55DB96" w14:textId="77777777" w:rsidR="0068403F" w:rsidRPr="001912E6" w:rsidRDefault="0068403F" w:rsidP="001912E6">
      <w:pPr>
        <w:spacing w:after="0"/>
        <w:rPr>
          <w:rFonts w:ascii="Times New Roman" w:hAnsi="Times New Roman" w:cs="Times New Roman"/>
          <w:b/>
          <w:bCs/>
          <w:sz w:val="26"/>
          <w:szCs w:val="26"/>
        </w:rPr>
      </w:pPr>
      <w:r w:rsidRPr="001912E6">
        <w:rPr>
          <w:rFonts w:ascii="Times New Roman" w:hAnsi="Times New Roman" w:cs="Times New Roman"/>
          <w:b/>
          <w:bCs/>
          <w:sz w:val="26"/>
          <w:szCs w:val="26"/>
        </w:rPr>
        <w:t>4. ВНЕАУДИТОРНАЯ САМОСТОЯТЕЛЬНАЯ РАБОТА</w:t>
      </w:r>
    </w:p>
    <w:p w14:paraId="67D5EF64" w14:textId="77777777" w:rsidR="0068403F" w:rsidRPr="001912E6" w:rsidRDefault="00E2081D" w:rsidP="0068403F">
      <w:pPr>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Существуют следующие</w:t>
      </w:r>
      <w:r w:rsidR="0068403F" w:rsidRPr="001912E6">
        <w:rPr>
          <w:rFonts w:ascii="Times New Roman" w:hAnsi="Times New Roman" w:cs="Times New Roman"/>
          <w:sz w:val="28"/>
          <w:szCs w:val="28"/>
        </w:rPr>
        <w:t xml:space="preserve"> виды внеаудиторной самостоятельной работы учащихся:</w:t>
      </w:r>
    </w:p>
    <w:p w14:paraId="154DD0BB" w14:textId="77777777" w:rsidR="0068403F" w:rsidRPr="001912E6" w:rsidRDefault="0068403F" w:rsidP="0068403F">
      <w:pPr>
        <w:numPr>
          <w:ilvl w:val="0"/>
          <w:numId w:val="13"/>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b/>
          <w:sz w:val="28"/>
          <w:szCs w:val="28"/>
          <w:lang w:eastAsia="ru-RU"/>
        </w:rPr>
        <w:t>Репродуктивная самостоятельная работа</w:t>
      </w:r>
      <w:r w:rsidRPr="001912E6">
        <w:rPr>
          <w:rFonts w:ascii="Times New Roman" w:eastAsia="Times New Roman" w:hAnsi="Times New Roman" w:cs="Times New Roman"/>
          <w:sz w:val="28"/>
          <w:szCs w:val="28"/>
          <w:lang w:eastAsia="ru-RU"/>
        </w:rPr>
        <w:t xml:space="preserve"> – самостоятельное прочтение, просмотр, конспектирование учебной литературы, заучивание, пересказ, запоминание, работа с Интернет – ресурсами </w:t>
      </w:r>
      <w:r w:rsidR="00E2081D" w:rsidRPr="001912E6">
        <w:rPr>
          <w:rFonts w:ascii="Times New Roman" w:eastAsia="Times New Roman" w:hAnsi="Times New Roman" w:cs="Times New Roman"/>
          <w:sz w:val="28"/>
          <w:szCs w:val="28"/>
          <w:lang w:eastAsia="ru-RU"/>
        </w:rPr>
        <w:t>и повторение</w:t>
      </w:r>
      <w:r w:rsidRPr="001912E6">
        <w:rPr>
          <w:rFonts w:ascii="Times New Roman" w:eastAsia="Times New Roman" w:hAnsi="Times New Roman" w:cs="Times New Roman"/>
          <w:sz w:val="28"/>
          <w:szCs w:val="28"/>
          <w:lang w:eastAsia="ru-RU"/>
        </w:rPr>
        <w:t xml:space="preserve"> учебного материала и др.</w:t>
      </w:r>
    </w:p>
    <w:p w14:paraId="654D6402" w14:textId="77777777" w:rsidR="0068403F" w:rsidRPr="001912E6" w:rsidRDefault="0068403F" w:rsidP="0068403F">
      <w:pPr>
        <w:numPr>
          <w:ilvl w:val="0"/>
          <w:numId w:val="13"/>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b/>
          <w:sz w:val="28"/>
          <w:szCs w:val="28"/>
          <w:lang w:eastAsia="ru-RU"/>
        </w:rPr>
        <w:t xml:space="preserve">Познавательно – поисковая самостоятельная работа </w:t>
      </w:r>
      <w:r w:rsidRPr="001912E6">
        <w:rPr>
          <w:rFonts w:ascii="Times New Roman" w:eastAsia="Times New Roman" w:hAnsi="Times New Roman" w:cs="Times New Roman"/>
          <w:sz w:val="28"/>
          <w:szCs w:val="28"/>
          <w:lang w:eastAsia="ru-RU"/>
        </w:rPr>
        <w:t>– подготовка сообщений, докладов, выступлений на семинарских и практических занятиях, подбор литературы по дисциплинарным проблемам, написание рефератов, контрольных, самостоятельных работ и др.</w:t>
      </w:r>
    </w:p>
    <w:p w14:paraId="650284E7" w14:textId="77777777" w:rsidR="0068403F" w:rsidRPr="001912E6" w:rsidRDefault="0068403F" w:rsidP="0068403F">
      <w:pPr>
        <w:numPr>
          <w:ilvl w:val="0"/>
          <w:numId w:val="13"/>
        </w:numPr>
        <w:tabs>
          <w:tab w:val="num" w:pos="-180"/>
        </w:tabs>
        <w:spacing w:after="0"/>
        <w:contextualSpacing/>
        <w:jc w:val="both"/>
        <w:rPr>
          <w:rFonts w:ascii="Times New Roman" w:eastAsia="Times New Roman" w:hAnsi="Times New Roman" w:cs="Times New Roman"/>
          <w:sz w:val="28"/>
          <w:szCs w:val="26"/>
          <w:lang w:eastAsia="ru-RU"/>
        </w:rPr>
      </w:pPr>
      <w:r w:rsidRPr="001912E6">
        <w:rPr>
          <w:rFonts w:ascii="Times New Roman" w:eastAsia="Times New Roman" w:hAnsi="Times New Roman" w:cs="Times New Roman"/>
          <w:b/>
          <w:sz w:val="28"/>
          <w:szCs w:val="26"/>
          <w:lang w:eastAsia="ru-RU"/>
        </w:rPr>
        <w:t>Творческая самостоятельная работа</w:t>
      </w:r>
      <w:r w:rsidRPr="001912E6">
        <w:rPr>
          <w:rFonts w:ascii="Times New Roman" w:eastAsia="Times New Roman" w:hAnsi="Times New Roman" w:cs="Times New Roman"/>
          <w:sz w:val="28"/>
          <w:szCs w:val="26"/>
          <w:lang w:eastAsia="ru-RU"/>
        </w:rPr>
        <w:t xml:space="preserve"> - написание рефератов, курсовых работ, научных статей, участие в научно – исследовательской работе, подготовка дипломной </w:t>
      </w:r>
      <w:r w:rsidR="00E2081D" w:rsidRPr="001912E6">
        <w:rPr>
          <w:rFonts w:ascii="Times New Roman" w:eastAsia="Times New Roman" w:hAnsi="Times New Roman" w:cs="Times New Roman"/>
          <w:sz w:val="28"/>
          <w:szCs w:val="26"/>
          <w:lang w:eastAsia="ru-RU"/>
        </w:rPr>
        <w:t>работы (</w:t>
      </w:r>
      <w:r w:rsidRPr="001912E6">
        <w:rPr>
          <w:rFonts w:ascii="Times New Roman" w:eastAsia="Times New Roman" w:hAnsi="Times New Roman" w:cs="Times New Roman"/>
          <w:sz w:val="28"/>
          <w:szCs w:val="26"/>
          <w:lang w:eastAsia="ru-RU"/>
        </w:rPr>
        <w:t>проекта). Выполнение специальных заданий и др., участие в студенческой научной конференции.</w:t>
      </w:r>
    </w:p>
    <w:p w14:paraId="2CB18C81" w14:textId="77777777" w:rsidR="0068403F" w:rsidRPr="001912E6" w:rsidRDefault="0068403F" w:rsidP="0068403F">
      <w:pPr>
        <w:widowControl w:val="0"/>
        <w:spacing w:after="0"/>
        <w:ind w:left="40" w:right="20" w:firstLine="720"/>
        <w:jc w:val="both"/>
        <w:rPr>
          <w:rFonts w:ascii="Times New Roman" w:eastAsia="Times New Roman" w:hAnsi="Times New Roman" w:cs="Times New Roman"/>
          <w:spacing w:val="8"/>
          <w:sz w:val="28"/>
          <w:szCs w:val="26"/>
        </w:rPr>
      </w:pPr>
      <w:bookmarkStart w:id="1" w:name="_Toc354667570"/>
      <w:r w:rsidRPr="001912E6">
        <w:rPr>
          <w:rFonts w:ascii="Times New Roman" w:eastAsia="Times New Roman" w:hAnsi="Times New Roman" w:cs="Times New Roman"/>
          <w:spacing w:val="8"/>
          <w:sz w:val="28"/>
          <w:szCs w:val="26"/>
        </w:rPr>
        <w:t>Формы самостоятельной работы студентов разнообразны. Они включают в себя следующее:</w:t>
      </w:r>
    </w:p>
    <w:p w14:paraId="3267EAA2" w14:textId="77777777" w:rsidR="0068403F" w:rsidRPr="001912E6" w:rsidRDefault="0068403F" w:rsidP="0068403F">
      <w:pPr>
        <w:widowControl w:val="0"/>
        <w:tabs>
          <w:tab w:val="left" w:pos="1192"/>
        </w:tabs>
        <w:spacing w:after="0"/>
        <w:ind w:right="2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работа с основной и дополнительной литературой, Интернет</w:t>
      </w:r>
    </w:p>
    <w:p w14:paraId="57A1246A" w14:textId="77777777" w:rsidR="0068403F" w:rsidRPr="001912E6" w:rsidRDefault="0068403F" w:rsidP="0068403F">
      <w:pPr>
        <w:widowControl w:val="0"/>
        <w:tabs>
          <w:tab w:val="left" w:pos="1192"/>
        </w:tabs>
        <w:spacing w:after="0"/>
        <w:ind w:right="2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ресурсами;</w:t>
      </w:r>
    </w:p>
    <w:p w14:paraId="5BFECEFF" w14:textId="77777777" w:rsidR="0068403F" w:rsidRPr="001912E6" w:rsidRDefault="0068403F" w:rsidP="0068403F">
      <w:pPr>
        <w:widowControl w:val="0"/>
        <w:tabs>
          <w:tab w:val="left" w:pos="0"/>
          <w:tab w:val="left" w:pos="1134"/>
        </w:tabs>
        <w:spacing w:after="0"/>
        <w:ind w:right="2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самостоятельное ознакомление с лекционным материалом,</w:t>
      </w:r>
    </w:p>
    <w:p w14:paraId="5957FA55" w14:textId="77777777" w:rsidR="0068403F" w:rsidRPr="001912E6" w:rsidRDefault="0068403F" w:rsidP="0068403F">
      <w:pPr>
        <w:widowControl w:val="0"/>
        <w:tabs>
          <w:tab w:val="left" w:pos="0"/>
          <w:tab w:val="left" w:pos="1134"/>
        </w:tabs>
        <w:spacing w:after="0"/>
        <w:ind w:right="2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представленным на электронных носителях, в библиотеке</w:t>
      </w:r>
    </w:p>
    <w:p w14:paraId="1F2B65B9" w14:textId="77777777" w:rsidR="0068403F" w:rsidRPr="001912E6" w:rsidRDefault="0068403F" w:rsidP="0068403F">
      <w:pPr>
        <w:widowControl w:val="0"/>
        <w:tabs>
          <w:tab w:val="left" w:pos="0"/>
          <w:tab w:val="left" w:pos="1134"/>
        </w:tabs>
        <w:spacing w:after="0"/>
        <w:ind w:right="2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образовательного учре</w:t>
      </w:r>
      <w:r w:rsidRPr="001912E6">
        <w:rPr>
          <w:rFonts w:ascii="Times New Roman" w:eastAsia="Times New Roman" w:hAnsi="Times New Roman" w:cs="Times New Roman"/>
          <w:spacing w:val="8"/>
          <w:sz w:val="28"/>
          <w:szCs w:val="26"/>
        </w:rPr>
        <w:softHyphen/>
        <w:t>ждения;</w:t>
      </w:r>
    </w:p>
    <w:p w14:paraId="5EEA31B0" w14:textId="77777777" w:rsidR="0068403F" w:rsidRPr="001912E6" w:rsidRDefault="0068403F" w:rsidP="0068403F">
      <w:pPr>
        <w:widowControl w:val="0"/>
        <w:tabs>
          <w:tab w:val="left" w:pos="1125"/>
        </w:tabs>
        <w:spacing w:after="0"/>
        <w:ind w:right="4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подготовка реферативных обзоров источников периодической </w:t>
      </w:r>
    </w:p>
    <w:p w14:paraId="598111B7" w14:textId="77777777" w:rsidR="0068403F" w:rsidRPr="001912E6" w:rsidRDefault="0068403F" w:rsidP="0068403F">
      <w:pPr>
        <w:widowControl w:val="0"/>
        <w:tabs>
          <w:tab w:val="left" w:pos="1125"/>
        </w:tabs>
        <w:spacing w:after="0"/>
        <w:ind w:right="4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пе</w:t>
      </w:r>
      <w:r w:rsidRPr="001912E6">
        <w:rPr>
          <w:rFonts w:ascii="Times New Roman" w:eastAsia="Times New Roman" w:hAnsi="Times New Roman" w:cs="Times New Roman"/>
          <w:spacing w:val="8"/>
          <w:sz w:val="28"/>
          <w:szCs w:val="26"/>
        </w:rPr>
        <w:softHyphen/>
        <w:t>чати, опорных конспектов, заранее определенных преподавателем;</w:t>
      </w:r>
    </w:p>
    <w:p w14:paraId="47917F15" w14:textId="77777777" w:rsidR="0068403F" w:rsidRPr="001912E6" w:rsidRDefault="0068403F" w:rsidP="0068403F">
      <w:pPr>
        <w:widowControl w:val="0"/>
        <w:tabs>
          <w:tab w:val="left" w:pos="1192"/>
        </w:tabs>
        <w:spacing w:after="0"/>
        <w:ind w:right="4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поиск информации по теме, с последующим ее представлением в</w:t>
      </w:r>
    </w:p>
    <w:p w14:paraId="33C52E28" w14:textId="77777777" w:rsidR="0068403F" w:rsidRPr="001912E6" w:rsidRDefault="0068403F" w:rsidP="0068403F">
      <w:pPr>
        <w:widowControl w:val="0"/>
        <w:tabs>
          <w:tab w:val="left" w:pos="1192"/>
        </w:tabs>
        <w:spacing w:after="0"/>
        <w:ind w:right="4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аудитории в форме доклада, презентаций;</w:t>
      </w:r>
    </w:p>
    <w:p w14:paraId="2E889318" w14:textId="77777777" w:rsidR="0068403F" w:rsidRPr="001912E6" w:rsidRDefault="0068403F" w:rsidP="0068403F">
      <w:pPr>
        <w:widowControl w:val="0"/>
        <w:tabs>
          <w:tab w:val="left" w:pos="1048"/>
        </w:tabs>
        <w:spacing w:after="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подготовка к выполнению аудиторных контрольных работ;</w:t>
      </w:r>
    </w:p>
    <w:p w14:paraId="487FBC09" w14:textId="77777777" w:rsidR="0068403F" w:rsidRPr="001912E6" w:rsidRDefault="0068403F" w:rsidP="0068403F">
      <w:pPr>
        <w:widowControl w:val="0"/>
        <w:tabs>
          <w:tab w:val="left" w:pos="1048"/>
        </w:tabs>
        <w:spacing w:after="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выполнение домашних контрольных работ;</w:t>
      </w:r>
    </w:p>
    <w:p w14:paraId="675D8793" w14:textId="77777777" w:rsidR="0068403F" w:rsidRPr="001912E6" w:rsidRDefault="0068403F" w:rsidP="0068403F">
      <w:pPr>
        <w:widowControl w:val="0"/>
        <w:tabs>
          <w:tab w:val="left" w:pos="1053"/>
        </w:tabs>
        <w:spacing w:after="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выполнение тестовых заданий, решение задач;</w:t>
      </w:r>
    </w:p>
    <w:p w14:paraId="0A26F83C" w14:textId="77777777" w:rsidR="0068403F" w:rsidRPr="001912E6" w:rsidRDefault="0068403F" w:rsidP="0068403F">
      <w:pPr>
        <w:widowControl w:val="0"/>
        <w:tabs>
          <w:tab w:val="left" w:pos="1048"/>
        </w:tabs>
        <w:spacing w:after="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составление кроссвордов, схем;</w:t>
      </w:r>
    </w:p>
    <w:p w14:paraId="140DC382" w14:textId="77777777" w:rsidR="0068403F" w:rsidRPr="001912E6" w:rsidRDefault="0068403F" w:rsidP="0068403F">
      <w:pPr>
        <w:widowControl w:val="0"/>
        <w:tabs>
          <w:tab w:val="left" w:pos="1053"/>
        </w:tabs>
        <w:spacing w:after="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подготовка сообщений к выступлению на семинаре, конференции;</w:t>
      </w:r>
    </w:p>
    <w:p w14:paraId="6F11FE0F" w14:textId="77777777" w:rsidR="0068403F" w:rsidRPr="001912E6" w:rsidRDefault="0068403F" w:rsidP="0068403F">
      <w:pPr>
        <w:widowControl w:val="0"/>
        <w:tabs>
          <w:tab w:val="left" w:pos="1043"/>
        </w:tabs>
        <w:spacing w:after="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lastRenderedPageBreak/>
        <w:t>- заполнение рабочей тетради;</w:t>
      </w:r>
    </w:p>
    <w:p w14:paraId="204C6942" w14:textId="77777777" w:rsidR="0068403F" w:rsidRPr="001912E6" w:rsidRDefault="0068403F" w:rsidP="0068403F">
      <w:pPr>
        <w:widowControl w:val="0"/>
        <w:tabs>
          <w:tab w:val="left" w:pos="1048"/>
        </w:tabs>
        <w:spacing w:after="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написание эссе, курсовой работы;</w:t>
      </w:r>
    </w:p>
    <w:p w14:paraId="2E6EBA5B" w14:textId="77777777" w:rsidR="0068403F" w:rsidRPr="001912E6" w:rsidRDefault="0068403F" w:rsidP="0068403F">
      <w:pPr>
        <w:widowControl w:val="0"/>
        <w:tabs>
          <w:tab w:val="left" w:pos="1053"/>
        </w:tabs>
        <w:spacing w:after="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подготовка к деловым и ролевым играм;</w:t>
      </w:r>
    </w:p>
    <w:p w14:paraId="68F0036E" w14:textId="77777777" w:rsidR="0068403F" w:rsidRPr="001912E6" w:rsidRDefault="0068403F" w:rsidP="0068403F">
      <w:pPr>
        <w:widowControl w:val="0"/>
        <w:tabs>
          <w:tab w:val="left" w:pos="1043"/>
        </w:tabs>
        <w:spacing w:after="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составление резюме;</w:t>
      </w:r>
    </w:p>
    <w:p w14:paraId="5AC09303" w14:textId="77777777" w:rsidR="0068403F" w:rsidRPr="001912E6" w:rsidRDefault="0068403F" w:rsidP="0068403F">
      <w:pPr>
        <w:widowControl w:val="0"/>
        <w:tabs>
          <w:tab w:val="left" w:pos="1053"/>
        </w:tabs>
        <w:spacing w:after="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подготовка к зачетам и экзаменам;</w:t>
      </w:r>
    </w:p>
    <w:p w14:paraId="28D4C431" w14:textId="77777777" w:rsidR="0068403F" w:rsidRPr="001912E6" w:rsidRDefault="0068403F" w:rsidP="0068403F">
      <w:pPr>
        <w:widowControl w:val="0"/>
        <w:tabs>
          <w:tab w:val="left" w:pos="1053"/>
        </w:tabs>
        <w:spacing w:after="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подготовка выпускной квалификационной работы;</w:t>
      </w:r>
    </w:p>
    <w:p w14:paraId="05774713" w14:textId="77777777" w:rsidR="0068403F" w:rsidRPr="001912E6" w:rsidRDefault="0068403F" w:rsidP="0068403F">
      <w:pPr>
        <w:widowControl w:val="0"/>
        <w:tabs>
          <w:tab w:val="left" w:pos="1053"/>
        </w:tabs>
        <w:spacing w:after="0"/>
        <w:ind w:right="4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другие виды деятельности, организуемые и осуществляемые </w:t>
      </w:r>
    </w:p>
    <w:p w14:paraId="4BEE4B04" w14:textId="77777777" w:rsidR="0068403F" w:rsidRPr="001912E6" w:rsidRDefault="0068403F" w:rsidP="0068403F">
      <w:pPr>
        <w:widowControl w:val="0"/>
        <w:tabs>
          <w:tab w:val="left" w:pos="1053"/>
        </w:tabs>
        <w:spacing w:after="0"/>
        <w:ind w:right="4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образо</w:t>
      </w:r>
      <w:r w:rsidRPr="001912E6">
        <w:rPr>
          <w:rFonts w:ascii="Times New Roman" w:eastAsia="Times New Roman" w:hAnsi="Times New Roman" w:cs="Times New Roman"/>
          <w:spacing w:val="8"/>
          <w:sz w:val="28"/>
          <w:szCs w:val="26"/>
        </w:rPr>
        <w:softHyphen/>
        <w:t>вательным учреждением и органами студенческого</w:t>
      </w:r>
    </w:p>
    <w:p w14:paraId="0FC0AB41" w14:textId="77777777" w:rsidR="0068403F" w:rsidRPr="001912E6" w:rsidRDefault="0068403F" w:rsidP="0068403F">
      <w:pPr>
        <w:widowControl w:val="0"/>
        <w:tabs>
          <w:tab w:val="left" w:pos="1053"/>
        </w:tabs>
        <w:spacing w:after="0"/>
        <w:ind w:right="4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самоуправления.</w:t>
      </w:r>
    </w:p>
    <w:p w14:paraId="6D768512" w14:textId="77777777" w:rsidR="0068403F" w:rsidRPr="001912E6" w:rsidRDefault="0068403F" w:rsidP="0068403F">
      <w:pPr>
        <w:widowControl w:val="0"/>
        <w:spacing w:after="0"/>
        <w:ind w:left="40" w:right="40" w:firstLine="84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Самостоятельная работа приобщает студентов к научному творчеству, поиску и решению актуальных современных проблем.</w:t>
      </w:r>
    </w:p>
    <w:p w14:paraId="76DC0709" w14:textId="77777777" w:rsidR="0068403F" w:rsidRPr="001912E6" w:rsidRDefault="0068403F" w:rsidP="0068403F">
      <w:pPr>
        <w:widowControl w:val="0"/>
        <w:spacing w:after="0"/>
        <w:ind w:left="40" w:right="20" w:firstLine="82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Методика организации самостоятельной работы студентов зависит от структуры, характера и особенностей изучаемой дисциплины, объема часов на ее изучение, вида заданий для самостоятельной работы студентов, индивидуальных качеств студентов и условий учебной деятельности.</w:t>
      </w:r>
    </w:p>
    <w:p w14:paraId="7206DC14" w14:textId="77777777" w:rsidR="0068403F" w:rsidRPr="001912E6" w:rsidRDefault="0068403F" w:rsidP="0068403F">
      <w:pPr>
        <w:widowControl w:val="0"/>
        <w:spacing w:after="0"/>
        <w:ind w:left="40" w:right="20" w:firstLine="82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Процесс организации самостоятельной работы студентов включает в себя следующие этапы:</w:t>
      </w:r>
    </w:p>
    <w:p w14:paraId="0C35D631" w14:textId="77777777" w:rsidR="0068403F" w:rsidRPr="001912E6" w:rsidRDefault="0068403F" w:rsidP="0068403F">
      <w:pPr>
        <w:widowControl w:val="0"/>
        <w:tabs>
          <w:tab w:val="left" w:pos="1158"/>
        </w:tabs>
        <w:spacing w:after="0"/>
        <w:ind w:right="2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w:t>
      </w:r>
      <w:r w:rsidRPr="001912E6">
        <w:rPr>
          <w:rFonts w:ascii="Times New Roman" w:eastAsia="Times New Roman" w:hAnsi="Times New Roman" w:cs="Times New Roman"/>
          <w:i/>
          <w:spacing w:val="8"/>
          <w:sz w:val="28"/>
          <w:szCs w:val="26"/>
        </w:rPr>
        <w:t>подготовительный</w:t>
      </w:r>
      <w:r w:rsidRPr="001912E6">
        <w:rPr>
          <w:rFonts w:ascii="Times New Roman" w:eastAsia="Times New Roman" w:hAnsi="Times New Roman" w:cs="Times New Roman"/>
          <w:spacing w:val="8"/>
          <w:sz w:val="28"/>
          <w:szCs w:val="26"/>
        </w:rPr>
        <w:t xml:space="preserve"> (определение целей, разработка форм и содержания работы, подготовка методического обеспечения);</w:t>
      </w:r>
    </w:p>
    <w:p w14:paraId="0866D113" w14:textId="77777777" w:rsidR="0068403F" w:rsidRPr="001912E6" w:rsidRDefault="0068403F" w:rsidP="0068403F">
      <w:pPr>
        <w:widowControl w:val="0"/>
        <w:tabs>
          <w:tab w:val="left" w:pos="957"/>
        </w:tabs>
        <w:spacing w:after="0"/>
        <w:ind w:right="2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w:t>
      </w:r>
      <w:r w:rsidRPr="001912E6">
        <w:rPr>
          <w:rFonts w:ascii="Times New Roman" w:eastAsia="Times New Roman" w:hAnsi="Times New Roman" w:cs="Times New Roman"/>
          <w:i/>
          <w:spacing w:val="8"/>
          <w:sz w:val="28"/>
          <w:szCs w:val="26"/>
        </w:rPr>
        <w:t>основной</w:t>
      </w:r>
      <w:r w:rsidRPr="001912E6">
        <w:rPr>
          <w:rFonts w:ascii="Times New Roman" w:eastAsia="Times New Roman" w:hAnsi="Times New Roman" w:cs="Times New Roman"/>
          <w:spacing w:val="8"/>
          <w:sz w:val="28"/>
          <w:szCs w:val="26"/>
        </w:rPr>
        <w:t xml:space="preserve"> (непосредственно самостоятельная работа, использование приемов поиска информации, усвоения, переработки, применения, передачи знаний, фиксирование результатов, самоорганизация процесса работы);</w:t>
      </w:r>
    </w:p>
    <w:p w14:paraId="6B6F6D03" w14:textId="77777777" w:rsidR="0068403F" w:rsidRPr="001912E6" w:rsidRDefault="0068403F" w:rsidP="0068403F">
      <w:pPr>
        <w:widowControl w:val="0"/>
        <w:tabs>
          <w:tab w:val="left" w:pos="1053"/>
        </w:tabs>
        <w:spacing w:after="0"/>
        <w:ind w:right="20"/>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 xml:space="preserve">- </w:t>
      </w:r>
      <w:r w:rsidRPr="001912E6">
        <w:rPr>
          <w:rFonts w:ascii="Times New Roman" w:eastAsia="Times New Roman" w:hAnsi="Times New Roman" w:cs="Times New Roman"/>
          <w:i/>
          <w:spacing w:val="8"/>
          <w:sz w:val="28"/>
          <w:szCs w:val="26"/>
        </w:rPr>
        <w:t>заключительный</w:t>
      </w:r>
      <w:r w:rsidRPr="001912E6">
        <w:rPr>
          <w:rFonts w:ascii="Times New Roman" w:eastAsia="Times New Roman" w:hAnsi="Times New Roman" w:cs="Times New Roman"/>
          <w:spacing w:val="8"/>
          <w:sz w:val="28"/>
          <w:szCs w:val="26"/>
        </w:rPr>
        <w:t xml:space="preserve"> (оценка значимости и анализ результатов, их систематизация, оценка эффективности работы).</w:t>
      </w:r>
    </w:p>
    <w:p w14:paraId="2CB60540" w14:textId="77777777" w:rsidR="00E2081D" w:rsidRPr="001912E6" w:rsidRDefault="0068403F" w:rsidP="001912E6">
      <w:pPr>
        <w:widowControl w:val="0"/>
        <w:spacing w:after="0"/>
        <w:ind w:right="20" w:firstLine="709"/>
        <w:jc w:val="both"/>
        <w:rPr>
          <w:rFonts w:ascii="Times New Roman" w:eastAsia="Times New Roman" w:hAnsi="Times New Roman" w:cs="Times New Roman"/>
          <w:spacing w:val="8"/>
          <w:sz w:val="28"/>
          <w:szCs w:val="26"/>
        </w:rPr>
      </w:pPr>
      <w:r w:rsidRPr="001912E6">
        <w:rPr>
          <w:rFonts w:ascii="Times New Roman" w:eastAsia="Times New Roman" w:hAnsi="Times New Roman" w:cs="Times New Roman"/>
          <w:spacing w:val="8"/>
          <w:sz w:val="28"/>
          <w:szCs w:val="26"/>
        </w:rPr>
        <w:t>В процессе самостоятельной работы студент приобретает навыки самоорганизации и самоконтроля и становится активным самостоятельным субъектом учебной деятельности.</w:t>
      </w:r>
    </w:p>
    <w:p w14:paraId="5DF43726" w14:textId="77777777" w:rsidR="00E2081D" w:rsidRPr="001912E6" w:rsidRDefault="00E2081D" w:rsidP="0068403F">
      <w:pPr>
        <w:spacing w:after="0"/>
        <w:jc w:val="center"/>
        <w:rPr>
          <w:rFonts w:ascii="Times New Roman" w:hAnsi="Times New Roman" w:cs="Times New Roman"/>
          <w:b/>
          <w:bCs/>
          <w:sz w:val="28"/>
          <w:szCs w:val="26"/>
        </w:rPr>
      </w:pPr>
    </w:p>
    <w:p w14:paraId="7CF490E8" w14:textId="77777777" w:rsidR="0068403F" w:rsidRPr="001912E6" w:rsidRDefault="0068403F" w:rsidP="0068403F">
      <w:pPr>
        <w:spacing w:after="0"/>
        <w:jc w:val="center"/>
        <w:rPr>
          <w:rFonts w:ascii="Times New Roman" w:hAnsi="Times New Roman" w:cs="Times New Roman"/>
          <w:b/>
          <w:bCs/>
          <w:sz w:val="28"/>
          <w:szCs w:val="26"/>
        </w:rPr>
      </w:pPr>
      <w:r w:rsidRPr="001912E6">
        <w:rPr>
          <w:rFonts w:ascii="Times New Roman" w:hAnsi="Times New Roman" w:cs="Times New Roman"/>
          <w:b/>
          <w:bCs/>
          <w:sz w:val="28"/>
          <w:szCs w:val="26"/>
        </w:rPr>
        <w:t>5. МЕТОДИЧЕСКИЕ РЕКОМЕНДАЦИИ</w:t>
      </w:r>
    </w:p>
    <w:p w14:paraId="4D6807E5" w14:textId="77777777" w:rsidR="0068403F" w:rsidRPr="001912E6" w:rsidRDefault="0068403F" w:rsidP="0068403F">
      <w:pPr>
        <w:spacing w:after="0"/>
        <w:jc w:val="center"/>
        <w:rPr>
          <w:rFonts w:ascii="Times New Roman" w:hAnsi="Times New Roman" w:cs="Times New Roman"/>
          <w:b/>
          <w:bCs/>
          <w:sz w:val="28"/>
          <w:szCs w:val="26"/>
        </w:rPr>
      </w:pPr>
      <w:r w:rsidRPr="001912E6">
        <w:rPr>
          <w:rFonts w:ascii="Times New Roman" w:hAnsi="Times New Roman" w:cs="Times New Roman"/>
          <w:b/>
          <w:bCs/>
          <w:sz w:val="28"/>
          <w:szCs w:val="26"/>
        </w:rPr>
        <w:t>ПО ВЫПОЛНЕНИЮ ОТДЕЛЬНЫХ ВИДОВ ВНЕАУДИТОРНОЙ САМОСТОЯТЕЛЬНОЙ РАБОТЫ</w:t>
      </w:r>
    </w:p>
    <w:p w14:paraId="2B03C086" w14:textId="77777777" w:rsidR="0068403F" w:rsidRPr="001912E6" w:rsidRDefault="0068403F" w:rsidP="0068403F">
      <w:pPr>
        <w:spacing w:after="0"/>
        <w:ind w:left="1418"/>
        <w:jc w:val="center"/>
        <w:rPr>
          <w:rFonts w:ascii="Times New Roman" w:hAnsi="Times New Roman" w:cs="Times New Roman"/>
          <w:b/>
          <w:bCs/>
          <w:sz w:val="28"/>
          <w:szCs w:val="26"/>
        </w:rPr>
      </w:pPr>
    </w:p>
    <w:p w14:paraId="49FD9079" w14:textId="77777777" w:rsidR="0068403F" w:rsidRPr="001912E6" w:rsidRDefault="0068403F" w:rsidP="0068403F">
      <w:pPr>
        <w:keepNext/>
        <w:autoSpaceDE w:val="0"/>
        <w:autoSpaceDN w:val="0"/>
        <w:spacing w:after="0" w:line="240" w:lineRule="auto"/>
        <w:jc w:val="center"/>
        <w:outlineLvl w:val="0"/>
        <w:rPr>
          <w:rFonts w:ascii="Times New Roman" w:eastAsia="Times New Roman" w:hAnsi="Times New Roman" w:cs="Times New Roman"/>
          <w:b/>
          <w:sz w:val="28"/>
          <w:szCs w:val="26"/>
          <w:lang w:eastAsia="ru-RU"/>
        </w:rPr>
      </w:pPr>
      <w:r w:rsidRPr="001912E6">
        <w:rPr>
          <w:rFonts w:ascii="Times New Roman" w:eastAsia="Times New Roman" w:hAnsi="Times New Roman" w:cs="Times New Roman"/>
          <w:b/>
          <w:sz w:val="28"/>
          <w:szCs w:val="26"/>
          <w:lang w:eastAsia="ru-RU"/>
        </w:rPr>
        <w:t xml:space="preserve">Методические рекомендации по </w:t>
      </w:r>
      <w:r w:rsidR="00E2081D" w:rsidRPr="001912E6">
        <w:rPr>
          <w:rFonts w:ascii="Times New Roman" w:eastAsia="Times New Roman" w:hAnsi="Times New Roman" w:cs="Times New Roman"/>
          <w:b/>
          <w:sz w:val="28"/>
          <w:szCs w:val="26"/>
          <w:lang w:eastAsia="ru-RU"/>
        </w:rPr>
        <w:t>работе с</w:t>
      </w:r>
      <w:r w:rsidRPr="001912E6">
        <w:rPr>
          <w:rFonts w:ascii="Times New Roman" w:eastAsia="Times New Roman" w:hAnsi="Times New Roman" w:cs="Times New Roman"/>
          <w:b/>
          <w:sz w:val="28"/>
          <w:szCs w:val="26"/>
          <w:lang w:eastAsia="ru-RU"/>
        </w:rPr>
        <w:t xml:space="preserve"> литературой</w:t>
      </w:r>
      <w:bookmarkEnd w:id="1"/>
    </w:p>
    <w:p w14:paraId="1F9C49DA" w14:textId="77777777" w:rsidR="0068403F" w:rsidRPr="001912E6" w:rsidRDefault="0068403F" w:rsidP="0068403F">
      <w:pPr>
        <w:spacing w:after="0" w:line="240" w:lineRule="auto"/>
        <w:ind w:firstLine="709"/>
        <w:jc w:val="both"/>
        <w:rPr>
          <w:rFonts w:ascii="Times New Roman" w:hAnsi="Times New Roman" w:cs="Times New Roman"/>
          <w:sz w:val="28"/>
          <w:szCs w:val="26"/>
        </w:rPr>
      </w:pPr>
      <w:r w:rsidRPr="001912E6">
        <w:rPr>
          <w:rFonts w:ascii="Times New Roman" w:hAnsi="Times New Roman" w:cs="Times New Roman"/>
          <w:sz w:val="28"/>
          <w:szCs w:val="26"/>
        </w:rPr>
        <w:t xml:space="preserve"> Важной составляющей самостоятельной внеаудиторной подготовки является работа с литературой ко всем занятий: семинарским, практическим, при подготовке к зачетам, экзаменам, тестированию участию в научных конференциях. </w:t>
      </w:r>
    </w:p>
    <w:p w14:paraId="49C9E625"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sz w:val="28"/>
          <w:szCs w:val="26"/>
        </w:rPr>
        <w:lastRenderedPageBreak/>
        <w:t xml:space="preserve">     Умение работать с литературой означает научиться осмысленно пользоваться источниками.</w:t>
      </w:r>
    </w:p>
    <w:p w14:paraId="618EEAE3"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sz w:val="28"/>
          <w:szCs w:val="26"/>
        </w:rPr>
        <w:t>Существует несколько методов работы с литературой.</w:t>
      </w:r>
    </w:p>
    <w:p w14:paraId="42D5F150"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b/>
          <w:sz w:val="28"/>
          <w:szCs w:val="26"/>
          <w:u w:val="single"/>
        </w:rPr>
        <w:t>Метод повторения</w:t>
      </w:r>
      <w:r w:rsidRPr="001912E6">
        <w:rPr>
          <w:rFonts w:ascii="Times New Roman" w:hAnsi="Times New Roman" w:cs="Times New Roman"/>
          <w:sz w:val="28"/>
          <w:szCs w:val="26"/>
        </w:rPr>
        <w:t xml:space="preserve"> (самый известный) - прочитанный текст можно заучить наизусть. Простое повторение </w:t>
      </w:r>
      <w:r w:rsidR="00E2081D" w:rsidRPr="001912E6">
        <w:rPr>
          <w:rFonts w:ascii="Times New Roman" w:hAnsi="Times New Roman" w:cs="Times New Roman"/>
          <w:sz w:val="28"/>
          <w:szCs w:val="26"/>
        </w:rPr>
        <w:t>воздействует на</w:t>
      </w:r>
      <w:r w:rsidRPr="001912E6">
        <w:rPr>
          <w:rFonts w:ascii="Times New Roman" w:hAnsi="Times New Roman" w:cs="Times New Roman"/>
          <w:sz w:val="28"/>
          <w:szCs w:val="26"/>
        </w:rPr>
        <w:t xml:space="preserve"> память механически и поверхностно. Полученные таким путем сведения легко забываются.</w:t>
      </w:r>
    </w:p>
    <w:p w14:paraId="249764A7"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b/>
          <w:sz w:val="28"/>
          <w:szCs w:val="26"/>
          <w:u w:val="single"/>
        </w:rPr>
        <w:t>Метод кодирования</w:t>
      </w:r>
      <w:r w:rsidRPr="001912E6">
        <w:rPr>
          <w:rFonts w:ascii="Times New Roman" w:hAnsi="Times New Roman" w:cs="Times New Roman"/>
          <w:sz w:val="28"/>
          <w:szCs w:val="26"/>
        </w:rPr>
        <w:t xml:space="preserve"> (наиболее эффективный) - прочитанный текст нужно подвергнуть большей, чем простое заучивание, обработке. Чтобы основательно обработать информацию </w:t>
      </w:r>
      <w:r w:rsidR="00E2081D" w:rsidRPr="001912E6">
        <w:rPr>
          <w:rFonts w:ascii="Times New Roman" w:hAnsi="Times New Roman" w:cs="Times New Roman"/>
          <w:sz w:val="28"/>
          <w:szCs w:val="26"/>
        </w:rPr>
        <w:t>и закодировать</w:t>
      </w:r>
      <w:r w:rsidRPr="001912E6">
        <w:rPr>
          <w:rFonts w:ascii="Times New Roman" w:hAnsi="Times New Roman" w:cs="Times New Roman"/>
          <w:sz w:val="28"/>
          <w:szCs w:val="26"/>
        </w:rPr>
        <w:t xml:space="preserve"> ее для хранения, важно провести целый ряд мыслительных операций: </w:t>
      </w:r>
    </w:p>
    <w:p w14:paraId="5EFD254C" w14:textId="77777777" w:rsidR="0068403F" w:rsidRPr="001912E6" w:rsidRDefault="0068403F" w:rsidP="0068403F">
      <w:pPr>
        <w:numPr>
          <w:ilvl w:val="0"/>
          <w:numId w:val="42"/>
        </w:numPr>
        <w:spacing w:after="0"/>
        <w:contextualSpacing/>
        <w:jc w:val="both"/>
        <w:rPr>
          <w:rFonts w:ascii="Times New Roman" w:eastAsia="Times New Roman" w:hAnsi="Times New Roman" w:cs="Times New Roman"/>
          <w:sz w:val="28"/>
          <w:szCs w:val="26"/>
          <w:lang w:eastAsia="ru-RU"/>
        </w:rPr>
      </w:pPr>
      <w:r w:rsidRPr="001912E6">
        <w:rPr>
          <w:rFonts w:ascii="Times New Roman" w:eastAsia="Times New Roman" w:hAnsi="Times New Roman" w:cs="Times New Roman"/>
          <w:sz w:val="28"/>
          <w:szCs w:val="26"/>
          <w:lang w:eastAsia="ru-RU"/>
        </w:rPr>
        <w:t xml:space="preserve">прокомментировать новые данные; </w:t>
      </w:r>
    </w:p>
    <w:p w14:paraId="308CAB27" w14:textId="77777777" w:rsidR="0068403F" w:rsidRPr="001912E6" w:rsidRDefault="0068403F" w:rsidP="0068403F">
      <w:pPr>
        <w:numPr>
          <w:ilvl w:val="0"/>
          <w:numId w:val="42"/>
        </w:numPr>
        <w:spacing w:after="0"/>
        <w:contextualSpacing/>
        <w:jc w:val="both"/>
        <w:rPr>
          <w:rFonts w:ascii="Times New Roman" w:eastAsia="Times New Roman" w:hAnsi="Times New Roman" w:cs="Times New Roman"/>
          <w:sz w:val="28"/>
          <w:szCs w:val="26"/>
          <w:lang w:eastAsia="ru-RU"/>
        </w:rPr>
      </w:pPr>
      <w:r w:rsidRPr="001912E6">
        <w:rPr>
          <w:rFonts w:ascii="Times New Roman" w:eastAsia="Times New Roman" w:hAnsi="Times New Roman" w:cs="Times New Roman"/>
          <w:sz w:val="28"/>
          <w:szCs w:val="26"/>
          <w:lang w:eastAsia="ru-RU"/>
        </w:rPr>
        <w:t xml:space="preserve">оценить их значение; поставить вопросы; </w:t>
      </w:r>
    </w:p>
    <w:p w14:paraId="1F8EC924" w14:textId="77777777" w:rsidR="0068403F" w:rsidRPr="001912E6" w:rsidRDefault="0068403F" w:rsidP="0068403F">
      <w:pPr>
        <w:numPr>
          <w:ilvl w:val="0"/>
          <w:numId w:val="42"/>
        </w:numPr>
        <w:spacing w:after="0"/>
        <w:contextualSpacing/>
        <w:jc w:val="both"/>
        <w:rPr>
          <w:rFonts w:ascii="Times New Roman" w:eastAsia="Times New Roman" w:hAnsi="Times New Roman" w:cs="Times New Roman"/>
          <w:sz w:val="28"/>
          <w:szCs w:val="26"/>
          <w:lang w:eastAsia="ru-RU"/>
        </w:rPr>
      </w:pPr>
      <w:r w:rsidRPr="001912E6">
        <w:rPr>
          <w:rFonts w:ascii="Times New Roman" w:eastAsia="Times New Roman" w:hAnsi="Times New Roman" w:cs="Times New Roman"/>
          <w:sz w:val="28"/>
          <w:szCs w:val="26"/>
          <w:lang w:eastAsia="ru-RU"/>
        </w:rPr>
        <w:t xml:space="preserve">сопоставить </w:t>
      </w:r>
      <w:r w:rsidR="00E2081D" w:rsidRPr="001912E6">
        <w:rPr>
          <w:rFonts w:ascii="Times New Roman" w:eastAsia="Times New Roman" w:hAnsi="Times New Roman" w:cs="Times New Roman"/>
          <w:sz w:val="28"/>
          <w:szCs w:val="26"/>
          <w:lang w:eastAsia="ru-RU"/>
        </w:rPr>
        <w:t>полученные сведения</w:t>
      </w:r>
      <w:r w:rsidRPr="001912E6">
        <w:rPr>
          <w:rFonts w:ascii="Times New Roman" w:eastAsia="Times New Roman" w:hAnsi="Times New Roman" w:cs="Times New Roman"/>
          <w:sz w:val="28"/>
          <w:szCs w:val="26"/>
          <w:lang w:eastAsia="ru-RU"/>
        </w:rPr>
        <w:t xml:space="preserve"> с ранее известными.</w:t>
      </w:r>
    </w:p>
    <w:p w14:paraId="43C738FA"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sz w:val="28"/>
          <w:szCs w:val="26"/>
        </w:rPr>
        <w:t xml:space="preserve"> Для улучшения обработки информации очень важно устанавливать осмысленные связи, структурировать новые сведения.</w:t>
      </w:r>
    </w:p>
    <w:p w14:paraId="4CE1B2ED"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sz w:val="28"/>
          <w:szCs w:val="26"/>
        </w:rPr>
        <w:t xml:space="preserve"> Изучение научной учебной и иной литературы требует ведения рабочих записей. </w:t>
      </w:r>
    </w:p>
    <w:p w14:paraId="0999FB5A"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sz w:val="28"/>
          <w:szCs w:val="26"/>
        </w:rPr>
        <w:t>Форма записей может быть весьма разнообразной: простой или развернутый план, тезисы, цитаты, конспект.</w:t>
      </w:r>
    </w:p>
    <w:p w14:paraId="734C6995"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b/>
          <w:sz w:val="28"/>
          <w:szCs w:val="26"/>
        </w:rPr>
        <w:t>План</w:t>
      </w:r>
      <w:r w:rsidRPr="001912E6">
        <w:rPr>
          <w:rFonts w:ascii="Times New Roman" w:hAnsi="Times New Roman" w:cs="Times New Roman"/>
          <w:sz w:val="28"/>
          <w:szCs w:val="26"/>
        </w:rPr>
        <w:t xml:space="preserve"> (каркас работы) - первооснова, определяющая последовательность изложения материала. План является наиболее краткой и потому самой доступной и распространенной формой записи содержания исходного источника информации. По существу, это перечень основных вопросов, рассматриваемых в источнике. План может быть простым и развернутым, отличие между которыми состоит в степени детализации содержания и, соответственно, в объеме.</w:t>
      </w:r>
    </w:p>
    <w:p w14:paraId="557B7AAE"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b/>
          <w:sz w:val="28"/>
          <w:szCs w:val="26"/>
        </w:rPr>
        <w:t>Выписки</w:t>
      </w:r>
      <w:r w:rsidRPr="001912E6">
        <w:rPr>
          <w:rFonts w:ascii="Times New Roman" w:hAnsi="Times New Roman" w:cs="Times New Roman"/>
          <w:sz w:val="28"/>
          <w:szCs w:val="26"/>
        </w:rPr>
        <w:t xml:space="preserve"> - небольшие фрагменты текста (неполные и полные предложения, отдельные абзацы, а также дословные и близкие к дословным записи об излагаемых в нем фактах), содержащие в себе квинтэссенцию содержания прочитанного. Выписки представляют собой более сложную форму записи содержания исходного источника информации. По сути, выписки – не что иное, как цитаты, заимствованные из текста. Выписки позволяют в концентрированные форме и с максимальной точностью воспроизвести в произвольном (чаще последовательном) порядке наиболее важные мысли автора, статистические и даталогические сведения. В отдельных случаях – когда это оправдано с точки зрения продолжения работы над текстом – вполне допустимо заменять цитирование изложением, близким дословному.</w:t>
      </w:r>
    </w:p>
    <w:p w14:paraId="7D1E414B"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b/>
          <w:sz w:val="28"/>
          <w:szCs w:val="26"/>
        </w:rPr>
        <w:lastRenderedPageBreak/>
        <w:t>Тезисы</w:t>
      </w:r>
      <w:r w:rsidRPr="001912E6">
        <w:rPr>
          <w:rFonts w:ascii="Times New Roman" w:hAnsi="Times New Roman" w:cs="Times New Roman"/>
          <w:sz w:val="28"/>
          <w:szCs w:val="26"/>
        </w:rPr>
        <w:t xml:space="preserve"> – сжатое изложение содержания изученного материала в утвердительной (реже опровергающей) форме. Отличие тезисов от обычных выписок состоит в следующем. </w:t>
      </w:r>
      <w:r w:rsidRPr="001912E6">
        <w:rPr>
          <w:rFonts w:ascii="Times New Roman" w:hAnsi="Times New Roman" w:cs="Times New Roman"/>
          <w:i/>
          <w:sz w:val="28"/>
          <w:szCs w:val="26"/>
        </w:rPr>
        <w:t>Во-первых</w:t>
      </w:r>
      <w:r w:rsidRPr="001912E6">
        <w:rPr>
          <w:rFonts w:ascii="Times New Roman" w:hAnsi="Times New Roman" w:cs="Times New Roman"/>
          <w:sz w:val="28"/>
          <w:szCs w:val="26"/>
        </w:rPr>
        <w:t xml:space="preserve">, тезисам присуща значительно более высокая степень концентрации материала.  </w:t>
      </w:r>
      <w:r w:rsidRPr="001912E6">
        <w:rPr>
          <w:rFonts w:ascii="Times New Roman" w:hAnsi="Times New Roman" w:cs="Times New Roman"/>
          <w:i/>
          <w:sz w:val="28"/>
          <w:szCs w:val="26"/>
        </w:rPr>
        <w:t>Во-вторых</w:t>
      </w:r>
      <w:r w:rsidRPr="001912E6">
        <w:rPr>
          <w:rFonts w:ascii="Times New Roman" w:hAnsi="Times New Roman" w:cs="Times New Roman"/>
          <w:sz w:val="28"/>
          <w:szCs w:val="26"/>
        </w:rPr>
        <w:t xml:space="preserve">, в тезисах отмечается преобладание выводов над общими рассуждениями. </w:t>
      </w:r>
      <w:r w:rsidRPr="001912E6">
        <w:rPr>
          <w:rFonts w:ascii="Times New Roman" w:hAnsi="Times New Roman" w:cs="Times New Roman"/>
          <w:i/>
          <w:sz w:val="28"/>
          <w:szCs w:val="26"/>
        </w:rPr>
        <w:t>В-третьих</w:t>
      </w:r>
      <w:r w:rsidRPr="001912E6">
        <w:rPr>
          <w:rFonts w:ascii="Times New Roman" w:hAnsi="Times New Roman" w:cs="Times New Roman"/>
          <w:sz w:val="28"/>
          <w:szCs w:val="26"/>
        </w:rPr>
        <w:t>, чаще всего тезисы записываются близко к оригинальному тексту, т.е. без использования прямого цитирования.</w:t>
      </w:r>
    </w:p>
    <w:p w14:paraId="0CBBE385"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b/>
          <w:sz w:val="28"/>
          <w:szCs w:val="26"/>
        </w:rPr>
        <w:t>Аннотация</w:t>
      </w:r>
      <w:r w:rsidRPr="001912E6">
        <w:rPr>
          <w:rFonts w:ascii="Times New Roman" w:hAnsi="Times New Roman" w:cs="Times New Roman"/>
          <w:sz w:val="28"/>
          <w:szCs w:val="26"/>
        </w:rPr>
        <w:t xml:space="preserve"> – краткое изложение основного содержания исходного источника информации, дающее о нем обобщенное представление. </w:t>
      </w:r>
      <w:r w:rsidR="00E2081D" w:rsidRPr="001912E6">
        <w:rPr>
          <w:rFonts w:ascii="Times New Roman" w:hAnsi="Times New Roman" w:cs="Times New Roman"/>
          <w:sz w:val="28"/>
          <w:szCs w:val="26"/>
        </w:rPr>
        <w:t>К написанию</w:t>
      </w:r>
      <w:r w:rsidRPr="001912E6">
        <w:rPr>
          <w:rFonts w:ascii="Times New Roman" w:hAnsi="Times New Roman" w:cs="Times New Roman"/>
          <w:sz w:val="28"/>
          <w:szCs w:val="26"/>
        </w:rPr>
        <w:t xml:space="preserve"> аннотаций прибегают в тех случаях, когда подлинная ценность и пригодность исходного источника информации окончательно неясна, но в то же время о нем необходимо оставить краткую запись с обобщающей характеристикой. Для указанной цели и используется аннотация.</w:t>
      </w:r>
    </w:p>
    <w:p w14:paraId="1F140FCE"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b/>
          <w:sz w:val="28"/>
          <w:szCs w:val="26"/>
        </w:rPr>
        <w:t xml:space="preserve">Резюме </w:t>
      </w:r>
      <w:r w:rsidRPr="001912E6">
        <w:rPr>
          <w:rFonts w:ascii="Times New Roman" w:hAnsi="Times New Roman" w:cs="Times New Roman"/>
          <w:sz w:val="28"/>
          <w:szCs w:val="26"/>
        </w:rPr>
        <w:t>– краткая оценка изученного содержания исходного источника информации, полученная, прежде всего, на основе содержащихся в нем выводов. Резюме весьма сходно по своей сути с аннотацией. Однако, в отличие от последней, текст резюме концентрирует в себе данные не из основного содержания исходного источника информации, а из его заключительной части, прежде всего выводов.  Но, как и в случае с аннотацией, резюме излагается своими словами – выдержки из оригинального текста в нем практически не встречаются.</w:t>
      </w:r>
    </w:p>
    <w:p w14:paraId="5FAF04EF" w14:textId="77777777" w:rsidR="0068403F" w:rsidRPr="001912E6" w:rsidRDefault="0068403F" w:rsidP="0068403F">
      <w:pPr>
        <w:spacing w:after="0"/>
        <w:ind w:firstLine="709"/>
        <w:jc w:val="both"/>
        <w:rPr>
          <w:rFonts w:ascii="Times New Roman" w:hAnsi="Times New Roman" w:cs="Times New Roman"/>
          <w:sz w:val="28"/>
          <w:szCs w:val="26"/>
        </w:rPr>
      </w:pPr>
      <w:r w:rsidRPr="001912E6">
        <w:rPr>
          <w:rFonts w:ascii="Times New Roman" w:hAnsi="Times New Roman" w:cs="Times New Roman"/>
          <w:b/>
          <w:sz w:val="28"/>
          <w:szCs w:val="26"/>
        </w:rPr>
        <w:t>Конспект</w:t>
      </w:r>
      <w:r w:rsidRPr="001912E6">
        <w:rPr>
          <w:rFonts w:ascii="Times New Roman" w:hAnsi="Times New Roman" w:cs="Times New Roman"/>
          <w:sz w:val="28"/>
          <w:szCs w:val="26"/>
        </w:rPr>
        <w:t xml:space="preserve"> – сложная запись содержания исходного текста, включающая в себя заимствования (цитаты) наиболее примечательных мест в сочетании с планом источника, а также сжатый анализ записанного материала и выводы по нему</w:t>
      </w:r>
      <w:bookmarkStart w:id="2" w:name="_Toc354667571"/>
      <w:bookmarkStart w:id="3" w:name="_Toc341102554"/>
      <w:bookmarkStart w:id="4" w:name="_Toc341106312"/>
      <w:r w:rsidRPr="001912E6">
        <w:rPr>
          <w:rFonts w:ascii="Times New Roman" w:hAnsi="Times New Roman" w:cs="Times New Roman"/>
          <w:sz w:val="28"/>
          <w:szCs w:val="26"/>
        </w:rPr>
        <w:t>.</w:t>
      </w:r>
    </w:p>
    <w:p w14:paraId="585D4061" w14:textId="77777777" w:rsidR="0068403F" w:rsidRPr="001912E6" w:rsidRDefault="0068403F" w:rsidP="0068403F">
      <w:pPr>
        <w:spacing w:before="240" w:after="0"/>
        <w:jc w:val="center"/>
        <w:rPr>
          <w:rFonts w:ascii="Times New Roman" w:hAnsi="Times New Roman" w:cs="Times New Roman"/>
          <w:b/>
          <w:bCs/>
          <w:iCs/>
          <w:sz w:val="28"/>
          <w:szCs w:val="28"/>
        </w:rPr>
      </w:pPr>
      <w:r w:rsidRPr="001912E6">
        <w:rPr>
          <w:rFonts w:ascii="Times New Roman" w:hAnsi="Times New Roman" w:cs="Times New Roman"/>
          <w:b/>
          <w:sz w:val="28"/>
          <w:szCs w:val="28"/>
          <w:lang w:eastAsia="ru-RU"/>
        </w:rPr>
        <w:t>Методические  </w:t>
      </w:r>
      <w:bookmarkStart w:id="5" w:name="YANDEX_186"/>
      <w:bookmarkEnd w:id="5"/>
      <w:r w:rsidRPr="001912E6">
        <w:rPr>
          <w:rFonts w:ascii="Times New Roman" w:hAnsi="Times New Roman" w:cs="Times New Roman"/>
          <w:b/>
          <w:sz w:val="28"/>
          <w:szCs w:val="28"/>
          <w:lang w:eastAsia="ru-RU"/>
        </w:rPr>
        <w:t> </w:t>
      </w:r>
      <w:r w:rsidR="00E2081D" w:rsidRPr="001912E6">
        <w:rPr>
          <w:rFonts w:ascii="Times New Roman" w:hAnsi="Times New Roman" w:cs="Times New Roman"/>
          <w:b/>
          <w:sz w:val="28"/>
          <w:szCs w:val="28"/>
          <w:lang w:eastAsia="ru-RU"/>
        </w:rPr>
        <w:t>рекомендации по</w:t>
      </w:r>
      <w:r w:rsidRPr="001912E6">
        <w:rPr>
          <w:rFonts w:ascii="Times New Roman" w:hAnsi="Times New Roman" w:cs="Times New Roman"/>
          <w:b/>
          <w:sz w:val="28"/>
          <w:szCs w:val="28"/>
          <w:lang w:eastAsia="ru-RU"/>
        </w:rPr>
        <w:t xml:space="preserve"> составлению</w:t>
      </w:r>
      <w:bookmarkEnd w:id="2"/>
      <w:r w:rsidRPr="001912E6">
        <w:rPr>
          <w:rFonts w:ascii="Times New Roman" w:hAnsi="Times New Roman" w:cs="Times New Roman"/>
          <w:b/>
          <w:bCs/>
          <w:iCs/>
          <w:sz w:val="28"/>
          <w:szCs w:val="28"/>
        </w:rPr>
        <w:t xml:space="preserve"> конспекта</w:t>
      </w:r>
    </w:p>
    <w:p w14:paraId="0C7BB73D" w14:textId="77777777" w:rsidR="0068403F" w:rsidRPr="001912E6" w:rsidRDefault="0068403F" w:rsidP="0068403F">
      <w:pPr>
        <w:numPr>
          <w:ilvl w:val="0"/>
          <w:numId w:val="12"/>
        </w:numPr>
        <w:tabs>
          <w:tab w:val="num" w:pos="426"/>
        </w:tabs>
        <w:spacing w:before="240" w:after="0"/>
        <w:jc w:val="both"/>
        <w:rPr>
          <w:rFonts w:ascii="Times New Roman" w:hAnsi="Times New Roman" w:cs="Times New Roman"/>
          <w:sz w:val="28"/>
          <w:szCs w:val="28"/>
        </w:rPr>
      </w:pPr>
      <w:r w:rsidRPr="001912E6">
        <w:rPr>
          <w:rFonts w:ascii="Times New Roman" w:hAnsi="Times New Roman" w:cs="Times New Roman"/>
          <w:sz w:val="28"/>
          <w:szCs w:val="28"/>
        </w:rPr>
        <w:t>Внимательно прочитайте текст. Уточните в справочной литературе</w:t>
      </w:r>
    </w:p>
    <w:p w14:paraId="01314527"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непонятные слова. При записи не забудьте вынести справочные данные</w:t>
      </w:r>
    </w:p>
    <w:p w14:paraId="5A36A02A" w14:textId="77777777" w:rsidR="0068403F" w:rsidRPr="001912E6" w:rsidRDefault="0068403F" w:rsidP="0068403F">
      <w:p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на поля конспекта;</w:t>
      </w:r>
    </w:p>
    <w:p w14:paraId="7CAB5188" w14:textId="77777777" w:rsidR="0068403F" w:rsidRPr="001912E6" w:rsidRDefault="0068403F" w:rsidP="0068403F">
      <w:pPr>
        <w:numPr>
          <w:ilvl w:val="0"/>
          <w:numId w:val="12"/>
        </w:numPr>
        <w:tabs>
          <w:tab w:val="num" w:pos="426"/>
        </w:tabs>
        <w:spacing w:after="0"/>
        <w:ind w:hanging="720"/>
        <w:jc w:val="both"/>
        <w:rPr>
          <w:rFonts w:ascii="Times New Roman" w:hAnsi="Times New Roman" w:cs="Times New Roman"/>
          <w:sz w:val="28"/>
          <w:szCs w:val="28"/>
        </w:rPr>
      </w:pPr>
      <w:r w:rsidRPr="001912E6">
        <w:rPr>
          <w:rFonts w:ascii="Times New Roman" w:hAnsi="Times New Roman" w:cs="Times New Roman"/>
          <w:sz w:val="28"/>
          <w:szCs w:val="28"/>
        </w:rPr>
        <w:t>Выделите главное, составьте план;</w:t>
      </w:r>
    </w:p>
    <w:p w14:paraId="5363D7C0" w14:textId="77777777" w:rsidR="0068403F" w:rsidRPr="001912E6" w:rsidRDefault="0068403F" w:rsidP="0068403F">
      <w:pPr>
        <w:numPr>
          <w:ilvl w:val="0"/>
          <w:numId w:val="12"/>
        </w:numPr>
        <w:tabs>
          <w:tab w:val="num" w:pos="426"/>
        </w:tabs>
        <w:spacing w:before="100" w:beforeAutospacing="1" w:after="0"/>
        <w:ind w:left="426" w:hanging="426"/>
        <w:jc w:val="both"/>
        <w:rPr>
          <w:rFonts w:ascii="Times New Roman" w:hAnsi="Times New Roman" w:cs="Times New Roman"/>
          <w:sz w:val="28"/>
          <w:szCs w:val="28"/>
        </w:rPr>
      </w:pPr>
      <w:r w:rsidRPr="001912E6">
        <w:rPr>
          <w:rFonts w:ascii="Times New Roman" w:hAnsi="Times New Roman" w:cs="Times New Roman"/>
          <w:sz w:val="28"/>
          <w:szCs w:val="28"/>
        </w:rPr>
        <w:t>Кратко сформулируйте основные положения текста, отметьте аргументацию автора;</w:t>
      </w:r>
    </w:p>
    <w:p w14:paraId="3858B8A4" w14:textId="77777777" w:rsidR="0068403F" w:rsidRPr="001912E6" w:rsidRDefault="0068403F" w:rsidP="0068403F">
      <w:pPr>
        <w:numPr>
          <w:ilvl w:val="0"/>
          <w:numId w:val="12"/>
        </w:numPr>
        <w:tabs>
          <w:tab w:val="num" w:pos="426"/>
        </w:tabs>
        <w:spacing w:before="100" w:beforeAutospacing="1" w:after="0"/>
        <w:ind w:left="426" w:hanging="426"/>
        <w:jc w:val="both"/>
        <w:rPr>
          <w:rFonts w:ascii="Times New Roman" w:hAnsi="Times New Roman" w:cs="Times New Roman"/>
          <w:sz w:val="28"/>
          <w:szCs w:val="28"/>
        </w:rPr>
      </w:pPr>
      <w:r w:rsidRPr="001912E6">
        <w:rPr>
          <w:rFonts w:ascii="Times New Roman" w:hAnsi="Times New Roman" w:cs="Times New Roman"/>
          <w:sz w:val="28"/>
          <w:szCs w:val="28"/>
        </w:rPr>
        <w:t>Законспектируйте материал, четко следуя пунктам плана. При конспектировании старайтесь выразить мысль своими словами. Записи следует вести четко, ясно.</w:t>
      </w:r>
    </w:p>
    <w:p w14:paraId="3EB047E4" w14:textId="77777777" w:rsidR="0068403F" w:rsidRPr="001912E6" w:rsidRDefault="0068403F" w:rsidP="0068403F">
      <w:pPr>
        <w:numPr>
          <w:ilvl w:val="0"/>
          <w:numId w:val="12"/>
        </w:numPr>
        <w:tabs>
          <w:tab w:val="num" w:pos="426"/>
        </w:tabs>
        <w:spacing w:before="100" w:beforeAutospacing="1" w:after="0"/>
        <w:ind w:left="426" w:hanging="426"/>
        <w:jc w:val="both"/>
        <w:rPr>
          <w:rFonts w:ascii="Times New Roman" w:hAnsi="Times New Roman" w:cs="Times New Roman"/>
          <w:sz w:val="28"/>
          <w:szCs w:val="28"/>
        </w:rPr>
      </w:pPr>
      <w:r w:rsidRPr="001912E6">
        <w:rPr>
          <w:rFonts w:ascii="Times New Roman" w:hAnsi="Times New Roman" w:cs="Times New Roman"/>
          <w:sz w:val="28"/>
          <w:szCs w:val="28"/>
        </w:rPr>
        <w:t>Грамотно записывайте цитаты. Цитируя, учитывайте лаконичность, значимость мысли.</w:t>
      </w:r>
    </w:p>
    <w:p w14:paraId="0BC2C747" w14:textId="77777777" w:rsidR="0068403F" w:rsidRPr="001912E6" w:rsidRDefault="0068403F" w:rsidP="0068403F">
      <w:pPr>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lastRenderedPageBreak/>
        <w:t>В тексте конспекта желательно приводить не только тезисные положения, но и их доказательства. При оформлении конспекта необходимо стремиться к емкости каждого предложения. Мысли автора книги следует излагать кратко, заботясь о стиле и выразительности написанного. Число дополнительных элементов конспекта должно быть логически обоснованным, записи должны распределяться в определенной последовательности, отвечающей логической структуре произведения. Для уточнения и дополнения необходимо оставлять поля.</w:t>
      </w:r>
      <w:bookmarkStart w:id="6" w:name="_Toc354667572"/>
      <w:bookmarkStart w:id="7" w:name="_Toc341102555"/>
      <w:bookmarkStart w:id="8" w:name="_Toc341106313"/>
    </w:p>
    <w:p w14:paraId="4A63B347" w14:textId="77777777" w:rsidR="0068403F" w:rsidRPr="001912E6" w:rsidRDefault="0068403F" w:rsidP="0068403F">
      <w:pPr>
        <w:spacing w:after="0"/>
        <w:jc w:val="both"/>
        <w:rPr>
          <w:rFonts w:ascii="Times New Roman" w:hAnsi="Times New Roman" w:cs="Times New Roman"/>
          <w:sz w:val="28"/>
          <w:szCs w:val="28"/>
        </w:rPr>
      </w:pPr>
    </w:p>
    <w:p w14:paraId="6DE18561" w14:textId="77777777" w:rsidR="0068403F" w:rsidRPr="001912E6" w:rsidRDefault="0068403F" w:rsidP="0068403F">
      <w:pPr>
        <w:spacing w:after="0"/>
        <w:jc w:val="center"/>
        <w:rPr>
          <w:rFonts w:ascii="Times New Roman" w:hAnsi="Times New Roman" w:cs="Times New Roman"/>
          <w:b/>
          <w:sz w:val="28"/>
          <w:szCs w:val="28"/>
        </w:rPr>
      </w:pPr>
      <w:r w:rsidRPr="001912E6">
        <w:rPr>
          <w:rFonts w:ascii="Times New Roman" w:hAnsi="Times New Roman" w:cs="Times New Roman"/>
          <w:b/>
          <w:sz w:val="28"/>
          <w:szCs w:val="28"/>
        </w:rPr>
        <w:t>Методические рекомендации по подготовке доклада</w:t>
      </w:r>
      <w:bookmarkEnd w:id="6"/>
    </w:p>
    <w:p w14:paraId="7FC6CB3A" w14:textId="77777777" w:rsidR="0068403F" w:rsidRPr="001912E6" w:rsidRDefault="0068403F" w:rsidP="0068403F">
      <w:pPr>
        <w:autoSpaceDE w:val="0"/>
        <w:autoSpaceDN w:val="0"/>
        <w:adjustRightInd w:val="0"/>
        <w:spacing w:after="0"/>
        <w:ind w:firstLine="709"/>
        <w:jc w:val="both"/>
        <w:rPr>
          <w:rFonts w:ascii="Times New Roman" w:hAnsi="Times New Roman" w:cs="Times New Roman"/>
          <w:sz w:val="28"/>
          <w:szCs w:val="28"/>
        </w:rPr>
      </w:pPr>
      <w:r w:rsidRPr="001912E6">
        <w:rPr>
          <w:rFonts w:ascii="Times New Roman" w:hAnsi="Times New Roman" w:cs="Times New Roman"/>
          <w:b/>
          <w:bCs/>
          <w:sz w:val="28"/>
          <w:szCs w:val="28"/>
        </w:rPr>
        <w:t xml:space="preserve">Доклад </w:t>
      </w:r>
      <w:r w:rsidRPr="001912E6">
        <w:rPr>
          <w:rFonts w:ascii="Times New Roman" w:hAnsi="Times New Roman" w:cs="Times New Roman"/>
          <w:sz w:val="28"/>
          <w:szCs w:val="28"/>
        </w:rPr>
        <w:t xml:space="preserve">– публичное сообщение, представляющее собой </w:t>
      </w:r>
      <w:r w:rsidR="00E2081D" w:rsidRPr="001912E6">
        <w:rPr>
          <w:rFonts w:ascii="Times New Roman" w:hAnsi="Times New Roman" w:cs="Times New Roman"/>
          <w:sz w:val="28"/>
          <w:szCs w:val="28"/>
        </w:rPr>
        <w:t>развёрнутое изложение</w:t>
      </w:r>
      <w:r w:rsidRPr="001912E6">
        <w:rPr>
          <w:rFonts w:ascii="Times New Roman" w:hAnsi="Times New Roman" w:cs="Times New Roman"/>
          <w:sz w:val="28"/>
          <w:szCs w:val="28"/>
        </w:rPr>
        <w:t xml:space="preserve"> определённой темы.</w:t>
      </w:r>
    </w:p>
    <w:p w14:paraId="086F6CFB" w14:textId="77777777" w:rsidR="0068403F" w:rsidRPr="001912E6" w:rsidRDefault="0068403F" w:rsidP="0068403F">
      <w:pPr>
        <w:autoSpaceDE w:val="0"/>
        <w:autoSpaceDN w:val="0"/>
        <w:adjustRightInd w:val="0"/>
        <w:spacing w:after="0"/>
        <w:ind w:firstLine="709"/>
        <w:jc w:val="both"/>
        <w:rPr>
          <w:rFonts w:ascii="Times New Roman" w:hAnsi="Times New Roman" w:cs="Times New Roman"/>
          <w:b/>
          <w:bCs/>
          <w:sz w:val="28"/>
          <w:szCs w:val="28"/>
        </w:rPr>
      </w:pPr>
      <w:r w:rsidRPr="001912E6">
        <w:rPr>
          <w:rFonts w:ascii="Times New Roman" w:hAnsi="Times New Roman" w:cs="Times New Roman"/>
          <w:b/>
          <w:bCs/>
          <w:sz w:val="28"/>
          <w:szCs w:val="28"/>
        </w:rPr>
        <w:t>Этапы подготовки доклада:</w:t>
      </w:r>
    </w:p>
    <w:p w14:paraId="35B484DE"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1. Определение цели доклада.</w:t>
      </w:r>
    </w:p>
    <w:p w14:paraId="695A0E84"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2. Подбор необходимого материала, определяющего содержание доклада.</w:t>
      </w:r>
    </w:p>
    <w:p w14:paraId="3EEBBDF0"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3. Составление плана доклада.</w:t>
      </w:r>
    </w:p>
    <w:p w14:paraId="74E26DCF"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4. Общее знакомство с литературой и выделение среди источников</w:t>
      </w:r>
    </w:p>
    <w:p w14:paraId="2D9BA54C"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главного.</w:t>
      </w:r>
    </w:p>
    <w:p w14:paraId="47211B44"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5. Уточнение плана, отбор материала к каждому пункту плана.</w:t>
      </w:r>
    </w:p>
    <w:p w14:paraId="5C1FE48E"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6. Распределение собранного материала в необходимой логической</w:t>
      </w:r>
    </w:p>
    <w:p w14:paraId="4E900828"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последовательности.</w:t>
      </w:r>
    </w:p>
    <w:p w14:paraId="0695C7F1"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7. Композиционное оформление доклада.</w:t>
      </w:r>
    </w:p>
    <w:p w14:paraId="3B24211F"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8. Заучивание, запоминание текста доклада, подготовки тезисов</w:t>
      </w:r>
    </w:p>
    <w:p w14:paraId="7417816B"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выступления.</w:t>
      </w:r>
    </w:p>
    <w:p w14:paraId="44CCD9EF"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9. Выступление с докладом.</w:t>
      </w:r>
    </w:p>
    <w:p w14:paraId="01D18D9B"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10. Обсуждение доклада.</w:t>
      </w:r>
    </w:p>
    <w:p w14:paraId="5F321660"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11. Оценивание доклада</w:t>
      </w:r>
    </w:p>
    <w:p w14:paraId="1F913B05" w14:textId="77777777" w:rsidR="0068403F" w:rsidRPr="001912E6" w:rsidRDefault="0068403F" w:rsidP="00E2081D">
      <w:pPr>
        <w:autoSpaceDE w:val="0"/>
        <w:autoSpaceDN w:val="0"/>
        <w:adjustRightInd w:val="0"/>
        <w:spacing w:after="0"/>
        <w:ind w:firstLine="709"/>
        <w:jc w:val="both"/>
        <w:rPr>
          <w:rFonts w:ascii="Times New Roman" w:hAnsi="Times New Roman" w:cs="Times New Roman"/>
          <w:sz w:val="28"/>
          <w:szCs w:val="28"/>
        </w:rPr>
      </w:pPr>
      <w:r w:rsidRPr="001912E6">
        <w:rPr>
          <w:rFonts w:ascii="Times New Roman" w:hAnsi="Times New Roman" w:cs="Times New Roman"/>
          <w:b/>
          <w:bCs/>
          <w:sz w:val="28"/>
          <w:szCs w:val="28"/>
        </w:rPr>
        <w:t xml:space="preserve">Композиционное оформление доклада </w:t>
      </w:r>
      <w:r w:rsidRPr="001912E6">
        <w:rPr>
          <w:rFonts w:ascii="Times New Roman" w:hAnsi="Times New Roman" w:cs="Times New Roman"/>
          <w:sz w:val="28"/>
          <w:szCs w:val="28"/>
        </w:rPr>
        <w:t>– это речевая</w:t>
      </w:r>
      <w:r w:rsidR="00E2081D" w:rsidRPr="001912E6">
        <w:rPr>
          <w:rFonts w:ascii="Times New Roman" w:hAnsi="Times New Roman" w:cs="Times New Roman"/>
          <w:sz w:val="28"/>
          <w:szCs w:val="28"/>
        </w:rPr>
        <w:t xml:space="preserve"> </w:t>
      </w:r>
      <w:r w:rsidRPr="001912E6">
        <w:rPr>
          <w:rFonts w:ascii="Times New Roman" w:hAnsi="Times New Roman" w:cs="Times New Roman"/>
          <w:sz w:val="28"/>
          <w:szCs w:val="28"/>
        </w:rPr>
        <w:t>внешняя структура, в ней отражается соотношение частей выступления по их</w:t>
      </w:r>
      <w:r w:rsidR="00E2081D" w:rsidRPr="001912E6">
        <w:rPr>
          <w:rFonts w:ascii="Times New Roman" w:hAnsi="Times New Roman" w:cs="Times New Roman"/>
          <w:sz w:val="28"/>
          <w:szCs w:val="28"/>
        </w:rPr>
        <w:t xml:space="preserve"> </w:t>
      </w:r>
      <w:r w:rsidRPr="001912E6">
        <w:rPr>
          <w:rFonts w:ascii="Times New Roman" w:hAnsi="Times New Roman" w:cs="Times New Roman"/>
          <w:sz w:val="28"/>
          <w:szCs w:val="28"/>
        </w:rPr>
        <w:t>цели, стилистическим особенностям, по объёму, сочетанию рациональных и</w:t>
      </w:r>
      <w:r w:rsidR="00E2081D" w:rsidRPr="001912E6">
        <w:rPr>
          <w:rFonts w:ascii="Times New Roman" w:hAnsi="Times New Roman" w:cs="Times New Roman"/>
          <w:sz w:val="28"/>
          <w:szCs w:val="28"/>
        </w:rPr>
        <w:t xml:space="preserve">  </w:t>
      </w:r>
      <w:r w:rsidRPr="001912E6">
        <w:rPr>
          <w:rFonts w:ascii="Times New Roman" w:hAnsi="Times New Roman" w:cs="Times New Roman"/>
          <w:sz w:val="28"/>
          <w:szCs w:val="28"/>
        </w:rPr>
        <w:t>эмоциональных моментов, как правило, элементами композиции доклада</w:t>
      </w:r>
      <w:r w:rsidR="00E2081D" w:rsidRPr="001912E6">
        <w:rPr>
          <w:rFonts w:ascii="Times New Roman" w:hAnsi="Times New Roman" w:cs="Times New Roman"/>
          <w:sz w:val="28"/>
          <w:szCs w:val="28"/>
        </w:rPr>
        <w:t xml:space="preserve">  </w:t>
      </w:r>
      <w:r w:rsidRPr="001912E6">
        <w:rPr>
          <w:rFonts w:ascii="Times New Roman" w:hAnsi="Times New Roman" w:cs="Times New Roman"/>
          <w:sz w:val="28"/>
          <w:szCs w:val="28"/>
        </w:rPr>
        <w:t>являются: вступление, определение предмета выступления, изложение (опровержение), заключение.</w:t>
      </w:r>
    </w:p>
    <w:p w14:paraId="2191E6A4" w14:textId="77777777" w:rsidR="0068403F" w:rsidRPr="001912E6" w:rsidRDefault="0068403F" w:rsidP="0068403F">
      <w:pPr>
        <w:autoSpaceDE w:val="0"/>
        <w:autoSpaceDN w:val="0"/>
        <w:adjustRightInd w:val="0"/>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Выступление состоит из следующих частей:</w:t>
      </w:r>
    </w:p>
    <w:p w14:paraId="7549E16A"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b/>
          <w:bCs/>
          <w:sz w:val="28"/>
          <w:szCs w:val="28"/>
        </w:rPr>
        <w:t xml:space="preserve">Основная часть, </w:t>
      </w:r>
      <w:r w:rsidRPr="001912E6">
        <w:rPr>
          <w:rFonts w:ascii="Times New Roman" w:hAnsi="Times New Roman" w:cs="Times New Roman"/>
          <w:sz w:val="28"/>
          <w:szCs w:val="28"/>
        </w:rPr>
        <w:t>в которой выступающий должен раскрыть суть темы, обычно строится по принципу отчёта. Задача основной части: представить достаточно данных для того, чтобы слушатели заинтересовались темой и захотели ознакомиться с материалами.</w:t>
      </w:r>
    </w:p>
    <w:p w14:paraId="2E59966C"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b/>
          <w:bCs/>
          <w:sz w:val="28"/>
          <w:szCs w:val="28"/>
        </w:rPr>
        <w:lastRenderedPageBreak/>
        <w:t xml:space="preserve">Заключение </w:t>
      </w:r>
      <w:r w:rsidR="00E2081D" w:rsidRPr="001912E6">
        <w:rPr>
          <w:rFonts w:ascii="Times New Roman" w:hAnsi="Times New Roman" w:cs="Times New Roman"/>
          <w:sz w:val="28"/>
          <w:szCs w:val="28"/>
        </w:rPr>
        <w:t>— это</w:t>
      </w:r>
      <w:r w:rsidRPr="001912E6">
        <w:rPr>
          <w:rFonts w:ascii="Times New Roman" w:hAnsi="Times New Roman" w:cs="Times New Roman"/>
          <w:sz w:val="28"/>
          <w:szCs w:val="28"/>
        </w:rPr>
        <w:t xml:space="preserve"> чёткое обобщение и краткие выводы по излагаемой теме.</w:t>
      </w:r>
    </w:p>
    <w:p w14:paraId="3DEC6AE7"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b/>
          <w:bCs/>
          <w:sz w:val="28"/>
          <w:szCs w:val="28"/>
        </w:rPr>
        <w:t xml:space="preserve">Вступление </w:t>
      </w:r>
      <w:r w:rsidRPr="001912E6">
        <w:rPr>
          <w:rFonts w:ascii="Times New Roman" w:hAnsi="Times New Roman" w:cs="Times New Roman"/>
          <w:sz w:val="28"/>
          <w:szCs w:val="28"/>
        </w:rPr>
        <w:t>помогает обеспечить успех выступления по любой тематике.</w:t>
      </w:r>
    </w:p>
    <w:p w14:paraId="31CDE634" w14:textId="77777777" w:rsidR="0068403F" w:rsidRPr="001912E6" w:rsidRDefault="0068403F" w:rsidP="0068403F">
      <w:pPr>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Вступление должно содержать:</w:t>
      </w:r>
    </w:p>
    <w:p w14:paraId="43051AE7" w14:textId="77777777" w:rsidR="0068403F" w:rsidRPr="001912E6" w:rsidRDefault="0068403F" w:rsidP="0068403F">
      <w:pPr>
        <w:numPr>
          <w:ilvl w:val="0"/>
          <w:numId w:val="10"/>
        </w:numPr>
        <w:autoSpaceDE w:val="0"/>
        <w:autoSpaceDN w:val="0"/>
        <w:adjustRightInd w:val="0"/>
        <w:spacing w:after="0"/>
        <w:ind w:hanging="218"/>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название доклада;</w:t>
      </w:r>
    </w:p>
    <w:p w14:paraId="35E5EABB" w14:textId="77777777" w:rsidR="0068403F" w:rsidRPr="001912E6" w:rsidRDefault="0068403F" w:rsidP="0068403F">
      <w:pPr>
        <w:numPr>
          <w:ilvl w:val="0"/>
          <w:numId w:val="9"/>
        </w:numPr>
        <w:autoSpaceDE w:val="0"/>
        <w:autoSpaceDN w:val="0"/>
        <w:adjustRightInd w:val="0"/>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сообщение основной идеи;</w:t>
      </w:r>
    </w:p>
    <w:p w14:paraId="506AE777" w14:textId="77777777" w:rsidR="0068403F" w:rsidRPr="001912E6" w:rsidRDefault="0068403F" w:rsidP="0068403F">
      <w:pPr>
        <w:numPr>
          <w:ilvl w:val="0"/>
          <w:numId w:val="9"/>
        </w:numPr>
        <w:autoSpaceDE w:val="0"/>
        <w:autoSpaceDN w:val="0"/>
        <w:adjustRightInd w:val="0"/>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современную оценку предмета изложения;</w:t>
      </w:r>
    </w:p>
    <w:p w14:paraId="303EB0C6" w14:textId="77777777" w:rsidR="0068403F" w:rsidRPr="001912E6" w:rsidRDefault="0068403F" w:rsidP="0068403F">
      <w:pPr>
        <w:numPr>
          <w:ilvl w:val="0"/>
          <w:numId w:val="9"/>
        </w:numPr>
        <w:autoSpaceDE w:val="0"/>
        <w:autoSpaceDN w:val="0"/>
        <w:adjustRightInd w:val="0"/>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краткое перечисление рассматриваемых вопросов;</w:t>
      </w:r>
    </w:p>
    <w:p w14:paraId="70106F06" w14:textId="77777777" w:rsidR="0068403F" w:rsidRPr="001912E6" w:rsidRDefault="0068403F" w:rsidP="0068403F">
      <w:pPr>
        <w:numPr>
          <w:ilvl w:val="0"/>
          <w:numId w:val="9"/>
        </w:numPr>
        <w:autoSpaceDE w:val="0"/>
        <w:autoSpaceDN w:val="0"/>
        <w:adjustRightInd w:val="0"/>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акцентирование оригинальности подхода.</w:t>
      </w:r>
    </w:p>
    <w:p w14:paraId="418023E1" w14:textId="77777777" w:rsidR="0068403F" w:rsidRPr="001912E6" w:rsidRDefault="0068403F" w:rsidP="0068403F">
      <w:pPr>
        <w:keepNext/>
        <w:spacing w:before="240" w:after="0"/>
        <w:jc w:val="center"/>
        <w:outlineLvl w:val="2"/>
        <w:rPr>
          <w:rFonts w:ascii="Times New Roman" w:eastAsia="Times New Roman" w:hAnsi="Times New Roman" w:cs="Times New Roman"/>
          <w:b/>
          <w:bCs/>
          <w:sz w:val="28"/>
          <w:szCs w:val="28"/>
          <w:lang w:eastAsia="ru-RU"/>
        </w:rPr>
      </w:pPr>
      <w:bookmarkStart w:id="9" w:name="_Toc354667573"/>
      <w:r w:rsidRPr="001912E6">
        <w:rPr>
          <w:rFonts w:ascii="Times New Roman" w:eastAsia="Times New Roman" w:hAnsi="Times New Roman" w:cs="Times New Roman"/>
          <w:b/>
          <w:bCs/>
          <w:sz w:val="28"/>
          <w:szCs w:val="28"/>
          <w:lang w:eastAsia="ru-RU"/>
        </w:rPr>
        <w:t>Методические рекомендации по подготовке сообщения</w:t>
      </w:r>
      <w:bookmarkEnd w:id="7"/>
      <w:bookmarkEnd w:id="8"/>
      <w:bookmarkEnd w:id="9"/>
    </w:p>
    <w:p w14:paraId="6BED3B63" w14:textId="77777777" w:rsidR="0068403F" w:rsidRPr="001912E6" w:rsidRDefault="0068403F" w:rsidP="0068403F">
      <w:pPr>
        <w:spacing w:after="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Регламент устного публичного выступления – не более 10 минут. </w:t>
      </w:r>
    </w:p>
    <w:p w14:paraId="070C3E34" w14:textId="77777777" w:rsidR="0068403F" w:rsidRPr="001912E6" w:rsidRDefault="0068403F" w:rsidP="0068403F">
      <w:pPr>
        <w:spacing w:after="0"/>
        <w:ind w:firstLine="72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w:t>
      </w:r>
    </w:p>
    <w:p w14:paraId="7BBB0077" w14:textId="77777777" w:rsidR="0068403F" w:rsidRPr="001912E6" w:rsidRDefault="0068403F" w:rsidP="0068403F">
      <w:pPr>
        <w:spacing w:after="0"/>
        <w:ind w:firstLine="72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Любое устное выступление должно удовлетворять </w:t>
      </w:r>
      <w:r w:rsidRPr="001912E6">
        <w:rPr>
          <w:rFonts w:ascii="Times New Roman" w:eastAsia="Times New Roman" w:hAnsi="Times New Roman" w:cs="Times New Roman"/>
          <w:i/>
          <w:sz w:val="28"/>
          <w:szCs w:val="28"/>
          <w:lang w:eastAsia="ru-RU"/>
        </w:rPr>
        <w:t>трем основным критериям</w:t>
      </w:r>
      <w:r w:rsidRPr="001912E6">
        <w:rPr>
          <w:rFonts w:ascii="Times New Roman" w:eastAsia="Times New Roman" w:hAnsi="Times New Roman" w:cs="Times New Roman"/>
          <w:sz w:val="28"/>
          <w:szCs w:val="28"/>
          <w:lang w:eastAsia="ru-RU"/>
        </w:rPr>
        <w:t>, которые в конечном итоге и приводят к успеху: это критерий правильности, т.е. соответствия языковым нормам, критерий смысловой адекватности, т.е. соответствия содержания выступления реальности, и критерий эффективности, т.е. соответствия достигнутых результатов поставленной цели.</w:t>
      </w:r>
    </w:p>
    <w:p w14:paraId="500DE28B" w14:textId="77777777" w:rsidR="0068403F" w:rsidRPr="001912E6" w:rsidRDefault="0068403F" w:rsidP="0068403F">
      <w:pPr>
        <w:widowControl w:val="0"/>
        <w:autoSpaceDE w:val="0"/>
        <w:autoSpaceDN w:val="0"/>
        <w:adjustRightInd w:val="0"/>
        <w:spacing w:after="0"/>
        <w:ind w:firstLine="708"/>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Работу по подготовке устного выступления можно разделить на два основных этапа: докоммуникативный этап (подготовка выступления) и коммуникативный этап (взаимодействие с аудиторией).</w:t>
      </w:r>
    </w:p>
    <w:p w14:paraId="3FB8DE84" w14:textId="77777777" w:rsidR="0068403F" w:rsidRPr="001912E6" w:rsidRDefault="0068403F" w:rsidP="0068403F">
      <w:pPr>
        <w:spacing w:after="0"/>
        <w:ind w:firstLine="72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napToGrid w:val="0"/>
          <w:sz w:val="28"/>
          <w:szCs w:val="28"/>
          <w:lang w:eastAsia="ru-RU"/>
        </w:rPr>
        <w:t xml:space="preserve">Работа по подготовке устного выступления начинается с формулировки темы. Лучше всего тему сформулировать таким образом, чтобы ее первое слово обозначало наименование полученного в ходе выполнения проекта научного результата (например, «Модель развития…», «Система управления…», «Методы анализа…» и пр.). </w:t>
      </w:r>
      <w:r w:rsidRPr="001912E6">
        <w:rPr>
          <w:rFonts w:ascii="Times New Roman" w:eastAsia="Times New Roman" w:hAnsi="Times New Roman" w:cs="Times New Roman"/>
          <w:sz w:val="28"/>
          <w:szCs w:val="28"/>
          <w:lang w:eastAsia="ru-RU"/>
        </w:rPr>
        <w:t xml:space="preserve">Тема выступления не должна быть перегруженной, нельзя "объять необъятное", охват большого количества вопросов приведет к их беглому перечислению, к декларативности вместо глубокого анализа. </w:t>
      </w:r>
    </w:p>
    <w:p w14:paraId="323D36A2" w14:textId="77777777" w:rsidR="0068403F" w:rsidRPr="001912E6" w:rsidRDefault="0068403F" w:rsidP="0068403F">
      <w:pPr>
        <w:widowControl w:val="0"/>
        <w:autoSpaceDE w:val="0"/>
        <w:autoSpaceDN w:val="0"/>
        <w:adjustRightInd w:val="0"/>
        <w:spacing w:after="0"/>
        <w:ind w:firstLine="708"/>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Само выступление должно состоять из трех частей – вступления (10-15% общего времени), основной части (60-70%) и заключения (20-25%).</w:t>
      </w:r>
    </w:p>
    <w:p w14:paraId="7165C608" w14:textId="77777777" w:rsidR="0068403F" w:rsidRPr="001912E6" w:rsidRDefault="0068403F" w:rsidP="0068403F">
      <w:pPr>
        <w:widowControl w:val="0"/>
        <w:autoSpaceDE w:val="0"/>
        <w:autoSpaceDN w:val="0"/>
        <w:adjustRightInd w:val="0"/>
        <w:spacing w:after="0"/>
        <w:ind w:firstLine="708"/>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z w:val="28"/>
          <w:szCs w:val="28"/>
          <w:u w:val="single"/>
        </w:rPr>
        <w:t>Вступление</w:t>
      </w:r>
      <w:r w:rsidRPr="001912E6">
        <w:rPr>
          <w:rFonts w:ascii="Times New Roman" w:eastAsia="Times New Roman" w:hAnsi="Times New Roman" w:cs="Times New Roman"/>
          <w:sz w:val="28"/>
          <w:szCs w:val="28"/>
        </w:rPr>
        <w:t xml:space="preserve"> включает в себя </w:t>
      </w:r>
      <w:r w:rsidRPr="001912E6">
        <w:rPr>
          <w:rFonts w:ascii="Times New Roman" w:eastAsia="Times New Roman" w:hAnsi="Times New Roman" w:cs="Times New Roman"/>
          <w:snapToGrid w:val="0"/>
          <w:sz w:val="28"/>
          <w:szCs w:val="28"/>
        </w:rPr>
        <w:t xml:space="preserve">представление авторов (фамилия, имя отчество, при необходимости место учебы, статус), </w:t>
      </w:r>
      <w:r w:rsidRPr="001912E6">
        <w:rPr>
          <w:rFonts w:ascii="Times New Roman" w:eastAsia="Times New Roman" w:hAnsi="Times New Roman" w:cs="Times New Roman"/>
          <w:sz w:val="28"/>
          <w:szCs w:val="28"/>
        </w:rPr>
        <w:t>название доклада, расшифровку подзаголовка с целью точного определения содержания выступления, четкое определение стержневой идеи. С</w:t>
      </w:r>
      <w:r w:rsidRPr="001912E6">
        <w:rPr>
          <w:rFonts w:ascii="Times New Roman" w:eastAsia="Times New Roman" w:hAnsi="Times New Roman" w:cs="Times New Roman"/>
          <w:snapToGrid w:val="0"/>
          <w:sz w:val="28"/>
          <w:szCs w:val="28"/>
        </w:rPr>
        <w:t xml:space="preserve">тержневая идея проекта понимается как основной тезис, ключевое положение. Стержневая </w:t>
      </w:r>
      <w:r w:rsidRPr="001912E6">
        <w:rPr>
          <w:rFonts w:ascii="Times New Roman" w:eastAsia="Times New Roman" w:hAnsi="Times New Roman" w:cs="Times New Roman"/>
          <w:snapToGrid w:val="0"/>
          <w:sz w:val="28"/>
          <w:szCs w:val="28"/>
        </w:rPr>
        <w:lastRenderedPageBreak/>
        <w:t>идея дает возможность задать определенную тональность выступлению. Сформулировать основной тезис означает ответить на вопрос, зачем говорить (цель) и о чем говорить (средства достижения цели).</w:t>
      </w:r>
    </w:p>
    <w:p w14:paraId="686B114C" w14:textId="77777777" w:rsidR="0068403F" w:rsidRPr="001912E6" w:rsidRDefault="0068403F" w:rsidP="0068403F">
      <w:pPr>
        <w:widowControl w:val="0"/>
        <w:autoSpaceDE w:val="0"/>
        <w:autoSpaceDN w:val="0"/>
        <w:adjustRightInd w:val="0"/>
        <w:spacing w:after="0"/>
        <w:ind w:firstLine="708"/>
        <w:jc w:val="both"/>
        <w:rPr>
          <w:rFonts w:ascii="Times New Roman" w:eastAsia="Times New Roman" w:hAnsi="Times New Roman" w:cs="Times New Roman"/>
          <w:snapToGrid w:val="0"/>
          <w:sz w:val="28"/>
          <w:szCs w:val="28"/>
        </w:rPr>
      </w:pPr>
    </w:p>
    <w:p w14:paraId="6E837C21" w14:textId="77777777" w:rsidR="0068403F" w:rsidRPr="001912E6" w:rsidRDefault="0068403F" w:rsidP="0068403F">
      <w:pPr>
        <w:widowControl w:val="0"/>
        <w:autoSpaceDE w:val="0"/>
        <w:autoSpaceDN w:val="0"/>
        <w:adjustRightInd w:val="0"/>
        <w:spacing w:after="0"/>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Требования к основному тезису выступления:</w:t>
      </w:r>
    </w:p>
    <w:p w14:paraId="453DF0EE" w14:textId="77777777" w:rsidR="0068403F" w:rsidRPr="001912E6" w:rsidRDefault="0068403F" w:rsidP="0068403F">
      <w:pPr>
        <w:widowControl w:val="0"/>
        <w:numPr>
          <w:ilvl w:val="0"/>
          <w:numId w:val="4"/>
        </w:numPr>
        <w:autoSpaceDE w:val="0"/>
        <w:autoSpaceDN w:val="0"/>
        <w:adjustRightInd w:val="0"/>
        <w:spacing w:after="0"/>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фраза должна утверждать главную мысль и соответствовать цели выступления;</w:t>
      </w:r>
    </w:p>
    <w:p w14:paraId="7450A683" w14:textId="77777777" w:rsidR="0068403F" w:rsidRPr="001912E6" w:rsidRDefault="0068403F" w:rsidP="0068403F">
      <w:pPr>
        <w:widowControl w:val="0"/>
        <w:numPr>
          <w:ilvl w:val="0"/>
          <w:numId w:val="4"/>
        </w:numPr>
        <w:autoSpaceDE w:val="0"/>
        <w:autoSpaceDN w:val="0"/>
        <w:adjustRightInd w:val="0"/>
        <w:spacing w:after="0"/>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суждение должно быть кратким, ясным, легко удерживаться в кратковременной памяти;</w:t>
      </w:r>
    </w:p>
    <w:p w14:paraId="5510D771" w14:textId="77777777" w:rsidR="0068403F" w:rsidRPr="001912E6" w:rsidRDefault="0068403F" w:rsidP="0068403F">
      <w:pPr>
        <w:widowControl w:val="0"/>
        <w:numPr>
          <w:ilvl w:val="0"/>
          <w:numId w:val="4"/>
        </w:numPr>
        <w:autoSpaceDE w:val="0"/>
        <w:autoSpaceDN w:val="0"/>
        <w:adjustRightInd w:val="0"/>
        <w:spacing w:after="0"/>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мысль должна пониматься однозначно, не заключать в себе противоречия.</w:t>
      </w:r>
    </w:p>
    <w:p w14:paraId="0225DA9A" w14:textId="77777777" w:rsidR="0068403F" w:rsidRPr="001912E6" w:rsidRDefault="0068403F" w:rsidP="0068403F">
      <w:pPr>
        <w:widowControl w:val="0"/>
        <w:autoSpaceDE w:val="0"/>
        <w:autoSpaceDN w:val="0"/>
        <w:adjustRightInd w:val="0"/>
        <w:spacing w:after="0"/>
        <w:ind w:firstLine="539"/>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В речи может быть несколько стержневых идей, но не более трех.</w:t>
      </w:r>
    </w:p>
    <w:p w14:paraId="0140038A" w14:textId="77777777" w:rsidR="0068403F" w:rsidRPr="001912E6" w:rsidRDefault="0068403F" w:rsidP="0068403F">
      <w:pPr>
        <w:spacing w:after="0"/>
        <w:ind w:firstLine="539"/>
        <w:jc w:val="both"/>
        <w:rPr>
          <w:rFonts w:ascii="Times New Roman" w:hAnsi="Times New Roman" w:cs="Times New Roman"/>
          <w:sz w:val="28"/>
          <w:szCs w:val="28"/>
        </w:rPr>
      </w:pPr>
      <w:r w:rsidRPr="001912E6">
        <w:rPr>
          <w:rFonts w:ascii="Times New Roman" w:hAnsi="Times New Roman" w:cs="Times New Roman"/>
          <w:snapToGrid w:val="0"/>
          <w:sz w:val="28"/>
          <w:szCs w:val="28"/>
        </w:rPr>
        <w:t xml:space="preserve">Самая частая ошибка в начале речи – либо </w:t>
      </w:r>
      <w:r w:rsidRPr="001912E6">
        <w:rPr>
          <w:rFonts w:ascii="Times New Roman" w:hAnsi="Times New Roman" w:cs="Times New Roman"/>
          <w:sz w:val="28"/>
          <w:szCs w:val="28"/>
        </w:rPr>
        <w:t>извиняться, либо заявлять о своей неопытности. Результатом вступления должны быть заинтересованность слушателей, внимание и расположенность к презентатору и будущей теме.</w:t>
      </w:r>
    </w:p>
    <w:p w14:paraId="0FD48474" w14:textId="77777777" w:rsidR="0068403F" w:rsidRPr="001912E6" w:rsidRDefault="0068403F" w:rsidP="0068403F">
      <w:pPr>
        <w:widowControl w:val="0"/>
        <w:autoSpaceDE w:val="0"/>
        <w:autoSpaceDN w:val="0"/>
        <w:adjustRightInd w:val="0"/>
        <w:spacing w:after="0"/>
        <w:ind w:firstLine="539"/>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К аргументации в пользу стержневой идеи проекта можно привлекать фото-, видеоматериалы, аудиозаписи, фактический материал. Цифровые данные для облегчения восприятия лучше демонстрировать посредством таблиц и графиков, а не злоупотреблять их зачитыванием. Лучше всего, когда в устном выступлении количество цифрового материала ограничено, на него лучше ссылаться, а не приводить полностью, так как обилие цифр скорее утомляет слушателей, нежели вызывает интерес.</w:t>
      </w:r>
    </w:p>
    <w:p w14:paraId="66EA0CE8" w14:textId="77777777" w:rsidR="0068403F" w:rsidRPr="001912E6" w:rsidRDefault="0068403F" w:rsidP="0068403F">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1912E6">
        <w:rPr>
          <w:rFonts w:ascii="Times New Roman" w:eastAsia="Times New Roman" w:hAnsi="Times New Roman" w:cs="Times New Roman"/>
          <w:sz w:val="28"/>
          <w:szCs w:val="28"/>
        </w:rPr>
        <w:t>План развития основной части должен быть ясным. Должно быть отобрано оптимальное количество фактов и необходимых примеров.</w:t>
      </w:r>
    </w:p>
    <w:p w14:paraId="3BFE04E4" w14:textId="77777777" w:rsidR="0068403F" w:rsidRPr="001912E6" w:rsidRDefault="0068403F" w:rsidP="0068403F">
      <w:pPr>
        <w:spacing w:before="60" w:after="60"/>
        <w:ind w:firstLine="540"/>
        <w:jc w:val="both"/>
        <w:rPr>
          <w:rFonts w:ascii="Times New Roman" w:hAnsi="Times New Roman" w:cs="Times New Roman"/>
          <w:sz w:val="28"/>
          <w:szCs w:val="28"/>
        </w:rPr>
      </w:pPr>
      <w:r w:rsidRPr="001912E6">
        <w:rPr>
          <w:rFonts w:ascii="Times New Roman" w:hAnsi="Times New Roman" w:cs="Times New Roman"/>
          <w:sz w:val="28"/>
          <w:szCs w:val="28"/>
        </w:rPr>
        <w:t xml:space="preserve">В научном выступлении принято такое употребление форм слов: чаще используются глаголы настоящего времени во «вневременном» значении, возвратные и безличные глаголы, преобладание форм 3-го лица глагола, форм несовершенного вида, используются неопределенно-личные предложения. Перед тем как использовать в своей презентации специализированные термины, вы должны быть уверены, что аудитория поймет, о чем вы говорите. </w:t>
      </w:r>
    </w:p>
    <w:p w14:paraId="1B0E7E5D" w14:textId="77777777" w:rsidR="0068403F" w:rsidRPr="001912E6" w:rsidRDefault="0068403F" w:rsidP="0068403F">
      <w:pPr>
        <w:spacing w:after="0"/>
        <w:ind w:firstLine="54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Если использование специальных терминов и слов, которые часть аудитории может не понять, необходимо, то постарайтесь дать краткую характеристику каждому из них, когда употребляете их в процессе презентации впервые.</w:t>
      </w:r>
    </w:p>
    <w:p w14:paraId="16127FF8" w14:textId="77777777" w:rsidR="0068403F" w:rsidRPr="001912E6" w:rsidRDefault="0068403F" w:rsidP="0068403F">
      <w:pPr>
        <w:spacing w:after="0"/>
        <w:ind w:firstLine="72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Самые частые ошибки в основной части доклада - выход за пределы рассматриваемых вопросов, перекрывание пунктов плана, усложнение </w:t>
      </w:r>
      <w:r w:rsidRPr="001912E6">
        <w:rPr>
          <w:rFonts w:ascii="Times New Roman" w:eastAsia="Times New Roman" w:hAnsi="Times New Roman" w:cs="Times New Roman"/>
          <w:sz w:val="28"/>
          <w:szCs w:val="28"/>
          <w:lang w:eastAsia="ru-RU"/>
        </w:rPr>
        <w:lastRenderedPageBreak/>
        <w:t>отдельных положений речи, а также перегрузка текста теоретическими рассуждениями, обилие затронутых вопросов (декларативность, бездоказательность), отсутствие связи между частями выступления, несоразмерность частей выступления (затянутое вступление, скомканность основных положений, заключения).</w:t>
      </w:r>
    </w:p>
    <w:p w14:paraId="5EC3F9D3" w14:textId="77777777" w:rsidR="0068403F" w:rsidRPr="001912E6" w:rsidRDefault="0068403F" w:rsidP="0068403F">
      <w:pPr>
        <w:spacing w:after="0"/>
        <w:ind w:firstLine="72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u w:val="single"/>
          <w:lang w:eastAsia="ru-RU"/>
        </w:rPr>
        <w:t>В заключении</w:t>
      </w:r>
      <w:r w:rsidRPr="001912E6">
        <w:rPr>
          <w:rFonts w:ascii="Times New Roman" w:eastAsia="Times New Roman" w:hAnsi="Times New Roman" w:cs="Times New Roman"/>
          <w:sz w:val="28"/>
          <w:szCs w:val="28"/>
          <w:lang w:eastAsia="ru-RU"/>
        </w:rPr>
        <w:t xml:space="preserve"> необходимо сформулировать выводы, которые следуют из основной идеи (идей) выступления. </w:t>
      </w:r>
      <w:r w:rsidRPr="001912E6">
        <w:rPr>
          <w:rFonts w:ascii="Times New Roman" w:eastAsia="Times New Roman" w:hAnsi="Times New Roman" w:cs="Times New Roman"/>
          <w:snapToGrid w:val="0"/>
          <w:sz w:val="28"/>
          <w:szCs w:val="28"/>
          <w:lang w:eastAsia="ru-RU"/>
        </w:rPr>
        <w:t xml:space="preserve">Правильно построенное заключение способствует хорошему впечатлению от выступления в целом. В заключении имеет смысл повторить стержневую идею и, кроме того, вновь (в кратком виде) вернуться к тем моментам основной части, которые вызвали интерес слушателей. </w:t>
      </w:r>
      <w:r w:rsidRPr="001912E6">
        <w:rPr>
          <w:rFonts w:ascii="Times New Roman" w:eastAsia="Times New Roman" w:hAnsi="Times New Roman" w:cs="Times New Roman"/>
          <w:sz w:val="28"/>
          <w:szCs w:val="28"/>
          <w:lang w:eastAsia="ru-RU"/>
        </w:rPr>
        <w:t xml:space="preserve">Вступление и заключение требуют обязательной подготовки, их труднее всего создавать на ходу. </w:t>
      </w:r>
    </w:p>
    <w:p w14:paraId="1F53FE5A" w14:textId="77777777" w:rsidR="0068403F" w:rsidRPr="001912E6" w:rsidRDefault="0068403F" w:rsidP="0068403F">
      <w:pPr>
        <w:spacing w:after="0"/>
        <w:ind w:firstLine="72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Психологи доказали, что лучше всего запоминается сказанное в начале и в конце сообщения ("закон края"), поэтому вступление должно привлечь внимание слушателей, заинтересовать их, подготовить к восприятию темы, ввести в нее (не вступление важно само по себе, а его соотнесение с остальными частями), а заключение должно обобщить в сжатом виде все сказанное, усилить и сгустить основную мысль, оно должно быть таким, "чтобы слушатели почувствовали, что дальше говорить нечего" (А.Ф. Кони).</w:t>
      </w:r>
    </w:p>
    <w:p w14:paraId="74518F58" w14:textId="77777777" w:rsidR="0068403F" w:rsidRPr="001912E6" w:rsidRDefault="0068403F" w:rsidP="0068403F">
      <w:pPr>
        <w:spacing w:after="0"/>
        <w:ind w:firstLine="540"/>
        <w:jc w:val="both"/>
        <w:rPr>
          <w:rFonts w:ascii="Times New Roman" w:hAnsi="Times New Roman" w:cs="Times New Roman"/>
          <w:iCs/>
          <w:sz w:val="28"/>
          <w:szCs w:val="28"/>
        </w:rPr>
      </w:pPr>
      <w:r w:rsidRPr="001912E6">
        <w:rPr>
          <w:rFonts w:ascii="Times New Roman" w:hAnsi="Times New Roman" w:cs="Times New Roman"/>
          <w:iCs/>
          <w:sz w:val="28"/>
          <w:szCs w:val="28"/>
        </w:rPr>
        <w:t>В ключевых высказываниях следует использовать фразы, программирующие заинтересованность. Вот некоторые обороты, способствующие повышению интереса:</w:t>
      </w:r>
    </w:p>
    <w:p w14:paraId="77F51C33" w14:textId="77777777" w:rsidR="0068403F" w:rsidRPr="001912E6" w:rsidRDefault="0068403F" w:rsidP="0068403F">
      <w:pPr>
        <w:spacing w:after="0"/>
        <w:ind w:firstLine="540"/>
        <w:jc w:val="both"/>
        <w:rPr>
          <w:rFonts w:ascii="Times New Roman" w:hAnsi="Times New Roman" w:cs="Times New Roman"/>
          <w:iCs/>
          <w:sz w:val="28"/>
          <w:szCs w:val="28"/>
        </w:rPr>
      </w:pPr>
      <w:r w:rsidRPr="001912E6">
        <w:rPr>
          <w:rFonts w:ascii="Times New Roman" w:hAnsi="Times New Roman" w:cs="Times New Roman"/>
          <w:iCs/>
          <w:sz w:val="28"/>
          <w:szCs w:val="28"/>
        </w:rPr>
        <w:t>- «Это Вам позволит…»</w:t>
      </w:r>
    </w:p>
    <w:p w14:paraId="1147CCD6" w14:textId="77777777" w:rsidR="0068403F" w:rsidRPr="001912E6" w:rsidRDefault="0068403F" w:rsidP="0068403F">
      <w:pPr>
        <w:spacing w:after="0"/>
        <w:ind w:firstLine="540"/>
        <w:jc w:val="both"/>
        <w:rPr>
          <w:rFonts w:ascii="Times New Roman" w:hAnsi="Times New Roman" w:cs="Times New Roman"/>
          <w:iCs/>
          <w:sz w:val="28"/>
          <w:szCs w:val="28"/>
        </w:rPr>
      </w:pPr>
      <w:r w:rsidRPr="001912E6">
        <w:rPr>
          <w:rFonts w:ascii="Times New Roman" w:hAnsi="Times New Roman" w:cs="Times New Roman"/>
          <w:iCs/>
          <w:sz w:val="28"/>
          <w:szCs w:val="28"/>
        </w:rPr>
        <w:t>- «Благодаря этому вы получите…»</w:t>
      </w:r>
    </w:p>
    <w:p w14:paraId="0A89EE69" w14:textId="77777777" w:rsidR="0068403F" w:rsidRPr="001912E6" w:rsidRDefault="0068403F" w:rsidP="0068403F">
      <w:pPr>
        <w:spacing w:after="0"/>
        <w:ind w:firstLine="540"/>
        <w:jc w:val="both"/>
        <w:rPr>
          <w:rFonts w:ascii="Times New Roman" w:hAnsi="Times New Roman" w:cs="Times New Roman"/>
          <w:iCs/>
          <w:sz w:val="28"/>
          <w:szCs w:val="28"/>
        </w:rPr>
      </w:pPr>
      <w:r w:rsidRPr="001912E6">
        <w:rPr>
          <w:rFonts w:ascii="Times New Roman" w:hAnsi="Times New Roman" w:cs="Times New Roman"/>
          <w:iCs/>
          <w:sz w:val="28"/>
          <w:szCs w:val="28"/>
        </w:rPr>
        <w:t>- «Это позволит избежать…»</w:t>
      </w:r>
    </w:p>
    <w:p w14:paraId="688BDC41" w14:textId="77777777" w:rsidR="0068403F" w:rsidRPr="001912E6" w:rsidRDefault="0068403F" w:rsidP="0068403F">
      <w:pPr>
        <w:spacing w:after="0"/>
        <w:ind w:firstLine="540"/>
        <w:jc w:val="both"/>
        <w:rPr>
          <w:rFonts w:ascii="Times New Roman" w:hAnsi="Times New Roman" w:cs="Times New Roman"/>
          <w:iCs/>
          <w:sz w:val="28"/>
          <w:szCs w:val="28"/>
        </w:rPr>
      </w:pPr>
      <w:r w:rsidRPr="001912E6">
        <w:rPr>
          <w:rFonts w:ascii="Times New Roman" w:hAnsi="Times New Roman" w:cs="Times New Roman"/>
          <w:iCs/>
          <w:sz w:val="28"/>
          <w:szCs w:val="28"/>
        </w:rPr>
        <w:t>- «Это повышает Ваши…»</w:t>
      </w:r>
    </w:p>
    <w:p w14:paraId="588D8699" w14:textId="77777777" w:rsidR="0068403F" w:rsidRPr="001912E6" w:rsidRDefault="0068403F" w:rsidP="0068403F">
      <w:pPr>
        <w:spacing w:after="0"/>
        <w:ind w:firstLine="540"/>
        <w:jc w:val="both"/>
        <w:rPr>
          <w:rFonts w:ascii="Times New Roman" w:hAnsi="Times New Roman" w:cs="Times New Roman"/>
          <w:iCs/>
          <w:sz w:val="28"/>
          <w:szCs w:val="28"/>
        </w:rPr>
      </w:pPr>
      <w:r w:rsidRPr="001912E6">
        <w:rPr>
          <w:rFonts w:ascii="Times New Roman" w:hAnsi="Times New Roman" w:cs="Times New Roman"/>
          <w:iCs/>
          <w:sz w:val="28"/>
          <w:szCs w:val="28"/>
        </w:rPr>
        <w:t>- «Это дает Вам дополнительно…»</w:t>
      </w:r>
    </w:p>
    <w:p w14:paraId="48718561" w14:textId="77777777" w:rsidR="0068403F" w:rsidRPr="001912E6" w:rsidRDefault="0068403F" w:rsidP="0068403F">
      <w:pPr>
        <w:spacing w:after="0"/>
        <w:ind w:firstLine="540"/>
        <w:jc w:val="both"/>
        <w:rPr>
          <w:rFonts w:ascii="Times New Roman" w:hAnsi="Times New Roman" w:cs="Times New Roman"/>
          <w:iCs/>
          <w:sz w:val="28"/>
          <w:szCs w:val="28"/>
        </w:rPr>
      </w:pPr>
      <w:r w:rsidRPr="001912E6">
        <w:rPr>
          <w:rFonts w:ascii="Times New Roman" w:hAnsi="Times New Roman" w:cs="Times New Roman"/>
          <w:iCs/>
          <w:sz w:val="28"/>
          <w:szCs w:val="28"/>
        </w:rPr>
        <w:t>- «Это делает вас…»</w:t>
      </w:r>
    </w:p>
    <w:p w14:paraId="4616C65C" w14:textId="77777777" w:rsidR="0068403F" w:rsidRPr="001912E6" w:rsidRDefault="0068403F" w:rsidP="0068403F">
      <w:pPr>
        <w:spacing w:after="0"/>
        <w:ind w:firstLine="540"/>
        <w:jc w:val="both"/>
        <w:rPr>
          <w:rFonts w:ascii="Times New Roman" w:hAnsi="Times New Roman" w:cs="Times New Roman"/>
          <w:iCs/>
          <w:sz w:val="28"/>
          <w:szCs w:val="28"/>
        </w:rPr>
      </w:pPr>
      <w:r w:rsidRPr="001912E6">
        <w:rPr>
          <w:rFonts w:ascii="Times New Roman" w:hAnsi="Times New Roman" w:cs="Times New Roman"/>
          <w:iCs/>
          <w:sz w:val="28"/>
          <w:szCs w:val="28"/>
        </w:rPr>
        <w:t>- «За счет этого вы можете…»</w:t>
      </w:r>
    </w:p>
    <w:p w14:paraId="72C49561" w14:textId="77777777" w:rsidR="0068403F" w:rsidRPr="001912E6" w:rsidRDefault="0068403F" w:rsidP="0068403F">
      <w:pPr>
        <w:widowControl w:val="0"/>
        <w:autoSpaceDE w:val="0"/>
        <w:autoSpaceDN w:val="0"/>
        <w:adjustRightInd w:val="0"/>
        <w:spacing w:after="0"/>
        <w:ind w:firstLine="708"/>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После подготовки текста выступления полезно проконтролировать себя вопросами:</w:t>
      </w:r>
    </w:p>
    <w:p w14:paraId="7AA3A1E5" w14:textId="77777777" w:rsidR="0068403F" w:rsidRPr="001912E6" w:rsidRDefault="0068403F" w:rsidP="0068403F">
      <w:pPr>
        <w:widowControl w:val="0"/>
        <w:autoSpaceDE w:val="0"/>
        <w:autoSpaceDN w:val="0"/>
        <w:adjustRightInd w:val="0"/>
        <w:spacing w:after="0"/>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 xml:space="preserve">       - Вызывает ли мое выступление интерес?</w:t>
      </w:r>
    </w:p>
    <w:p w14:paraId="7286D18A" w14:textId="77777777" w:rsidR="0068403F" w:rsidRPr="001912E6" w:rsidRDefault="0068403F" w:rsidP="0068403F">
      <w:pPr>
        <w:widowControl w:val="0"/>
        <w:autoSpaceDE w:val="0"/>
        <w:autoSpaceDN w:val="0"/>
        <w:adjustRightInd w:val="0"/>
        <w:spacing w:after="0"/>
        <w:ind w:left="57"/>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 xml:space="preserve">      - Достаточно ли я знаю по данному вопросу, и имеется ли у меня достаточно данных?</w:t>
      </w:r>
    </w:p>
    <w:p w14:paraId="39218502" w14:textId="77777777" w:rsidR="0068403F" w:rsidRPr="001912E6" w:rsidRDefault="0068403F" w:rsidP="0068403F">
      <w:pPr>
        <w:widowControl w:val="0"/>
        <w:autoSpaceDE w:val="0"/>
        <w:autoSpaceDN w:val="0"/>
        <w:adjustRightInd w:val="0"/>
        <w:spacing w:after="0"/>
        <w:ind w:left="57"/>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 xml:space="preserve">    - Смогу ли я закончить выступление в отведенное время?</w:t>
      </w:r>
    </w:p>
    <w:p w14:paraId="55F86A87" w14:textId="77777777" w:rsidR="0068403F" w:rsidRPr="001912E6" w:rsidRDefault="0068403F" w:rsidP="0068403F">
      <w:pPr>
        <w:widowControl w:val="0"/>
        <w:autoSpaceDE w:val="0"/>
        <w:autoSpaceDN w:val="0"/>
        <w:adjustRightInd w:val="0"/>
        <w:spacing w:after="0"/>
        <w:ind w:left="57"/>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 xml:space="preserve">   -  Соответствует ли мое выступление уровню моих знаний и опыту?</w:t>
      </w:r>
    </w:p>
    <w:p w14:paraId="361B9DDA" w14:textId="77777777" w:rsidR="0068403F" w:rsidRPr="001912E6" w:rsidRDefault="0068403F" w:rsidP="0068403F">
      <w:pPr>
        <w:spacing w:after="0"/>
        <w:ind w:left="57" w:firstLine="708"/>
        <w:jc w:val="both"/>
        <w:rPr>
          <w:rFonts w:ascii="Times New Roman" w:hAnsi="Times New Roman" w:cs="Times New Roman"/>
          <w:snapToGrid w:val="0"/>
          <w:sz w:val="28"/>
          <w:szCs w:val="28"/>
        </w:rPr>
      </w:pPr>
      <w:r w:rsidRPr="001912E6">
        <w:rPr>
          <w:rFonts w:ascii="Times New Roman" w:hAnsi="Times New Roman" w:cs="Times New Roman"/>
          <w:snapToGrid w:val="0"/>
          <w:sz w:val="28"/>
          <w:szCs w:val="28"/>
        </w:rPr>
        <w:t xml:space="preserve">При подготовке к выступлению необходимо выбрать способ выступления: устное изложение с опорой на конспект (опорой могут </w:t>
      </w:r>
      <w:r w:rsidRPr="001912E6">
        <w:rPr>
          <w:rFonts w:ascii="Times New Roman" w:hAnsi="Times New Roman" w:cs="Times New Roman"/>
          <w:snapToGrid w:val="0"/>
          <w:sz w:val="28"/>
          <w:szCs w:val="28"/>
        </w:rPr>
        <w:lastRenderedPageBreak/>
        <w:t xml:space="preserve">также служить заранее подготовленные слайды) или чтение подготовленного текста. </w:t>
      </w:r>
    </w:p>
    <w:p w14:paraId="5C8381BF" w14:textId="77777777" w:rsidR="0068403F" w:rsidRPr="001912E6" w:rsidRDefault="0068403F" w:rsidP="0068403F">
      <w:pPr>
        <w:widowControl w:val="0"/>
        <w:autoSpaceDE w:val="0"/>
        <w:autoSpaceDN w:val="0"/>
        <w:adjustRightInd w:val="0"/>
        <w:spacing w:after="0"/>
        <w:ind w:firstLine="708"/>
        <w:jc w:val="both"/>
        <w:rPr>
          <w:rFonts w:ascii="Times New Roman" w:eastAsia="Times New Roman" w:hAnsi="Times New Roman" w:cs="Times New Roman"/>
          <w:snapToGrid w:val="0"/>
          <w:sz w:val="28"/>
          <w:szCs w:val="28"/>
        </w:rPr>
      </w:pPr>
      <w:r w:rsidRPr="001912E6">
        <w:rPr>
          <w:rFonts w:ascii="Times New Roman" w:eastAsia="Times New Roman" w:hAnsi="Times New Roman" w:cs="Times New Roman"/>
          <w:snapToGrid w:val="0"/>
          <w:sz w:val="28"/>
          <w:szCs w:val="28"/>
        </w:rPr>
        <w:t xml:space="preserve">Во время выступления важно постоянно контролировать реакцию слушателей. Внимательность и наблюдательность в сочетании с опытом позволяют оратору уловить настроение публики. Возможно, рассмотрение некоторых вопросов придется сократить или вовсе отказаться от них. </w:t>
      </w:r>
    </w:p>
    <w:p w14:paraId="3C155627" w14:textId="77777777" w:rsidR="0068403F" w:rsidRPr="001912E6" w:rsidRDefault="0068403F" w:rsidP="0068403F">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1912E6">
        <w:rPr>
          <w:rFonts w:ascii="Times New Roman" w:eastAsia="Times New Roman" w:hAnsi="Times New Roman" w:cs="Times New Roman"/>
          <w:sz w:val="28"/>
          <w:szCs w:val="28"/>
        </w:rPr>
        <w:t>После выступления нужно быть готовым к ответам на возникшие у аудитории вопросы.</w:t>
      </w:r>
    </w:p>
    <w:p w14:paraId="1996E0E0" w14:textId="77777777" w:rsidR="0068403F" w:rsidRPr="001912E6" w:rsidRDefault="0068403F" w:rsidP="0068403F">
      <w:pPr>
        <w:keepNext/>
        <w:spacing w:before="240" w:after="0"/>
        <w:jc w:val="center"/>
        <w:outlineLvl w:val="2"/>
        <w:rPr>
          <w:rFonts w:ascii="Times New Roman" w:eastAsia="Times New Roman" w:hAnsi="Times New Roman" w:cs="Times New Roman"/>
          <w:b/>
          <w:bCs/>
          <w:sz w:val="28"/>
          <w:szCs w:val="28"/>
          <w:lang w:eastAsia="ru-RU"/>
        </w:rPr>
      </w:pPr>
      <w:bookmarkStart w:id="10" w:name="_Toc354667574"/>
      <w:r w:rsidRPr="001912E6">
        <w:rPr>
          <w:rFonts w:ascii="Times New Roman" w:eastAsia="Times New Roman" w:hAnsi="Times New Roman" w:cs="Times New Roman"/>
          <w:b/>
          <w:bCs/>
          <w:sz w:val="28"/>
          <w:szCs w:val="28"/>
          <w:lang w:eastAsia="ru-RU"/>
        </w:rPr>
        <w:t>Методические рекомендации по выполнению реферата</w:t>
      </w:r>
      <w:bookmarkEnd w:id="3"/>
      <w:bookmarkEnd w:id="4"/>
      <w:bookmarkEnd w:id="10"/>
    </w:p>
    <w:p w14:paraId="4C3DA886" w14:textId="77777777" w:rsidR="0068403F" w:rsidRPr="001912E6" w:rsidRDefault="0068403F" w:rsidP="0068403F">
      <w:pPr>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Внеаудиторная самостоятельная работа в форме реферата является индивидуальной самостоятельно выполненной работой студента.</w:t>
      </w:r>
    </w:p>
    <w:p w14:paraId="7476EA87" w14:textId="77777777" w:rsidR="0068403F" w:rsidRPr="001912E6" w:rsidRDefault="0068403F" w:rsidP="0068403F">
      <w:pPr>
        <w:shd w:val="clear" w:color="auto" w:fill="FFFFFF"/>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 xml:space="preserve">Реферат, как правило, должен содержать следующие </w:t>
      </w:r>
      <w:r w:rsidRPr="001912E6">
        <w:rPr>
          <w:rFonts w:ascii="Times New Roman" w:hAnsi="Times New Roman" w:cs="Times New Roman"/>
          <w:bCs/>
          <w:iCs/>
          <w:sz w:val="28"/>
          <w:szCs w:val="28"/>
        </w:rPr>
        <w:t>структурные элементы</w:t>
      </w:r>
      <w:r w:rsidRPr="001912E6">
        <w:rPr>
          <w:rFonts w:ascii="Times New Roman" w:hAnsi="Times New Roman" w:cs="Times New Roman"/>
          <w:sz w:val="28"/>
          <w:szCs w:val="28"/>
        </w:rPr>
        <w:t>:</w:t>
      </w:r>
    </w:p>
    <w:p w14:paraId="111032AF" w14:textId="77777777" w:rsidR="0068403F" w:rsidRPr="001912E6" w:rsidRDefault="0068403F" w:rsidP="0068403F">
      <w:pPr>
        <w:numPr>
          <w:ilvl w:val="0"/>
          <w:numId w:val="2"/>
        </w:numPr>
        <w:shd w:val="clear" w:color="auto" w:fill="FFFFFF"/>
        <w:tabs>
          <w:tab w:val="num" w:pos="1260"/>
        </w:tabs>
        <w:spacing w:after="0"/>
        <w:jc w:val="both"/>
        <w:rPr>
          <w:rFonts w:ascii="Times New Roman" w:hAnsi="Times New Roman" w:cs="Times New Roman"/>
          <w:sz w:val="28"/>
          <w:szCs w:val="28"/>
        </w:rPr>
      </w:pPr>
      <w:r w:rsidRPr="001912E6">
        <w:rPr>
          <w:rFonts w:ascii="Times New Roman" w:hAnsi="Times New Roman" w:cs="Times New Roman"/>
          <w:sz w:val="28"/>
          <w:szCs w:val="28"/>
        </w:rPr>
        <w:t>титульный лист;</w:t>
      </w:r>
    </w:p>
    <w:p w14:paraId="35751DF2" w14:textId="77777777" w:rsidR="0068403F" w:rsidRPr="001912E6" w:rsidRDefault="0068403F" w:rsidP="0068403F">
      <w:pPr>
        <w:numPr>
          <w:ilvl w:val="0"/>
          <w:numId w:val="2"/>
        </w:numPr>
        <w:shd w:val="clear" w:color="auto" w:fill="FFFFFF"/>
        <w:tabs>
          <w:tab w:val="num" w:pos="1260"/>
        </w:tabs>
        <w:spacing w:after="0"/>
        <w:jc w:val="both"/>
        <w:rPr>
          <w:rFonts w:ascii="Times New Roman" w:hAnsi="Times New Roman" w:cs="Times New Roman"/>
          <w:sz w:val="28"/>
          <w:szCs w:val="28"/>
        </w:rPr>
      </w:pPr>
      <w:r w:rsidRPr="001912E6">
        <w:rPr>
          <w:rFonts w:ascii="Times New Roman" w:hAnsi="Times New Roman" w:cs="Times New Roman"/>
          <w:sz w:val="28"/>
          <w:szCs w:val="28"/>
        </w:rPr>
        <w:t>содержание;</w:t>
      </w:r>
    </w:p>
    <w:p w14:paraId="690A937F" w14:textId="77777777" w:rsidR="0068403F" w:rsidRPr="001912E6" w:rsidRDefault="0068403F" w:rsidP="0068403F">
      <w:pPr>
        <w:numPr>
          <w:ilvl w:val="0"/>
          <w:numId w:val="2"/>
        </w:numPr>
        <w:shd w:val="clear" w:color="auto" w:fill="FFFFFF"/>
        <w:tabs>
          <w:tab w:val="num" w:pos="1260"/>
        </w:tabs>
        <w:spacing w:after="0"/>
        <w:jc w:val="both"/>
        <w:rPr>
          <w:rFonts w:ascii="Times New Roman" w:hAnsi="Times New Roman" w:cs="Times New Roman"/>
          <w:sz w:val="28"/>
          <w:szCs w:val="28"/>
        </w:rPr>
      </w:pPr>
      <w:r w:rsidRPr="001912E6">
        <w:rPr>
          <w:rFonts w:ascii="Times New Roman" w:hAnsi="Times New Roman" w:cs="Times New Roman"/>
          <w:sz w:val="28"/>
          <w:szCs w:val="28"/>
        </w:rPr>
        <w:t>введение;</w:t>
      </w:r>
    </w:p>
    <w:p w14:paraId="55C94D05" w14:textId="77777777" w:rsidR="0068403F" w:rsidRPr="001912E6" w:rsidRDefault="0068403F" w:rsidP="0068403F">
      <w:pPr>
        <w:numPr>
          <w:ilvl w:val="0"/>
          <w:numId w:val="2"/>
        </w:numPr>
        <w:shd w:val="clear" w:color="auto" w:fill="FFFFFF"/>
        <w:tabs>
          <w:tab w:val="num" w:pos="1260"/>
        </w:tabs>
        <w:spacing w:after="0"/>
        <w:jc w:val="both"/>
        <w:rPr>
          <w:rFonts w:ascii="Times New Roman" w:hAnsi="Times New Roman" w:cs="Times New Roman"/>
          <w:sz w:val="28"/>
          <w:szCs w:val="28"/>
        </w:rPr>
      </w:pPr>
      <w:r w:rsidRPr="001912E6">
        <w:rPr>
          <w:rFonts w:ascii="Times New Roman" w:hAnsi="Times New Roman" w:cs="Times New Roman"/>
          <w:sz w:val="28"/>
          <w:szCs w:val="28"/>
        </w:rPr>
        <w:t>основная часть;</w:t>
      </w:r>
    </w:p>
    <w:p w14:paraId="269CA983" w14:textId="77777777" w:rsidR="0068403F" w:rsidRPr="001912E6" w:rsidRDefault="0068403F" w:rsidP="0068403F">
      <w:pPr>
        <w:numPr>
          <w:ilvl w:val="0"/>
          <w:numId w:val="2"/>
        </w:numPr>
        <w:shd w:val="clear" w:color="auto" w:fill="FFFFFF"/>
        <w:tabs>
          <w:tab w:val="num" w:pos="1260"/>
        </w:tabs>
        <w:spacing w:after="0"/>
        <w:jc w:val="both"/>
        <w:rPr>
          <w:rFonts w:ascii="Times New Roman" w:hAnsi="Times New Roman" w:cs="Times New Roman"/>
          <w:sz w:val="28"/>
          <w:szCs w:val="28"/>
        </w:rPr>
      </w:pPr>
      <w:r w:rsidRPr="001912E6">
        <w:rPr>
          <w:rFonts w:ascii="Times New Roman" w:hAnsi="Times New Roman" w:cs="Times New Roman"/>
          <w:sz w:val="28"/>
          <w:szCs w:val="28"/>
        </w:rPr>
        <w:t>заключение;</w:t>
      </w:r>
    </w:p>
    <w:p w14:paraId="631FC142" w14:textId="77777777" w:rsidR="0068403F" w:rsidRPr="001912E6" w:rsidRDefault="0068403F" w:rsidP="0068403F">
      <w:pPr>
        <w:numPr>
          <w:ilvl w:val="0"/>
          <w:numId w:val="2"/>
        </w:numPr>
        <w:shd w:val="clear" w:color="auto" w:fill="FFFFFF"/>
        <w:tabs>
          <w:tab w:val="num" w:pos="1260"/>
        </w:tabs>
        <w:spacing w:after="0"/>
        <w:jc w:val="both"/>
        <w:rPr>
          <w:rFonts w:ascii="Times New Roman" w:hAnsi="Times New Roman" w:cs="Times New Roman"/>
          <w:sz w:val="28"/>
          <w:szCs w:val="28"/>
        </w:rPr>
      </w:pPr>
      <w:r w:rsidRPr="001912E6">
        <w:rPr>
          <w:rFonts w:ascii="Times New Roman" w:hAnsi="Times New Roman" w:cs="Times New Roman"/>
          <w:sz w:val="28"/>
          <w:szCs w:val="28"/>
        </w:rPr>
        <w:t>список использованных источников;</w:t>
      </w:r>
    </w:p>
    <w:p w14:paraId="5445E36E" w14:textId="77777777" w:rsidR="0068403F" w:rsidRPr="001912E6" w:rsidRDefault="0068403F" w:rsidP="0068403F">
      <w:pPr>
        <w:numPr>
          <w:ilvl w:val="0"/>
          <w:numId w:val="2"/>
        </w:numPr>
        <w:shd w:val="clear" w:color="auto" w:fill="FFFFFF"/>
        <w:tabs>
          <w:tab w:val="num" w:pos="1260"/>
        </w:tabs>
        <w:spacing w:after="0"/>
        <w:jc w:val="both"/>
        <w:rPr>
          <w:rFonts w:ascii="Times New Roman" w:hAnsi="Times New Roman" w:cs="Times New Roman"/>
          <w:sz w:val="28"/>
          <w:szCs w:val="28"/>
        </w:rPr>
      </w:pPr>
      <w:r w:rsidRPr="001912E6">
        <w:rPr>
          <w:rFonts w:ascii="Times New Roman" w:hAnsi="Times New Roman" w:cs="Times New Roman"/>
          <w:sz w:val="28"/>
          <w:szCs w:val="28"/>
        </w:rPr>
        <w:t>приложения (при необходимости).</w:t>
      </w:r>
    </w:p>
    <w:p w14:paraId="1832E6BA" w14:textId="77777777" w:rsidR="0068403F" w:rsidRPr="001912E6" w:rsidRDefault="0068403F" w:rsidP="0068403F">
      <w:pPr>
        <w:shd w:val="clear" w:color="auto" w:fill="FFFFFF"/>
        <w:tabs>
          <w:tab w:val="left" w:pos="0"/>
        </w:tabs>
        <w:spacing w:after="0"/>
        <w:ind w:firstLine="539"/>
        <w:jc w:val="both"/>
        <w:rPr>
          <w:rFonts w:ascii="Times New Roman" w:hAnsi="Times New Roman" w:cs="Times New Roman"/>
          <w:sz w:val="28"/>
          <w:szCs w:val="28"/>
        </w:rPr>
      </w:pPr>
      <w:r w:rsidRPr="001912E6">
        <w:rPr>
          <w:rFonts w:ascii="Times New Roman" w:hAnsi="Times New Roman" w:cs="Times New Roman"/>
          <w:sz w:val="28"/>
          <w:szCs w:val="28"/>
        </w:rPr>
        <w:t xml:space="preserve">В содержании приводятся наименования структурных частей реферата, глав и параграфов его основной части с указанием номера страницы, с которой начинается соответствующая часть, глава, параграф. </w:t>
      </w:r>
    </w:p>
    <w:p w14:paraId="73CA3965" w14:textId="77777777" w:rsidR="0068403F" w:rsidRPr="001912E6" w:rsidRDefault="0068403F" w:rsidP="0068403F">
      <w:pPr>
        <w:widowControl w:val="0"/>
        <w:autoSpaceDE w:val="0"/>
        <w:autoSpaceDN w:val="0"/>
        <w:adjustRightInd w:val="0"/>
        <w:spacing w:after="0"/>
        <w:ind w:firstLine="539"/>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Во </w:t>
      </w:r>
      <w:r w:rsidR="00E2081D" w:rsidRPr="001912E6">
        <w:rPr>
          <w:rFonts w:ascii="Times New Roman" w:eastAsia="Times New Roman" w:hAnsi="Times New Roman" w:cs="Times New Roman"/>
          <w:sz w:val="28"/>
          <w:szCs w:val="28"/>
          <w:lang w:eastAsia="ru-RU"/>
        </w:rPr>
        <w:t>введении дается</w:t>
      </w:r>
      <w:r w:rsidRPr="001912E6">
        <w:rPr>
          <w:rFonts w:ascii="Times New Roman" w:eastAsia="Times New Roman" w:hAnsi="Times New Roman" w:cs="Times New Roman"/>
          <w:sz w:val="28"/>
          <w:szCs w:val="28"/>
          <w:lang w:eastAsia="ru-RU"/>
        </w:rPr>
        <w:t xml:space="preserve"> общая характеристика реферата: </w:t>
      </w:r>
    </w:p>
    <w:p w14:paraId="3008D100" w14:textId="77777777" w:rsidR="0068403F" w:rsidRPr="001912E6" w:rsidRDefault="0068403F" w:rsidP="0068403F">
      <w:pPr>
        <w:widowControl w:val="0"/>
        <w:numPr>
          <w:ilvl w:val="0"/>
          <w:numId w:val="11"/>
        </w:numPr>
        <w:autoSpaceDE w:val="0"/>
        <w:autoSpaceDN w:val="0"/>
        <w:adjustRightInd w:val="0"/>
        <w:spacing w:after="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обосновывается актуальность выбранной темы; </w:t>
      </w:r>
    </w:p>
    <w:p w14:paraId="5D46C9D6" w14:textId="77777777" w:rsidR="0068403F" w:rsidRPr="001912E6" w:rsidRDefault="0068403F" w:rsidP="0068403F">
      <w:pPr>
        <w:widowControl w:val="0"/>
        <w:numPr>
          <w:ilvl w:val="0"/>
          <w:numId w:val="11"/>
        </w:numPr>
        <w:autoSpaceDE w:val="0"/>
        <w:autoSpaceDN w:val="0"/>
        <w:adjustRightInd w:val="0"/>
        <w:spacing w:after="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определяется цель работы и задачи, подлежащие решению для её достижения; </w:t>
      </w:r>
    </w:p>
    <w:p w14:paraId="7FB9F29A" w14:textId="77777777" w:rsidR="0068403F" w:rsidRPr="001912E6" w:rsidRDefault="0068403F" w:rsidP="0068403F">
      <w:pPr>
        <w:widowControl w:val="0"/>
        <w:numPr>
          <w:ilvl w:val="0"/>
          <w:numId w:val="11"/>
        </w:numPr>
        <w:autoSpaceDE w:val="0"/>
        <w:autoSpaceDN w:val="0"/>
        <w:adjustRightInd w:val="0"/>
        <w:spacing w:after="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описываются объект и предмет исследования, информационная база исследования;</w:t>
      </w:r>
    </w:p>
    <w:p w14:paraId="1B9CF250" w14:textId="77777777" w:rsidR="0068403F" w:rsidRPr="001912E6" w:rsidRDefault="0068403F" w:rsidP="0068403F">
      <w:pPr>
        <w:widowControl w:val="0"/>
        <w:numPr>
          <w:ilvl w:val="0"/>
          <w:numId w:val="11"/>
        </w:numPr>
        <w:autoSpaceDE w:val="0"/>
        <w:autoSpaceDN w:val="0"/>
        <w:adjustRightInd w:val="0"/>
        <w:spacing w:after="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кратко характеризуется структура реферата по главам.</w:t>
      </w:r>
    </w:p>
    <w:p w14:paraId="6F089DFB" w14:textId="77777777" w:rsidR="0068403F" w:rsidRPr="001912E6" w:rsidRDefault="0068403F" w:rsidP="0068403F">
      <w:pPr>
        <w:shd w:val="clear" w:color="auto" w:fill="FFFFFF"/>
        <w:tabs>
          <w:tab w:val="left" w:pos="0"/>
        </w:tabs>
        <w:spacing w:after="0"/>
        <w:ind w:firstLine="539"/>
        <w:jc w:val="both"/>
        <w:rPr>
          <w:rFonts w:ascii="Times New Roman" w:hAnsi="Times New Roman" w:cs="Times New Roman"/>
          <w:sz w:val="28"/>
          <w:szCs w:val="28"/>
        </w:rPr>
      </w:pPr>
      <w:r w:rsidRPr="001912E6">
        <w:rPr>
          <w:rFonts w:ascii="Times New Roman" w:hAnsi="Times New Roman" w:cs="Times New Roman"/>
          <w:sz w:val="28"/>
          <w:szCs w:val="28"/>
        </w:rPr>
        <w:t xml:space="preserve">Основная часть должна содержать материал, необходимый для достижения поставленной цели и задач, решаемых в процессе выполнения реферата. Содержание основной части должно точно соответствовать теме реферата и полностью раскрывать описание решения поставленных во введении задач. </w:t>
      </w:r>
    </w:p>
    <w:p w14:paraId="38A1ABDB" w14:textId="77777777" w:rsidR="0068403F" w:rsidRPr="001912E6" w:rsidRDefault="0068403F" w:rsidP="0068403F">
      <w:pPr>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Основная часть реферата может носить теоретический, методологический и аналитический характер.</w:t>
      </w:r>
    </w:p>
    <w:p w14:paraId="2D4ACC33" w14:textId="77777777" w:rsidR="0068403F" w:rsidRPr="001912E6" w:rsidRDefault="0068403F" w:rsidP="0068403F">
      <w:pPr>
        <w:shd w:val="clear" w:color="auto" w:fill="FFFFFF"/>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lastRenderedPageBreak/>
        <w:t>Обязательным для реферата является логическая связь, последовательное развитие основной темы на протяжении всей работы, самостоятельное изложение материала, аргументированность выводов. Также обязательным является наличие в основной части реферата ссылок на использованные источники.</w:t>
      </w:r>
    </w:p>
    <w:p w14:paraId="298879A0" w14:textId="77777777" w:rsidR="0068403F" w:rsidRPr="001912E6" w:rsidRDefault="0068403F" w:rsidP="0068403F">
      <w:pPr>
        <w:shd w:val="clear" w:color="auto" w:fill="FFFFFF"/>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Изложение необходимо вести от третьего лица («Автор полагает...») либо использовать безличные конструкции и неопределенно-личные предложения («На втором этапе исследуются следующие подходы…», «Проведенное исследование позволило доказать...» и т.п.).</w:t>
      </w:r>
    </w:p>
    <w:p w14:paraId="73AEB255" w14:textId="77777777" w:rsidR="0068403F" w:rsidRPr="001912E6" w:rsidRDefault="0068403F" w:rsidP="0068403F">
      <w:pPr>
        <w:shd w:val="clear" w:color="auto" w:fill="FFFFFF"/>
        <w:spacing w:after="0"/>
        <w:ind w:firstLine="720"/>
        <w:jc w:val="both"/>
        <w:rPr>
          <w:rFonts w:ascii="Times New Roman" w:hAnsi="Times New Roman" w:cs="Times New Roman"/>
          <w:iCs/>
          <w:sz w:val="28"/>
          <w:szCs w:val="28"/>
        </w:rPr>
      </w:pPr>
      <w:r w:rsidRPr="001912E6">
        <w:rPr>
          <w:rFonts w:ascii="Times New Roman" w:hAnsi="Times New Roman" w:cs="Times New Roman"/>
          <w:sz w:val="28"/>
          <w:szCs w:val="28"/>
        </w:rPr>
        <w:t>В заключении логически последовательно излагаются выводы, к которым пришел студент в результате выполнения реферата. Заключение должно кратко характеризовать решение всех поставленных во введении задач и достижение цели реферата.</w:t>
      </w:r>
    </w:p>
    <w:p w14:paraId="0FFC6476" w14:textId="77777777" w:rsidR="0068403F" w:rsidRPr="001912E6" w:rsidRDefault="0068403F" w:rsidP="0068403F">
      <w:pPr>
        <w:shd w:val="clear" w:color="auto" w:fill="FFFFFF"/>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Список использованных источников является составной частью работы и отражает степень изученности рассматриваемой проблемы. Количество источников в списке определяется студентом самостоятельно, для реферата их рекомендуемое количество от 10 до 20. При этом в списке обязательно должны присутствовать источники, изданные в последние 3 года, а также ныне действующие нормативно-правовые акты, регулирующие отношения, рассматриваемые в реферате.</w:t>
      </w:r>
    </w:p>
    <w:p w14:paraId="60A6C6D3" w14:textId="77777777" w:rsidR="0068403F" w:rsidRPr="001912E6" w:rsidRDefault="0068403F" w:rsidP="0068403F">
      <w:pPr>
        <w:shd w:val="clear" w:color="auto" w:fill="FFFFFF"/>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В приложения следует относить вспомогательный материал, который при включении в основную часть работы загромождает текст (таблицы вспомогательных данных, инструкции, методики, формы документов и т.п.).</w:t>
      </w:r>
    </w:p>
    <w:p w14:paraId="79268330" w14:textId="77777777" w:rsidR="0068403F" w:rsidRPr="001912E6" w:rsidRDefault="0068403F" w:rsidP="0068403F">
      <w:pPr>
        <w:spacing w:after="0"/>
        <w:ind w:left="360"/>
        <w:jc w:val="center"/>
        <w:rPr>
          <w:rFonts w:ascii="Times New Roman" w:hAnsi="Times New Roman" w:cs="Times New Roman"/>
          <w:b/>
          <w:sz w:val="28"/>
          <w:szCs w:val="28"/>
        </w:rPr>
      </w:pPr>
      <w:r w:rsidRPr="001912E6">
        <w:rPr>
          <w:rFonts w:ascii="Times New Roman" w:hAnsi="Times New Roman" w:cs="Times New Roman"/>
          <w:b/>
          <w:bCs/>
          <w:sz w:val="28"/>
          <w:szCs w:val="28"/>
        </w:rPr>
        <w:t xml:space="preserve">Оформление </w:t>
      </w:r>
      <w:r w:rsidRPr="001912E6">
        <w:rPr>
          <w:rFonts w:ascii="Times New Roman" w:hAnsi="Times New Roman" w:cs="Times New Roman"/>
          <w:b/>
          <w:sz w:val="28"/>
          <w:szCs w:val="28"/>
        </w:rPr>
        <w:t>реферата</w:t>
      </w:r>
    </w:p>
    <w:p w14:paraId="5583AFEA" w14:textId="77777777" w:rsidR="0068403F" w:rsidRPr="001912E6" w:rsidRDefault="0068403F" w:rsidP="0068403F">
      <w:pPr>
        <w:shd w:val="clear" w:color="auto" w:fill="FFFFFF"/>
        <w:tabs>
          <w:tab w:val="left" w:pos="360"/>
        </w:tabs>
        <w:spacing w:after="0"/>
        <w:jc w:val="both"/>
        <w:rPr>
          <w:rFonts w:ascii="Times New Roman" w:hAnsi="Times New Roman" w:cs="Times New Roman"/>
          <w:sz w:val="28"/>
          <w:szCs w:val="28"/>
        </w:rPr>
      </w:pPr>
      <w:r w:rsidRPr="001912E6">
        <w:rPr>
          <w:rFonts w:ascii="Times New Roman" w:hAnsi="Times New Roman" w:cs="Times New Roman"/>
          <w:sz w:val="28"/>
          <w:szCs w:val="28"/>
        </w:rPr>
        <w:t>При выполнении реферата необходимо соблюдать следующие требования:</w:t>
      </w:r>
    </w:p>
    <w:p w14:paraId="38007801" w14:textId="77777777" w:rsidR="0068403F" w:rsidRPr="001912E6" w:rsidRDefault="0068403F" w:rsidP="0068403F">
      <w:pPr>
        <w:widowControl w:val="0"/>
        <w:numPr>
          <w:ilvl w:val="0"/>
          <w:numId w:val="1"/>
        </w:numPr>
        <w:shd w:val="clear" w:color="auto" w:fill="FFFFFF"/>
        <w:tabs>
          <w:tab w:val="left" w:pos="360"/>
        </w:tabs>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на одной стороне листа белой бумаги формата А-4 </w:t>
      </w:r>
    </w:p>
    <w:p w14:paraId="05088998" w14:textId="77777777" w:rsidR="0068403F" w:rsidRPr="001912E6" w:rsidRDefault="0068403F" w:rsidP="0068403F">
      <w:pPr>
        <w:widowControl w:val="0"/>
        <w:numPr>
          <w:ilvl w:val="0"/>
          <w:numId w:val="1"/>
        </w:numPr>
        <w:shd w:val="clear" w:color="auto" w:fill="FFFFFF"/>
        <w:tabs>
          <w:tab w:val="left" w:pos="360"/>
        </w:tabs>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размер шрифта-14; </w:t>
      </w:r>
      <w:r w:rsidRPr="001912E6">
        <w:rPr>
          <w:rFonts w:ascii="Times New Roman" w:hAnsi="Times New Roman" w:cs="Times New Roman"/>
          <w:sz w:val="28"/>
          <w:szCs w:val="28"/>
          <w:lang w:val="en-US"/>
        </w:rPr>
        <w:t>Times</w:t>
      </w:r>
      <w:r w:rsidR="00E2081D" w:rsidRPr="001912E6">
        <w:rPr>
          <w:rFonts w:ascii="Times New Roman" w:hAnsi="Times New Roman" w:cs="Times New Roman"/>
          <w:sz w:val="28"/>
          <w:szCs w:val="28"/>
        </w:rPr>
        <w:t xml:space="preserve"> </w:t>
      </w:r>
      <w:r w:rsidRPr="001912E6">
        <w:rPr>
          <w:rFonts w:ascii="Times New Roman" w:hAnsi="Times New Roman" w:cs="Times New Roman"/>
          <w:sz w:val="28"/>
          <w:szCs w:val="28"/>
          <w:lang w:val="en-US"/>
        </w:rPr>
        <w:t>New</w:t>
      </w:r>
      <w:r w:rsidR="00E2081D" w:rsidRPr="001912E6">
        <w:rPr>
          <w:rFonts w:ascii="Times New Roman" w:hAnsi="Times New Roman" w:cs="Times New Roman"/>
          <w:sz w:val="28"/>
          <w:szCs w:val="28"/>
        </w:rPr>
        <w:t xml:space="preserve"> </w:t>
      </w:r>
      <w:r w:rsidRPr="001912E6">
        <w:rPr>
          <w:rFonts w:ascii="Times New Roman" w:hAnsi="Times New Roman" w:cs="Times New Roman"/>
          <w:sz w:val="28"/>
          <w:szCs w:val="28"/>
          <w:lang w:val="en-US"/>
        </w:rPr>
        <w:t>Roman</w:t>
      </w:r>
      <w:r w:rsidRPr="001912E6">
        <w:rPr>
          <w:rFonts w:ascii="Times New Roman" w:hAnsi="Times New Roman" w:cs="Times New Roman"/>
          <w:sz w:val="28"/>
          <w:szCs w:val="28"/>
        </w:rPr>
        <w:t>, цвет - черный</w:t>
      </w:r>
    </w:p>
    <w:p w14:paraId="33934DC8" w14:textId="77777777" w:rsidR="0068403F" w:rsidRPr="001912E6" w:rsidRDefault="0068403F" w:rsidP="0068403F">
      <w:pPr>
        <w:widowControl w:val="0"/>
        <w:numPr>
          <w:ilvl w:val="0"/>
          <w:numId w:val="1"/>
        </w:numPr>
        <w:shd w:val="clear" w:color="auto" w:fill="FFFFFF"/>
        <w:tabs>
          <w:tab w:val="left" w:pos="360"/>
        </w:tabs>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междустрочный интервал –1,5</w:t>
      </w:r>
    </w:p>
    <w:p w14:paraId="351BC906" w14:textId="77777777" w:rsidR="0068403F" w:rsidRPr="001912E6" w:rsidRDefault="0068403F" w:rsidP="0068403F">
      <w:pPr>
        <w:widowControl w:val="0"/>
        <w:numPr>
          <w:ilvl w:val="0"/>
          <w:numId w:val="1"/>
        </w:numPr>
        <w:shd w:val="clear" w:color="auto" w:fill="FFFFFF"/>
        <w:tabs>
          <w:tab w:val="left" w:pos="360"/>
        </w:tabs>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поля на странице – размер левого поля – 30мм, правого- 15 мм, верхнего-20 мм, нижнего – 20 мм</w:t>
      </w:r>
    </w:p>
    <w:p w14:paraId="05FBBD15" w14:textId="77777777" w:rsidR="0068403F" w:rsidRPr="001912E6" w:rsidRDefault="0068403F" w:rsidP="0068403F">
      <w:pPr>
        <w:widowControl w:val="0"/>
        <w:numPr>
          <w:ilvl w:val="0"/>
          <w:numId w:val="1"/>
        </w:numPr>
        <w:shd w:val="clear" w:color="auto" w:fill="FFFFFF"/>
        <w:tabs>
          <w:tab w:val="left" w:pos="360"/>
        </w:tabs>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абзацный отступ («красная строка») – 12,5 мм</w:t>
      </w:r>
    </w:p>
    <w:p w14:paraId="25917033" w14:textId="77777777" w:rsidR="0068403F" w:rsidRPr="001912E6" w:rsidRDefault="0068403F" w:rsidP="0068403F">
      <w:pPr>
        <w:widowControl w:val="0"/>
        <w:numPr>
          <w:ilvl w:val="0"/>
          <w:numId w:val="1"/>
        </w:numPr>
        <w:shd w:val="clear" w:color="auto" w:fill="FFFFFF"/>
        <w:tabs>
          <w:tab w:val="left" w:pos="360"/>
        </w:tabs>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отформатировано по ширине листа </w:t>
      </w:r>
    </w:p>
    <w:p w14:paraId="578A1663" w14:textId="77777777" w:rsidR="0068403F" w:rsidRPr="001912E6" w:rsidRDefault="0068403F" w:rsidP="0068403F">
      <w:pPr>
        <w:widowControl w:val="0"/>
        <w:numPr>
          <w:ilvl w:val="0"/>
          <w:numId w:val="1"/>
        </w:numPr>
        <w:shd w:val="clear" w:color="auto" w:fill="FFFFFF"/>
        <w:tabs>
          <w:tab w:val="left" w:pos="360"/>
        </w:tabs>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расстояние между заголовком и текстом – 2 интервала</w:t>
      </w:r>
    </w:p>
    <w:p w14:paraId="6789C734" w14:textId="77777777" w:rsidR="0068403F" w:rsidRPr="001912E6" w:rsidRDefault="0068403F" w:rsidP="0068403F">
      <w:pPr>
        <w:widowControl w:val="0"/>
        <w:numPr>
          <w:ilvl w:val="0"/>
          <w:numId w:val="1"/>
        </w:numPr>
        <w:shd w:val="clear" w:color="auto" w:fill="FFFFFF"/>
        <w:tabs>
          <w:tab w:val="left" w:pos="360"/>
        </w:tabs>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расстояние между заголовками главы и раздела – 8 мм</w:t>
      </w:r>
    </w:p>
    <w:p w14:paraId="2BABFDAB" w14:textId="77777777" w:rsidR="0068403F" w:rsidRPr="001912E6" w:rsidRDefault="0068403F" w:rsidP="0068403F">
      <w:pPr>
        <w:widowControl w:val="0"/>
        <w:numPr>
          <w:ilvl w:val="0"/>
          <w:numId w:val="1"/>
        </w:numPr>
        <w:shd w:val="clear" w:color="auto" w:fill="FFFFFF"/>
        <w:tabs>
          <w:tab w:val="left" w:pos="360"/>
        </w:tabs>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на первой странице необходимо изложить план (содержание) работы.</w:t>
      </w:r>
    </w:p>
    <w:p w14:paraId="002F528E" w14:textId="77777777" w:rsidR="0068403F" w:rsidRPr="001912E6" w:rsidRDefault="0068403F" w:rsidP="0068403F">
      <w:pPr>
        <w:widowControl w:val="0"/>
        <w:numPr>
          <w:ilvl w:val="0"/>
          <w:numId w:val="1"/>
        </w:numPr>
        <w:shd w:val="clear" w:color="auto" w:fill="FFFFFF"/>
        <w:tabs>
          <w:tab w:val="left" w:pos="360"/>
        </w:tabs>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в конце работы необходимо указать источники </w:t>
      </w:r>
      <w:r w:rsidR="00E2081D" w:rsidRPr="001912E6">
        <w:rPr>
          <w:rFonts w:ascii="Times New Roman" w:hAnsi="Times New Roman" w:cs="Times New Roman"/>
          <w:sz w:val="28"/>
          <w:szCs w:val="28"/>
        </w:rPr>
        <w:t>использованной литературы</w:t>
      </w:r>
    </w:p>
    <w:p w14:paraId="327EC55D" w14:textId="77777777" w:rsidR="0068403F" w:rsidRPr="001912E6" w:rsidRDefault="0068403F" w:rsidP="0068403F">
      <w:pPr>
        <w:widowControl w:val="0"/>
        <w:numPr>
          <w:ilvl w:val="0"/>
          <w:numId w:val="1"/>
        </w:numPr>
        <w:shd w:val="clear" w:color="auto" w:fill="FFFFFF"/>
        <w:tabs>
          <w:tab w:val="left" w:pos="360"/>
        </w:tabs>
        <w:autoSpaceDE w:val="0"/>
        <w:autoSpaceDN w:val="0"/>
        <w:adjustRightInd w:val="0"/>
        <w:spacing w:after="0"/>
        <w:jc w:val="both"/>
        <w:rPr>
          <w:rFonts w:ascii="Times New Roman" w:hAnsi="Times New Roman" w:cs="Times New Roman"/>
          <w:sz w:val="28"/>
          <w:szCs w:val="28"/>
        </w:rPr>
      </w:pPr>
      <w:r w:rsidRPr="001912E6">
        <w:rPr>
          <w:rFonts w:ascii="Times New Roman" w:hAnsi="Times New Roman" w:cs="Times New Roman"/>
          <w:sz w:val="28"/>
          <w:szCs w:val="28"/>
        </w:rPr>
        <w:t>нумерация страниц текста – внизу страницы.</w:t>
      </w:r>
    </w:p>
    <w:p w14:paraId="446647F8" w14:textId="77777777" w:rsidR="0068403F" w:rsidRPr="001912E6" w:rsidRDefault="0068403F" w:rsidP="0068403F">
      <w:pPr>
        <w:shd w:val="clear" w:color="auto" w:fill="FFFFFF"/>
        <w:ind w:firstLine="720"/>
        <w:jc w:val="both"/>
        <w:rPr>
          <w:rFonts w:ascii="Times New Roman" w:hAnsi="Times New Roman" w:cs="Times New Roman"/>
          <w:sz w:val="28"/>
          <w:szCs w:val="28"/>
        </w:rPr>
      </w:pPr>
      <w:r w:rsidRPr="001912E6">
        <w:rPr>
          <w:rFonts w:ascii="Times New Roman" w:hAnsi="Times New Roman" w:cs="Times New Roman"/>
          <w:sz w:val="28"/>
          <w:szCs w:val="28"/>
        </w:rPr>
        <w:lastRenderedPageBreak/>
        <w:t>Список использованных источников должен формироваться в алфавитном порядке по фамилии авторов. Литература обычно группируется в списке в такой последовательности:</w:t>
      </w:r>
    </w:p>
    <w:p w14:paraId="22E3CC63" w14:textId="77777777" w:rsidR="0068403F" w:rsidRPr="001912E6" w:rsidRDefault="0068403F" w:rsidP="0068403F">
      <w:pPr>
        <w:numPr>
          <w:ilvl w:val="0"/>
          <w:numId w:val="3"/>
        </w:numPr>
        <w:shd w:val="clear" w:color="auto" w:fill="FFFFFF"/>
        <w:tabs>
          <w:tab w:val="num" w:pos="284"/>
        </w:tabs>
        <w:spacing w:after="0"/>
        <w:ind w:left="1260" w:hanging="1260"/>
        <w:jc w:val="both"/>
        <w:rPr>
          <w:rFonts w:ascii="Times New Roman" w:hAnsi="Times New Roman" w:cs="Times New Roman"/>
          <w:sz w:val="28"/>
          <w:szCs w:val="28"/>
        </w:rPr>
      </w:pPr>
      <w:r w:rsidRPr="001912E6">
        <w:rPr>
          <w:rFonts w:ascii="Times New Roman" w:hAnsi="Times New Roman" w:cs="Times New Roman"/>
          <w:sz w:val="28"/>
          <w:szCs w:val="28"/>
        </w:rPr>
        <w:t>Законодательные и нормативно-методические документы и материалы;</w:t>
      </w:r>
    </w:p>
    <w:p w14:paraId="1824BCE5" w14:textId="77777777" w:rsidR="0068403F" w:rsidRPr="001912E6" w:rsidRDefault="0068403F" w:rsidP="0068403F">
      <w:pPr>
        <w:numPr>
          <w:ilvl w:val="0"/>
          <w:numId w:val="3"/>
        </w:numPr>
        <w:shd w:val="clear" w:color="auto" w:fill="FFFFFF"/>
        <w:tabs>
          <w:tab w:val="num" w:pos="284"/>
          <w:tab w:val="num" w:pos="1260"/>
        </w:tabs>
        <w:spacing w:after="0"/>
        <w:ind w:left="1260" w:hanging="1260"/>
        <w:jc w:val="both"/>
        <w:rPr>
          <w:rFonts w:ascii="Times New Roman" w:hAnsi="Times New Roman" w:cs="Times New Roman"/>
          <w:sz w:val="28"/>
          <w:szCs w:val="28"/>
        </w:rPr>
      </w:pPr>
      <w:r w:rsidRPr="001912E6">
        <w:rPr>
          <w:rFonts w:ascii="Times New Roman" w:hAnsi="Times New Roman" w:cs="Times New Roman"/>
          <w:sz w:val="28"/>
          <w:szCs w:val="28"/>
        </w:rPr>
        <w:t>Специальная научная отечественная и зарубежная литература</w:t>
      </w:r>
    </w:p>
    <w:p w14:paraId="546F693E" w14:textId="77777777" w:rsidR="0068403F" w:rsidRPr="001912E6" w:rsidRDefault="0068403F" w:rsidP="0068403F">
      <w:pPr>
        <w:shd w:val="clear" w:color="auto" w:fill="FFFFFF"/>
        <w:tabs>
          <w:tab w:val="num" w:pos="1260"/>
        </w:tabs>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(монографии, учебники, научные статьи и т.п.);</w:t>
      </w:r>
    </w:p>
    <w:p w14:paraId="51255760" w14:textId="77777777" w:rsidR="0068403F" w:rsidRPr="001912E6" w:rsidRDefault="0068403F" w:rsidP="0068403F">
      <w:pPr>
        <w:shd w:val="clear" w:color="auto" w:fill="FFFFFF"/>
        <w:spacing w:after="0"/>
        <w:jc w:val="both"/>
        <w:rPr>
          <w:rFonts w:ascii="Times New Roman" w:hAnsi="Times New Roman" w:cs="Times New Roman"/>
          <w:sz w:val="28"/>
          <w:szCs w:val="28"/>
        </w:rPr>
      </w:pPr>
      <w:r w:rsidRPr="001912E6">
        <w:rPr>
          <w:rFonts w:ascii="Times New Roman" w:hAnsi="Times New Roman" w:cs="Times New Roman"/>
          <w:sz w:val="28"/>
          <w:szCs w:val="28"/>
        </w:rPr>
        <w:t>3. Статистические, инструктивные и отчетные материалы предприятий,</w:t>
      </w:r>
    </w:p>
    <w:p w14:paraId="2095CE46" w14:textId="77777777" w:rsidR="0068403F" w:rsidRPr="001912E6" w:rsidRDefault="0068403F" w:rsidP="0068403F">
      <w:pPr>
        <w:shd w:val="clear" w:color="auto" w:fill="FFFFFF"/>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    организаций и учреждений.</w:t>
      </w:r>
    </w:p>
    <w:p w14:paraId="2E172973" w14:textId="77777777" w:rsidR="0068403F" w:rsidRPr="001912E6" w:rsidRDefault="0068403F" w:rsidP="0068403F">
      <w:pPr>
        <w:shd w:val="clear" w:color="auto" w:fill="FFFFFF"/>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Включенная в список литература нумеруется сплошным порядком от первого до последнего названия.</w:t>
      </w:r>
    </w:p>
    <w:p w14:paraId="499DE855" w14:textId="77777777" w:rsidR="0068403F" w:rsidRPr="001912E6" w:rsidRDefault="0068403F" w:rsidP="0068403F">
      <w:pPr>
        <w:shd w:val="clear" w:color="auto" w:fill="FFFFFF"/>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Приложения следует оформлять как продолжение реферата на его последующих страницах.</w:t>
      </w:r>
    </w:p>
    <w:p w14:paraId="49E6F0A0" w14:textId="77777777" w:rsidR="0068403F" w:rsidRPr="001912E6" w:rsidRDefault="0068403F" w:rsidP="0068403F">
      <w:pPr>
        <w:shd w:val="clear" w:color="auto" w:fill="FFFFFF"/>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Каждое приложение должно начинаться с новой страницы. Вверху страницы справа указывается слово "Приложение" и его номер. Приложения следует нумеровать порядковой нумерацией арабскими цифрами.</w:t>
      </w:r>
    </w:p>
    <w:p w14:paraId="3BAA0B9B" w14:textId="77777777" w:rsidR="0068403F" w:rsidRPr="001912E6" w:rsidRDefault="0068403F" w:rsidP="0068403F">
      <w:pPr>
        <w:shd w:val="clear" w:color="auto" w:fill="FFFFFF"/>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На все приложения в тексте работы должны быть ссылки. Располагать приложения следует в порядке появления ссылок на них в тексте.</w:t>
      </w:r>
    </w:p>
    <w:p w14:paraId="058C1F37" w14:textId="77777777" w:rsidR="0068403F" w:rsidRPr="001912E6" w:rsidRDefault="0068403F" w:rsidP="0068403F">
      <w:pPr>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Реферат оценивается по системе:</w:t>
      </w:r>
    </w:p>
    <w:p w14:paraId="6B9635A7" w14:textId="77777777" w:rsidR="0068403F" w:rsidRPr="001912E6" w:rsidRDefault="0068403F" w:rsidP="0068403F">
      <w:pPr>
        <w:shd w:val="clear" w:color="auto" w:fill="FFFFFF"/>
        <w:tabs>
          <w:tab w:val="left" w:pos="5983"/>
        </w:tabs>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 xml:space="preserve">Оценка "отлично" выставляется за реферат, который носит исследовательский характер, содержит грамотно изложенный материал, с соответствующими обоснованными выводами. </w:t>
      </w:r>
    </w:p>
    <w:p w14:paraId="7C953C1A" w14:textId="77777777" w:rsidR="0068403F" w:rsidRPr="001912E6" w:rsidRDefault="0068403F" w:rsidP="0068403F">
      <w:pPr>
        <w:shd w:val="clear" w:color="auto" w:fill="FFFFFF"/>
        <w:tabs>
          <w:tab w:val="left" w:pos="5983"/>
        </w:tabs>
        <w:spacing w:after="0"/>
        <w:ind w:firstLine="72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Оценка "хорошо" выставляется за грамотно выполненный во всех отношениях реферат при наличии небольших недочетов в его содержании или оформлении.</w:t>
      </w:r>
    </w:p>
    <w:p w14:paraId="042FBC24" w14:textId="77777777" w:rsidR="0068403F" w:rsidRPr="001912E6" w:rsidRDefault="0068403F" w:rsidP="0068403F">
      <w:pPr>
        <w:shd w:val="clear" w:color="auto" w:fill="FFFFFF"/>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Оценка "удовлетворительно" выставляется за реферат, который удовлетворяет всем предъявляемым требованиям, но отличается поверхностью, в нем просматривается непоследовательность изложения материала, представлены необоснованные выводы.</w:t>
      </w:r>
    </w:p>
    <w:p w14:paraId="36516CF2" w14:textId="77777777" w:rsidR="0068403F" w:rsidRPr="001912E6" w:rsidRDefault="0068403F" w:rsidP="00E2081D">
      <w:pPr>
        <w:shd w:val="clear" w:color="auto" w:fill="FFFFFF"/>
        <w:spacing w:after="0"/>
        <w:ind w:firstLine="720"/>
        <w:jc w:val="both"/>
        <w:rPr>
          <w:rFonts w:ascii="Times New Roman" w:hAnsi="Times New Roman" w:cs="Times New Roman"/>
          <w:sz w:val="28"/>
          <w:szCs w:val="28"/>
        </w:rPr>
      </w:pPr>
      <w:r w:rsidRPr="001912E6">
        <w:rPr>
          <w:rFonts w:ascii="Times New Roman" w:hAnsi="Times New Roman" w:cs="Times New Roman"/>
          <w:sz w:val="28"/>
          <w:szCs w:val="28"/>
        </w:rPr>
        <w:t>Оценка "неудовлетворительно" выставляется за реферат, который не носит исследовательского характера, не содержит анализа источников и подходов по выбранной теме, выводы носят декларативный характер.</w:t>
      </w:r>
    </w:p>
    <w:p w14:paraId="6CCD5EC5" w14:textId="77777777" w:rsidR="0068403F" w:rsidRPr="001912E6" w:rsidRDefault="0068403F" w:rsidP="0068403F">
      <w:pPr>
        <w:keepNext/>
        <w:autoSpaceDE w:val="0"/>
        <w:autoSpaceDN w:val="0"/>
        <w:spacing w:after="0"/>
        <w:ind w:firstLine="284"/>
        <w:jc w:val="center"/>
        <w:outlineLvl w:val="0"/>
        <w:rPr>
          <w:rFonts w:ascii="Times New Roman" w:eastAsia="Times New Roman" w:hAnsi="Times New Roman" w:cs="Times New Roman"/>
          <w:b/>
          <w:sz w:val="28"/>
          <w:szCs w:val="28"/>
          <w:lang w:eastAsia="ru-RU"/>
        </w:rPr>
      </w:pPr>
      <w:r w:rsidRPr="001912E6">
        <w:rPr>
          <w:rFonts w:ascii="Times New Roman" w:eastAsia="Times New Roman" w:hAnsi="Times New Roman" w:cs="Times New Roman"/>
          <w:b/>
          <w:sz w:val="28"/>
          <w:szCs w:val="28"/>
          <w:lang w:eastAsia="ru-RU"/>
        </w:rPr>
        <w:t>Методические рекомендации по написанию эссе</w:t>
      </w:r>
      <w:bookmarkStart w:id="11" w:name="_Toc341102556"/>
      <w:bookmarkStart w:id="12" w:name="_Toc341106314"/>
      <w:bookmarkStart w:id="13" w:name="_Toc354667575"/>
    </w:p>
    <w:p w14:paraId="1DB9AA1F" w14:textId="77777777" w:rsidR="0068403F" w:rsidRPr="001912E6" w:rsidRDefault="0068403F" w:rsidP="0068403F">
      <w:pPr>
        <w:keepNext/>
        <w:autoSpaceDE w:val="0"/>
        <w:autoSpaceDN w:val="0"/>
        <w:spacing w:after="0"/>
        <w:ind w:firstLine="284"/>
        <w:outlineLvl w:val="0"/>
        <w:rPr>
          <w:rFonts w:ascii="Times New Roman" w:eastAsia="Times New Roman" w:hAnsi="Times New Roman" w:cs="Times New Roman"/>
          <w:sz w:val="28"/>
          <w:szCs w:val="28"/>
          <w:lang w:eastAsia="ru-RU"/>
        </w:rPr>
      </w:pPr>
      <w:r w:rsidRPr="001912E6">
        <w:rPr>
          <w:rFonts w:ascii="Times New Roman" w:eastAsia="Times New Roman" w:hAnsi="Times New Roman" w:cs="Times New Roman"/>
          <w:i/>
          <w:sz w:val="28"/>
          <w:szCs w:val="28"/>
          <w:lang w:eastAsia="ru-RU"/>
        </w:rPr>
        <w:t>Признаки эссе:</w:t>
      </w:r>
    </w:p>
    <w:p w14:paraId="76C03928" w14:textId="77777777" w:rsidR="0068403F" w:rsidRPr="001912E6" w:rsidRDefault="0068403F" w:rsidP="0068403F">
      <w:pPr>
        <w:numPr>
          <w:ilvl w:val="0"/>
          <w:numId w:val="16"/>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наличие конкретной темы или вопроса. Работа, посвящена анализу широкого круга проблем, по определению не может быть выполнено в жанре эссе</w:t>
      </w:r>
    </w:p>
    <w:p w14:paraId="475DA1D3" w14:textId="77777777" w:rsidR="0068403F" w:rsidRPr="001912E6" w:rsidRDefault="0068403F" w:rsidP="0068403F">
      <w:pPr>
        <w:numPr>
          <w:ilvl w:val="0"/>
          <w:numId w:val="16"/>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lastRenderedPageBreak/>
        <w:t>эссе выражает индивидуальные впечатления и соображения по конкретному поводу или вопросу и заведомо не претендует на определяющее или исчерпывающую трактовку предмета</w:t>
      </w:r>
    </w:p>
    <w:p w14:paraId="6E1603E0" w14:textId="77777777" w:rsidR="0068403F" w:rsidRPr="001912E6" w:rsidRDefault="0068403F" w:rsidP="0068403F">
      <w:pPr>
        <w:numPr>
          <w:ilvl w:val="0"/>
          <w:numId w:val="16"/>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как правило, эссе предполагает новое, субъективно окрашенное слово о чем-либо, такое произведение может иметь философский, историко-библиографический, публицистический, литературно-критический, научно-популярный или чисто беллетрический характер</w:t>
      </w:r>
    </w:p>
    <w:p w14:paraId="5D9F9B9D" w14:textId="77777777" w:rsidR="0068403F" w:rsidRPr="001912E6" w:rsidRDefault="0068403F" w:rsidP="0068403F">
      <w:pPr>
        <w:numPr>
          <w:ilvl w:val="0"/>
          <w:numId w:val="16"/>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 содержании эссе оцениваются в первую очередь личность автора, - его мировоззрение, мысли и чувства.</w:t>
      </w:r>
    </w:p>
    <w:p w14:paraId="4F21BDF6" w14:textId="77777777" w:rsidR="0068403F" w:rsidRPr="001912E6" w:rsidRDefault="0068403F" w:rsidP="0068403F">
      <w:pPr>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Цель эссе состоит в развитии таких навыков, как самостоятельное творческое мышление и письменное изложение собственных мыслей.</w:t>
      </w:r>
    </w:p>
    <w:p w14:paraId="5C815DBB" w14:textId="77777777" w:rsidR="0068403F" w:rsidRPr="001912E6" w:rsidRDefault="0068403F" w:rsidP="0068403F">
      <w:pPr>
        <w:spacing w:after="0" w:line="360" w:lineRule="auto"/>
        <w:ind w:firstLine="709"/>
        <w:jc w:val="both"/>
        <w:rPr>
          <w:rFonts w:ascii="Times New Roman" w:hAnsi="Times New Roman" w:cs="Times New Roman"/>
          <w:sz w:val="28"/>
          <w:szCs w:val="28"/>
        </w:rPr>
      </w:pPr>
      <w:r w:rsidRPr="001912E6">
        <w:rPr>
          <w:rFonts w:ascii="Times New Roman" w:hAnsi="Times New Roman" w:cs="Times New Roman"/>
          <w:sz w:val="28"/>
          <w:szCs w:val="28"/>
        </w:rPr>
        <w:t>Написание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понятия, выделять причинно-следственные связи, иллюстрировать опыт соответствующими примерами, аргументировать свои выводы.</w:t>
      </w:r>
    </w:p>
    <w:p w14:paraId="69F5C731" w14:textId="77777777" w:rsidR="0068403F" w:rsidRPr="001912E6" w:rsidRDefault="0068403F" w:rsidP="0068403F">
      <w:pPr>
        <w:spacing w:line="360" w:lineRule="auto"/>
        <w:jc w:val="both"/>
        <w:rPr>
          <w:rFonts w:ascii="Times New Roman" w:hAnsi="Times New Roman" w:cs="Times New Roman"/>
          <w:i/>
          <w:sz w:val="28"/>
          <w:szCs w:val="28"/>
        </w:rPr>
      </w:pPr>
      <w:r w:rsidRPr="001912E6">
        <w:rPr>
          <w:rFonts w:ascii="Times New Roman" w:hAnsi="Times New Roman" w:cs="Times New Roman"/>
          <w:i/>
          <w:sz w:val="28"/>
          <w:szCs w:val="28"/>
        </w:rPr>
        <w:t>Структура и план эссе:</w:t>
      </w:r>
    </w:p>
    <w:p w14:paraId="14E79119" w14:textId="77777777" w:rsidR="0068403F" w:rsidRPr="001912E6" w:rsidRDefault="0068403F" w:rsidP="0068403F">
      <w:pPr>
        <w:rPr>
          <w:rFonts w:ascii="Times New Roman" w:hAnsi="Times New Roman" w:cs="Times New Roman"/>
          <w:sz w:val="28"/>
          <w:szCs w:val="28"/>
        </w:rPr>
      </w:pPr>
      <w:r w:rsidRPr="001912E6">
        <w:rPr>
          <w:rFonts w:ascii="Times New Roman" w:hAnsi="Times New Roman" w:cs="Times New Roman"/>
          <w:sz w:val="28"/>
          <w:szCs w:val="28"/>
        </w:rPr>
        <w:t>Структура эссе определяется предъявляемыми к нему требованиями:</w:t>
      </w:r>
    </w:p>
    <w:p w14:paraId="12B62DF2" w14:textId="77777777" w:rsidR="0068403F" w:rsidRPr="001912E6" w:rsidRDefault="0068403F" w:rsidP="0068403F">
      <w:pPr>
        <w:numPr>
          <w:ilvl w:val="0"/>
          <w:numId w:val="17"/>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мысли автора эссе по проблеме излагаются в форме кратких тезисов</w:t>
      </w:r>
    </w:p>
    <w:p w14:paraId="720D69CA" w14:textId="77777777" w:rsidR="0068403F" w:rsidRPr="001912E6" w:rsidRDefault="0068403F" w:rsidP="0068403F">
      <w:pPr>
        <w:numPr>
          <w:ilvl w:val="0"/>
          <w:numId w:val="17"/>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мысль должна быть подкреплена доказательствами - поэтому за тезисами следуют аргументы</w:t>
      </w:r>
    </w:p>
    <w:p w14:paraId="07A0522A" w14:textId="77777777" w:rsidR="0068403F" w:rsidRPr="001912E6" w:rsidRDefault="0068403F" w:rsidP="0068403F">
      <w:pPr>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Аргументы – это факты, явления общественной жизни, события, жизненные ситуации и жизненный опыт, научные доказательства, ссылки на мнение ученых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w:t>
      </w:r>
    </w:p>
    <w:p w14:paraId="2C7CB867" w14:textId="77777777" w:rsidR="0068403F" w:rsidRPr="001912E6" w:rsidRDefault="0068403F" w:rsidP="0068403F">
      <w:pPr>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Таким образом, эссе приобретает кольцевую структуру (количество тезисов и аргумента зависит от темы, избранного плана, логика развития мысли):</w:t>
      </w:r>
    </w:p>
    <w:p w14:paraId="47BB0229" w14:textId="77777777" w:rsidR="0068403F" w:rsidRPr="001912E6" w:rsidRDefault="0068403F" w:rsidP="0068403F">
      <w:pPr>
        <w:numPr>
          <w:ilvl w:val="0"/>
          <w:numId w:val="18"/>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вступление</w:t>
      </w:r>
    </w:p>
    <w:p w14:paraId="6C4EC851" w14:textId="77777777" w:rsidR="0068403F" w:rsidRPr="001912E6" w:rsidRDefault="0068403F" w:rsidP="0068403F">
      <w:pPr>
        <w:numPr>
          <w:ilvl w:val="0"/>
          <w:numId w:val="18"/>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тезис, аргументы</w:t>
      </w:r>
    </w:p>
    <w:p w14:paraId="2567BB12" w14:textId="77777777" w:rsidR="0068403F" w:rsidRPr="001912E6" w:rsidRDefault="0068403F" w:rsidP="0068403F">
      <w:pPr>
        <w:numPr>
          <w:ilvl w:val="0"/>
          <w:numId w:val="18"/>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тезис, аргументы</w:t>
      </w:r>
    </w:p>
    <w:p w14:paraId="17806DE5" w14:textId="77777777" w:rsidR="0068403F" w:rsidRPr="001912E6" w:rsidRDefault="0068403F" w:rsidP="0068403F">
      <w:pPr>
        <w:numPr>
          <w:ilvl w:val="0"/>
          <w:numId w:val="18"/>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тезис, аргументы</w:t>
      </w:r>
    </w:p>
    <w:p w14:paraId="3504A131" w14:textId="77777777" w:rsidR="0068403F" w:rsidRPr="001912E6" w:rsidRDefault="0068403F" w:rsidP="0068403F">
      <w:pPr>
        <w:numPr>
          <w:ilvl w:val="0"/>
          <w:numId w:val="18"/>
        </w:numPr>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заключение</w:t>
      </w:r>
    </w:p>
    <w:p w14:paraId="0DA894B8" w14:textId="77777777" w:rsidR="0068403F" w:rsidRPr="001912E6" w:rsidRDefault="0068403F" w:rsidP="001912E6">
      <w:pPr>
        <w:spacing w:after="0"/>
        <w:jc w:val="both"/>
        <w:rPr>
          <w:rFonts w:ascii="Times New Roman" w:hAnsi="Times New Roman" w:cs="Times New Roman"/>
          <w:sz w:val="28"/>
          <w:szCs w:val="28"/>
        </w:rPr>
      </w:pPr>
      <w:r w:rsidRPr="001912E6">
        <w:rPr>
          <w:rFonts w:ascii="Times New Roman" w:hAnsi="Times New Roman" w:cs="Times New Roman"/>
          <w:sz w:val="28"/>
          <w:szCs w:val="28"/>
        </w:rPr>
        <w:t>При написании эссе важно также учитывать следующие моменты:</w:t>
      </w:r>
    </w:p>
    <w:p w14:paraId="175E0800" w14:textId="77777777" w:rsidR="0068403F" w:rsidRPr="001912E6" w:rsidRDefault="0068403F" w:rsidP="0068403F">
      <w:pPr>
        <w:numPr>
          <w:ilvl w:val="0"/>
          <w:numId w:val="19"/>
        </w:numPr>
        <w:spacing w:after="0"/>
        <w:ind w:firstLine="36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lastRenderedPageBreak/>
        <w:t>Вступление и заключение должны фокусировать внимание на проблеме (во вступлении она ставится, в заключении – резюмируется мнение автора).</w:t>
      </w:r>
    </w:p>
    <w:p w14:paraId="0D65A179" w14:textId="77777777" w:rsidR="0068403F" w:rsidRPr="001912E6" w:rsidRDefault="0068403F" w:rsidP="0068403F">
      <w:pPr>
        <w:numPr>
          <w:ilvl w:val="0"/>
          <w:numId w:val="19"/>
        </w:numPr>
        <w:spacing w:after="0"/>
        <w:ind w:firstLine="36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Необходимо выделение абзацев, красных строк, установление логической связи абзацев: </w:t>
      </w:r>
      <w:r w:rsidR="00E2081D" w:rsidRPr="001912E6">
        <w:rPr>
          <w:rFonts w:ascii="Times New Roman" w:eastAsia="Times New Roman" w:hAnsi="Times New Roman" w:cs="Times New Roman"/>
          <w:sz w:val="28"/>
          <w:szCs w:val="28"/>
          <w:lang w:eastAsia="ru-RU"/>
        </w:rPr>
        <w:t>так достигается</w:t>
      </w:r>
      <w:r w:rsidRPr="001912E6">
        <w:rPr>
          <w:rFonts w:ascii="Times New Roman" w:eastAsia="Times New Roman" w:hAnsi="Times New Roman" w:cs="Times New Roman"/>
          <w:sz w:val="28"/>
          <w:szCs w:val="28"/>
          <w:lang w:eastAsia="ru-RU"/>
        </w:rPr>
        <w:t xml:space="preserve"> целостность работы.</w:t>
      </w:r>
    </w:p>
    <w:p w14:paraId="0EF05EA6" w14:textId="77777777" w:rsidR="0068403F" w:rsidRPr="001912E6" w:rsidRDefault="0068403F" w:rsidP="0068403F">
      <w:pPr>
        <w:numPr>
          <w:ilvl w:val="0"/>
          <w:numId w:val="19"/>
        </w:numPr>
        <w:spacing w:after="0"/>
        <w:ind w:firstLine="36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Стиль </w:t>
      </w:r>
      <w:r w:rsidR="00E2081D" w:rsidRPr="001912E6">
        <w:rPr>
          <w:rFonts w:ascii="Times New Roman" w:eastAsia="Times New Roman" w:hAnsi="Times New Roman" w:cs="Times New Roman"/>
          <w:sz w:val="28"/>
          <w:szCs w:val="28"/>
          <w:lang w:eastAsia="ru-RU"/>
        </w:rPr>
        <w:t>изложения: эссе</w:t>
      </w:r>
      <w:r w:rsidRPr="001912E6">
        <w:rPr>
          <w:rFonts w:ascii="Times New Roman" w:eastAsia="Times New Roman" w:hAnsi="Times New Roman" w:cs="Times New Roman"/>
          <w:sz w:val="28"/>
          <w:szCs w:val="28"/>
          <w:lang w:eastAsia="ru-RU"/>
        </w:rPr>
        <w:t xml:space="preserve"> присущи эмоциональность, экспрессивность, художественность. Специалисты полагают, что должный эффект обеспечивают короткие, простые, разнообразные по интонации предложения, умелое использование «самого современного» знака препинания – тире. Впрочем, стиль отражает особенности личности, об этом тоже полезно помнить.</w:t>
      </w:r>
    </w:p>
    <w:p w14:paraId="366BC8EB" w14:textId="77777777" w:rsidR="0068403F" w:rsidRPr="001912E6" w:rsidRDefault="0068403F" w:rsidP="0068403F">
      <w:pPr>
        <w:ind w:firstLine="709"/>
        <w:jc w:val="both"/>
        <w:rPr>
          <w:rFonts w:ascii="Times New Roman" w:hAnsi="Times New Roman" w:cs="Times New Roman"/>
          <w:sz w:val="28"/>
          <w:szCs w:val="28"/>
        </w:rPr>
      </w:pPr>
      <w:r w:rsidRPr="001912E6">
        <w:rPr>
          <w:rFonts w:ascii="Times New Roman" w:hAnsi="Times New Roman" w:cs="Times New Roman"/>
          <w:sz w:val="28"/>
          <w:szCs w:val="28"/>
        </w:rPr>
        <w:t>При написании эссе важно определить (уяснить) его тему, определить желаемый объект и цели каждого параграфа. Начните с главной идеи или яркой фразы. Задача – сразу захватить внимание читателя (слушателя). Здесь часто применяется сравнительная аллегория, когда неожиданный факт или событие связывается с основной темой эссе.</w:t>
      </w:r>
    </w:p>
    <w:p w14:paraId="6007A534" w14:textId="77777777" w:rsidR="0068403F" w:rsidRPr="001912E6" w:rsidRDefault="0068403F" w:rsidP="0068403F">
      <w:pPr>
        <w:jc w:val="both"/>
        <w:rPr>
          <w:rFonts w:ascii="Times New Roman" w:hAnsi="Times New Roman" w:cs="Times New Roman"/>
          <w:i/>
          <w:sz w:val="28"/>
          <w:szCs w:val="28"/>
        </w:rPr>
      </w:pPr>
      <w:r w:rsidRPr="001912E6">
        <w:rPr>
          <w:rFonts w:ascii="Times New Roman" w:hAnsi="Times New Roman" w:cs="Times New Roman"/>
          <w:i/>
          <w:sz w:val="28"/>
          <w:szCs w:val="28"/>
        </w:rPr>
        <w:t>Правила написания эссе</w:t>
      </w:r>
    </w:p>
    <w:p w14:paraId="2059A0D2" w14:textId="77777777" w:rsidR="0068403F" w:rsidRPr="001912E6" w:rsidRDefault="0068403F" w:rsidP="0068403F">
      <w:pPr>
        <w:numPr>
          <w:ilvl w:val="0"/>
          <w:numId w:val="20"/>
        </w:numPr>
        <w:tabs>
          <w:tab w:val="left" w:pos="284"/>
        </w:tabs>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Из формальных правил написания эссе можно назвать только одно- наличие заголовка.</w:t>
      </w:r>
    </w:p>
    <w:p w14:paraId="297B6578" w14:textId="77777777" w:rsidR="0068403F" w:rsidRPr="001912E6" w:rsidRDefault="0068403F" w:rsidP="0068403F">
      <w:pPr>
        <w:numPr>
          <w:ilvl w:val="0"/>
          <w:numId w:val="20"/>
        </w:numPr>
        <w:tabs>
          <w:tab w:val="left" w:pos="284"/>
        </w:tabs>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Внутренняя структура эссе может быть произвольной. Поскольку это малая форма письменной работы, то не требуется обязательное </w:t>
      </w:r>
      <w:r w:rsidR="00E2081D" w:rsidRPr="001912E6">
        <w:rPr>
          <w:rFonts w:ascii="Times New Roman" w:eastAsia="Times New Roman" w:hAnsi="Times New Roman" w:cs="Times New Roman"/>
          <w:sz w:val="28"/>
          <w:szCs w:val="28"/>
          <w:lang w:eastAsia="ru-RU"/>
        </w:rPr>
        <w:t>повторение выводов</w:t>
      </w:r>
      <w:r w:rsidRPr="001912E6">
        <w:rPr>
          <w:rFonts w:ascii="Times New Roman" w:eastAsia="Times New Roman" w:hAnsi="Times New Roman" w:cs="Times New Roman"/>
          <w:sz w:val="28"/>
          <w:szCs w:val="28"/>
          <w:lang w:eastAsia="ru-RU"/>
        </w:rPr>
        <w:t xml:space="preserve"> в конце, они могут быть включены в основной текст или заголовок.</w:t>
      </w:r>
    </w:p>
    <w:p w14:paraId="7DF06383" w14:textId="77777777" w:rsidR="0068403F" w:rsidRPr="001912E6" w:rsidRDefault="0068403F" w:rsidP="0068403F">
      <w:pPr>
        <w:numPr>
          <w:ilvl w:val="0"/>
          <w:numId w:val="20"/>
        </w:numPr>
        <w:tabs>
          <w:tab w:val="left" w:pos="284"/>
        </w:tabs>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Аргументация может предшествовать формулировке проблемы.</w:t>
      </w:r>
    </w:p>
    <w:p w14:paraId="0A269E44" w14:textId="77777777" w:rsidR="0068403F" w:rsidRPr="001912E6" w:rsidRDefault="0068403F" w:rsidP="0068403F">
      <w:pPr>
        <w:tabs>
          <w:tab w:val="left" w:pos="284"/>
        </w:tabs>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   Формулировка проблемы может совпадать с окончательным выводом.</w:t>
      </w:r>
    </w:p>
    <w:p w14:paraId="06924BFB" w14:textId="77777777" w:rsidR="0068403F" w:rsidRPr="001912E6" w:rsidRDefault="0068403F" w:rsidP="0068403F">
      <w:pPr>
        <w:numPr>
          <w:ilvl w:val="0"/>
          <w:numId w:val="20"/>
        </w:numPr>
        <w:tabs>
          <w:tab w:val="left" w:pos="284"/>
        </w:tabs>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 отличие от реферата, который адресован любому читателю, поэтому начинается с «Я хочу рассказать о …», а заканчивается «</w:t>
      </w:r>
      <w:r w:rsidR="00E2081D" w:rsidRPr="001912E6">
        <w:rPr>
          <w:rFonts w:ascii="Times New Roman" w:eastAsia="Times New Roman" w:hAnsi="Times New Roman" w:cs="Times New Roman"/>
          <w:sz w:val="28"/>
          <w:szCs w:val="28"/>
          <w:lang w:eastAsia="ru-RU"/>
        </w:rPr>
        <w:t>Я пришел</w:t>
      </w:r>
      <w:r w:rsidRPr="001912E6">
        <w:rPr>
          <w:rFonts w:ascii="Times New Roman" w:eastAsia="Times New Roman" w:hAnsi="Times New Roman" w:cs="Times New Roman"/>
          <w:sz w:val="28"/>
          <w:szCs w:val="28"/>
          <w:lang w:eastAsia="ru-RU"/>
        </w:rPr>
        <w:t xml:space="preserve"> к следующим выводам…», эссе – это реплика, адресованная подготовленному читателю (слушателю). То есть человеку, который в общих чертах уже </w:t>
      </w:r>
      <w:r w:rsidR="00E2081D" w:rsidRPr="001912E6">
        <w:rPr>
          <w:rFonts w:ascii="Times New Roman" w:eastAsia="Times New Roman" w:hAnsi="Times New Roman" w:cs="Times New Roman"/>
          <w:sz w:val="28"/>
          <w:szCs w:val="28"/>
          <w:lang w:eastAsia="ru-RU"/>
        </w:rPr>
        <w:t>представляет,</w:t>
      </w:r>
      <w:r w:rsidRPr="001912E6">
        <w:rPr>
          <w:rFonts w:ascii="Times New Roman" w:eastAsia="Times New Roman" w:hAnsi="Times New Roman" w:cs="Times New Roman"/>
          <w:sz w:val="28"/>
          <w:szCs w:val="28"/>
          <w:lang w:eastAsia="ru-RU"/>
        </w:rPr>
        <w:t xml:space="preserve"> о чем пойдет речь. Это позволяет автору эссе сосредоточиться на раскрытии нового и не загромождать изложение служебными деталями.</w:t>
      </w:r>
    </w:p>
    <w:p w14:paraId="35799548" w14:textId="77777777" w:rsidR="0068403F" w:rsidRPr="001912E6" w:rsidRDefault="0068403F" w:rsidP="0068403F">
      <w:pPr>
        <w:ind w:firstLine="709"/>
        <w:jc w:val="both"/>
        <w:rPr>
          <w:rFonts w:ascii="Times New Roman" w:hAnsi="Times New Roman" w:cs="Times New Roman"/>
          <w:sz w:val="28"/>
          <w:szCs w:val="28"/>
        </w:rPr>
      </w:pPr>
      <w:r w:rsidRPr="001912E6">
        <w:rPr>
          <w:rFonts w:ascii="Times New Roman" w:hAnsi="Times New Roman" w:cs="Times New Roman"/>
          <w:sz w:val="28"/>
          <w:szCs w:val="28"/>
        </w:rPr>
        <w:t>Эссе – сочинение небольшого объема и свободной композиции, выражающее индивидуальные впечатления и соображения по вопросу и не претендующих на исчерпывающую трактовку предмета.</w:t>
      </w:r>
    </w:p>
    <w:p w14:paraId="1460AE5F" w14:textId="77777777" w:rsidR="0068403F" w:rsidRPr="001912E6" w:rsidRDefault="0068403F" w:rsidP="0068403F">
      <w:pPr>
        <w:keepNext/>
        <w:spacing w:before="240" w:after="60"/>
        <w:jc w:val="center"/>
        <w:outlineLvl w:val="2"/>
        <w:rPr>
          <w:rFonts w:ascii="Times New Roman" w:eastAsia="Times New Roman" w:hAnsi="Times New Roman" w:cs="Times New Roman"/>
          <w:b/>
          <w:bCs/>
          <w:sz w:val="28"/>
          <w:szCs w:val="28"/>
          <w:lang w:eastAsia="ru-RU"/>
        </w:rPr>
      </w:pPr>
      <w:r w:rsidRPr="001912E6">
        <w:rPr>
          <w:rFonts w:ascii="Times New Roman" w:eastAsia="Times New Roman" w:hAnsi="Times New Roman" w:cs="Times New Roman"/>
          <w:b/>
          <w:bCs/>
          <w:sz w:val="28"/>
          <w:szCs w:val="28"/>
          <w:lang w:eastAsia="ru-RU"/>
        </w:rPr>
        <w:t>Методические рекомендации по подготовке презентации</w:t>
      </w:r>
      <w:bookmarkEnd w:id="11"/>
      <w:bookmarkEnd w:id="12"/>
      <w:bookmarkEnd w:id="13"/>
    </w:p>
    <w:p w14:paraId="5C0E235D" w14:textId="77777777" w:rsidR="0068403F" w:rsidRPr="001912E6" w:rsidRDefault="0068403F" w:rsidP="0068403F">
      <w:pPr>
        <w:widowControl w:val="0"/>
        <w:autoSpaceDE w:val="0"/>
        <w:autoSpaceDN w:val="0"/>
        <w:adjustRightInd w:val="0"/>
        <w:spacing w:after="0"/>
        <w:ind w:firstLine="708"/>
        <w:jc w:val="both"/>
        <w:rPr>
          <w:rFonts w:ascii="Times New Roman" w:eastAsia="Times New Roman" w:hAnsi="Times New Roman" w:cs="Times New Roman"/>
          <w:sz w:val="28"/>
          <w:szCs w:val="28"/>
        </w:rPr>
      </w:pPr>
      <w:r w:rsidRPr="001912E6">
        <w:rPr>
          <w:rFonts w:ascii="Times New Roman" w:eastAsia="Times New Roman" w:hAnsi="Times New Roman" w:cs="Times New Roman"/>
          <w:sz w:val="28"/>
          <w:szCs w:val="28"/>
        </w:rPr>
        <w:t xml:space="preserve">Компьютерную презентацию, сопровождающую выступление </w:t>
      </w:r>
      <w:r w:rsidRPr="001912E6">
        <w:rPr>
          <w:rFonts w:ascii="Times New Roman" w:eastAsia="Times New Roman" w:hAnsi="Times New Roman" w:cs="Times New Roman"/>
          <w:sz w:val="28"/>
          <w:szCs w:val="28"/>
        </w:rPr>
        <w:lastRenderedPageBreak/>
        <w:t xml:space="preserve">докладчика, удобнее всего подготовить в программе MS PowerPoint. Презентация как документ представляет собой последовательность сменяющих друг друга слайдов - то есть электронных страничек, занимающих весь экран монитора (без присутствия панелей программы). Чаще всего демонстрация презентации проецируется на большом экране, реже – раздается собравшимся 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 </w:t>
      </w:r>
    </w:p>
    <w:p w14:paraId="256F911C" w14:textId="77777777" w:rsidR="0068403F" w:rsidRPr="001912E6" w:rsidRDefault="0068403F" w:rsidP="0068403F">
      <w:pPr>
        <w:snapToGrid w:val="0"/>
        <w:spacing w:after="0"/>
        <w:ind w:firstLine="539"/>
        <w:jc w:val="both"/>
        <w:rPr>
          <w:rFonts w:ascii="Times New Roman" w:hAnsi="Times New Roman" w:cs="Times New Roman"/>
          <w:sz w:val="28"/>
          <w:szCs w:val="28"/>
        </w:rPr>
      </w:pPr>
      <w:r w:rsidRPr="001912E6">
        <w:rPr>
          <w:rFonts w:ascii="Times New Roman" w:hAnsi="Times New Roman" w:cs="Times New Roman"/>
          <w:sz w:val="28"/>
          <w:szCs w:val="28"/>
        </w:rPr>
        <w:t>На первом слайде обязательно представляется тема выступления и сведения об авторах. Следующие слайды можно подготовить, используя две различные стратегии их подготовки:</w:t>
      </w:r>
    </w:p>
    <w:p w14:paraId="441EAF58" w14:textId="77777777" w:rsidR="0068403F" w:rsidRPr="001912E6" w:rsidRDefault="0068403F" w:rsidP="0068403F">
      <w:pPr>
        <w:snapToGrid w:val="0"/>
        <w:spacing w:after="0"/>
        <w:ind w:firstLine="539"/>
        <w:jc w:val="both"/>
        <w:rPr>
          <w:rFonts w:ascii="Times New Roman" w:hAnsi="Times New Roman" w:cs="Times New Roman"/>
          <w:sz w:val="28"/>
          <w:szCs w:val="28"/>
        </w:rPr>
      </w:pPr>
      <w:r w:rsidRPr="001912E6">
        <w:rPr>
          <w:rFonts w:ascii="Times New Roman" w:hAnsi="Times New Roman" w:cs="Times New Roman"/>
          <w:b/>
          <w:sz w:val="28"/>
          <w:szCs w:val="28"/>
          <w:u w:val="single"/>
        </w:rPr>
        <w:t>1 стратегия</w:t>
      </w:r>
      <w:r w:rsidRPr="001912E6">
        <w:rPr>
          <w:rFonts w:ascii="Times New Roman" w:hAnsi="Times New Roman" w:cs="Times New Roman"/>
          <w:sz w:val="28"/>
          <w:szCs w:val="28"/>
        </w:rPr>
        <w:t xml:space="preserve">: на слайды выносится опорный конспект выступления и ключевые слова с тем, чтобы пользоваться ими как планом для выступления. В этом случае к слайдам предъявляются следующие требования: </w:t>
      </w:r>
    </w:p>
    <w:p w14:paraId="6839AA71" w14:textId="77777777" w:rsidR="0068403F" w:rsidRPr="001912E6" w:rsidRDefault="0068403F" w:rsidP="0068403F">
      <w:pPr>
        <w:numPr>
          <w:ilvl w:val="0"/>
          <w:numId w:val="20"/>
        </w:numPr>
        <w:snapToGrid w:val="0"/>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объем текста на слайде – не больше 7 строк;</w:t>
      </w:r>
    </w:p>
    <w:p w14:paraId="074CAB56" w14:textId="77777777" w:rsidR="0068403F" w:rsidRPr="001912E6" w:rsidRDefault="0068403F" w:rsidP="0068403F">
      <w:pPr>
        <w:numPr>
          <w:ilvl w:val="0"/>
          <w:numId w:val="20"/>
        </w:numPr>
        <w:snapToGrid w:val="0"/>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маркированный/нумерованный список содержит не более 7 элементов;</w:t>
      </w:r>
    </w:p>
    <w:p w14:paraId="2355C681" w14:textId="77777777" w:rsidR="0068403F" w:rsidRPr="001912E6" w:rsidRDefault="0068403F" w:rsidP="0068403F">
      <w:pPr>
        <w:numPr>
          <w:ilvl w:val="0"/>
          <w:numId w:val="20"/>
        </w:numPr>
        <w:snapToGrid w:val="0"/>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отсутствуют знаки пунктуации в конце строк в маркированных и нумерованных списках;</w:t>
      </w:r>
    </w:p>
    <w:p w14:paraId="2CAD088C" w14:textId="77777777" w:rsidR="0068403F" w:rsidRPr="001912E6" w:rsidRDefault="0068403F" w:rsidP="0068403F">
      <w:pPr>
        <w:numPr>
          <w:ilvl w:val="0"/>
          <w:numId w:val="20"/>
        </w:numPr>
        <w:snapToGrid w:val="0"/>
        <w:spacing w:after="0"/>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значимая информация выделяется с помощью цвета, кегля, эффектов анимации.</w:t>
      </w:r>
    </w:p>
    <w:p w14:paraId="052DB9DB" w14:textId="77777777" w:rsidR="0068403F" w:rsidRPr="001912E6" w:rsidRDefault="0068403F" w:rsidP="0068403F">
      <w:pPr>
        <w:snapToGrid w:val="0"/>
        <w:spacing w:after="0"/>
        <w:ind w:firstLine="539"/>
        <w:jc w:val="both"/>
        <w:rPr>
          <w:rFonts w:ascii="Times New Roman" w:hAnsi="Times New Roman" w:cs="Times New Roman"/>
          <w:sz w:val="28"/>
          <w:szCs w:val="28"/>
        </w:rPr>
      </w:pPr>
      <w:r w:rsidRPr="001912E6">
        <w:rPr>
          <w:rFonts w:ascii="Times New Roman" w:hAnsi="Times New Roman" w:cs="Times New Roman"/>
          <w:sz w:val="28"/>
          <w:szCs w:val="28"/>
        </w:rPr>
        <w:t xml:space="preserve">Особо внимательно необходимо проверить текст на отсутствие ошибок и опечаток. Основная ошибка при выборе данной стратегии состоит в том, что выступающие заменяют свою речь чтением текста со слайдов. </w:t>
      </w:r>
    </w:p>
    <w:p w14:paraId="463FB59D" w14:textId="77777777" w:rsidR="0068403F" w:rsidRPr="001912E6" w:rsidRDefault="0068403F" w:rsidP="0068403F">
      <w:pPr>
        <w:snapToGrid w:val="0"/>
        <w:spacing w:after="0"/>
        <w:ind w:firstLine="539"/>
        <w:jc w:val="both"/>
        <w:rPr>
          <w:rFonts w:ascii="Times New Roman" w:hAnsi="Times New Roman" w:cs="Times New Roman"/>
          <w:sz w:val="28"/>
          <w:szCs w:val="28"/>
        </w:rPr>
      </w:pPr>
      <w:r w:rsidRPr="001912E6">
        <w:rPr>
          <w:rFonts w:ascii="Times New Roman" w:hAnsi="Times New Roman" w:cs="Times New Roman"/>
          <w:b/>
          <w:sz w:val="28"/>
          <w:szCs w:val="28"/>
          <w:u w:val="single"/>
        </w:rPr>
        <w:t>2 стратегия</w:t>
      </w:r>
      <w:r w:rsidRPr="001912E6">
        <w:rPr>
          <w:rFonts w:ascii="Times New Roman" w:hAnsi="Times New Roman" w:cs="Times New Roman"/>
          <w:sz w:val="28"/>
          <w:szCs w:val="28"/>
        </w:rPr>
        <w:t xml:space="preserve">: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В этом случае к слайдам предъявляются следующие требования: </w:t>
      </w:r>
    </w:p>
    <w:p w14:paraId="15272493" w14:textId="77777777" w:rsidR="0068403F" w:rsidRPr="001912E6" w:rsidRDefault="0068403F" w:rsidP="0068403F">
      <w:pPr>
        <w:numPr>
          <w:ilvl w:val="0"/>
          <w:numId w:val="7"/>
        </w:numPr>
        <w:tabs>
          <w:tab w:val="num" w:pos="0"/>
        </w:tabs>
        <w:spacing w:after="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выбранные средства визуализации информации (таблицы, схемы,</w:t>
      </w:r>
    </w:p>
    <w:p w14:paraId="19B2DB65" w14:textId="77777777" w:rsidR="0068403F" w:rsidRPr="001912E6" w:rsidRDefault="0068403F" w:rsidP="0068403F">
      <w:pPr>
        <w:spacing w:after="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     графики и т. д.) соответствуют содержанию;</w:t>
      </w:r>
    </w:p>
    <w:p w14:paraId="7D9769CF" w14:textId="77777777" w:rsidR="0068403F" w:rsidRPr="001912E6" w:rsidRDefault="0068403F" w:rsidP="0068403F">
      <w:pPr>
        <w:numPr>
          <w:ilvl w:val="0"/>
          <w:numId w:val="7"/>
        </w:numPr>
        <w:tabs>
          <w:tab w:val="num" w:pos="0"/>
        </w:tabs>
        <w:spacing w:after="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использованы иллюстрации хорошего качества (высокого разрешения),</w:t>
      </w:r>
    </w:p>
    <w:p w14:paraId="34C32C47" w14:textId="77777777" w:rsidR="0068403F" w:rsidRPr="001912E6" w:rsidRDefault="0068403F" w:rsidP="0068403F">
      <w:pPr>
        <w:spacing w:after="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     с четким изображением (как правило, никто из присутствующих не</w:t>
      </w:r>
    </w:p>
    <w:p w14:paraId="3E865FDB" w14:textId="77777777" w:rsidR="0068403F" w:rsidRPr="001912E6" w:rsidRDefault="0068403F" w:rsidP="0068403F">
      <w:pPr>
        <w:spacing w:after="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     заинтересован </w:t>
      </w:r>
      <w:r w:rsidR="00E2081D" w:rsidRPr="001912E6">
        <w:rPr>
          <w:rFonts w:ascii="Times New Roman" w:eastAsia="Times New Roman" w:hAnsi="Times New Roman" w:cs="Times New Roman"/>
          <w:sz w:val="28"/>
          <w:szCs w:val="28"/>
          <w:lang w:eastAsia="ru-RU"/>
        </w:rPr>
        <w:t>вчитываться в</w:t>
      </w:r>
      <w:r w:rsidRPr="001912E6">
        <w:rPr>
          <w:rFonts w:ascii="Times New Roman" w:eastAsia="Times New Roman" w:hAnsi="Times New Roman" w:cs="Times New Roman"/>
          <w:sz w:val="28"/>
          <w:szCs w:val="28"/>
          <w:lang w:eastAsia="ru-RU"/>
        </w:rPr>
        <w:t xml:space="preserve"> текст на ваших слайдах и всматриваться в</w:t>
      </w:r>
    </w:p>
    <w:p w14:paraId="44183A03" w14:textId="77777777" w:rsidR="0068403F" w:rsidRPr="001912E6" w:rsidRDefault="0068403F" w:rsidP="0068403F">
      <w:pPr>
        <w:spacing w:after="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     мелкие иллюстрации).</w:t>
      </w:r>
    </w:p>
    <w:p w14:paraId="70765CAE" w14:textId="77777777" w:rsidR="0068403F" w:rsidRPr="001912E6" w:rsidRDefault="0068403F" w:rsidP="0068403F">
      <w:pPr>
        <w:spacing w:after="0"/>
        <w:ind w:firstLine="360"/>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Если на слайде приводится сложная диаграмма, ее необходимо предварить вводными словами (например, «На этой диаграмме приводится </w:t>
      </w:r>
      <w:r w:rsidRPr="001912E6">
        <w:rPr>
          <w:rFonts w:ascii="Times New Roman" w:eastAsia="Times New Roman" w:hAnsi="Times New Roman" w:cs="Times New Roman"/>
          <w:sz w:val="28"/>
          <w:szCs w:val="28"/>
          <w:lang w:eastAsia="ru-RU"/>
        </w:rPr>
        <w:lastRenderedPageBreak/>
        <w:t xml:space="preserve">то-то и то-то, зеленым отмечены показатели А, синим – показатели Б»), с тем, чтобы дать время аудитории на ее рассмотрение, а только затем приступать к ее обсуждению. Каждый слайд, в среднем должен находиться на экране не меньше 40 – 60 секунд (без учета времени на случайно возникшее обсуждение). В связи с этим лучше настроить презентацию не на автоматический показ, а на смену слайдов самим докладчиком. </w:t>
      </w:r>
    </w:p>
    <w:p w14:paraId="07CE6604" w14:textId="77777777" w:rsidR="0068403F" w:rsidRPr="001912E6" w:rsidRDefault="0068403F" w:rsidP="0068403F">
      <w:pPr>
        <w:spacing w:after="0"/>
        <w:ind w:firstLine="539"/>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Особо тщательно необходимо отнестись к </w:t>
      </w:r>
      <w:r w:rsidRPr="001912E6">
        <w:rPr>
          <w:rFonts w:ascii="Times New Roman" w:eastAsia="Times New Roman" w:hAnsi="Times New Roman" w:cs="Times New Roman"/>
          <w:i/>
          <w:sz w:val="28"/>
          <w:szCs w:val="28"/>
          <w:lang w:eastAsia="ru-RU"/>
        </w:rPr>
        <w:t>оформлению презентации</w:t>
      </w:r>
      <w:r w:rsidRPr="001912E6">
        <w:rPr>
          <w:rFonts w:ascii="Times New Roman" w:eastAsia="Times New Roman" w:hAnsi="Times New Roman" w:cs="Times New Roman"/>
          <w:sz w:val="28"/>
          <w:szCs w:val="28"/>
          <w:lang w:eastAsia="ru-RU"/>
        </w:rPr>
        <w:t>. Для всех слайдов презентации по возможности необходимо использовать один и тот же шаблон оформления, кегль – для заголовков - не меньше 24 пунктов, для информации - не менее 18. В презентациях не принято ставить переносы в словах.</w:t>
      </w:r>
    </w:p>
    <w:p w14:paraId="142C6306" w14:textId="77777777" w:rsidR="0068403F" w:rsidRPr="001912E6" w:rsidRDefault="0068403F" w:rsidP="0068403F">
      <w:pPr>
        <w:spacing w:after="0"/>
        <w:ind w:firstLine="539"/>
        <w:jc w:val="both"/>
        <w:rPr>
          <w:rFonts w:ascii="Times New Roman" w:hAnsi="Times New Roman" w:cs="Times New Roman"/>
          <w:sz w:val="28"/>
          <w:szCs w:val="28"/>
        </w:rPr>
      </w:pPr>
      <w:r w:rsidRPr="001912E6">
        <w:rPr>
          <w:rFonts w:ascii="Times New Roman" w:hAnsi="Times New Roman" w:cs="Times New Roman"/>
          <w:sz w:val="28"/>
          <w:szCs w:val="28"/>
        </w:rPr>
        <w:t>Для лучшей ориентации в презентации по ходу выступления лучше пронумеровать слайды. Желательно, чтобы на слайдах оставались поля, не менее 1см с каждой стороны. Вспомогательная информация (управляющие кнопки) не должны преобладать над основной информацией (текстом, иллюстрациями). Использовать встроенные эффекты анимации можно только, когда без этого не обойтись (например, последовательное появление элементов диаграммы). Для акцентирования внимания на какой-то конкретной информации слайда можно воспользоваться лазерной указкой.</w:t>
      </w:r>
    </w:p>
    <w:p w14:paraId="05DFA02B" w14:textId="77777777" w:rsidR="0068403F" w:rsidRPr="001912E6" w:rsidRDefault="0068403F" w:rsidP="0068403F">
      <w:pPr>
        <w:spacing w:after="0"/>
        <w:ind w:firstLine="709"/>
        <w:jc w:val="both"/>
        <w:rPr>
          <w:rFonts w:ascii="Times New Roman" w:hAnsi="Times New Roman" w:cs="Times New Roman"/>
          <w:sz w:val="28"/>
          <w:szCs w:val="28"/>
        </w:rPr>
      </w:pPr>
      <w:r w:rsidRPr="001912E6">
        <w:rPr>
          <w:rFonts w:ascii="Times New Roman" w:hAnsi="Times New Roman" w:cs="Times New Roman"/>
          <w:sz w:val="28"/>
          <w:szCs w:val="28"/>
        </w:rPr>
        <w:t xml:space="preserve">Диаграммы готовятся с использованием мастера диаграмм табличного процессора </w:t>
      </w:r>
      <w:r w:rsidRPr="001912E6">
        <w:rPr>
          <w:rFonts w:ascii="Times New Roman" w:hAnsi="Times New Roman" w:cs="Times New Roman"/>
          <w:sz w:val="28"/>
          <w:szCs w:val="28"/>
          <w:lang w:val="en-US"/>
        </w:rPr>
        <w:t>MS</w:t>
      </w:r>
      <w:r w:rsidR="00B65579" w:rsidRPr="001912E6">
        <w:rPr>
          <w:rFonts w:ascii="Times New Roman" w:hAnsi="Times New Roman" w:cs="Times New Roman"/>
          <w:sz w:val="28"/>
          <w:szCs w:val="28"/>
        </w:rPr>
        <w:t xml:space="preserve"> </w:t>
      </w:r>
      <w:r w:rsidRPr="001912E6">
        <w:rPr>
          <w:rFonts w:ascii="Times New Roman" w:hAnsi="Times New Roman" w:cs="Times New Roman"/>
          <w:sz w:val="28"/>
          <w:szCs w:val="28"/>
          <w:lang w:val="en-US"/>
        </w:rPr>
        <w:t>Excel</w:t>
      </w:r>
      <w:r w:rsidRPr="001912E6">
        <w:rPr>
          <w:rFonts w:ascii="Times New Roman" w:hAnsi="Times New Roman" w:cs="Times New Roman"/>
          <w:sz w:val="28"/>
          <w:szCs w:val="28"/>
        </w:rPr>
        <w:t xml:space="preserve">. Для ввода числовых данных используется числовой формат с разделителем групп разрядов. Если данные (подписи данных) являются дробными числами, то число отображаемых десятичных знаков должно быть одинаково для всей группы этих данных (всего ряда подписей данных). Табличная информация вставляется в материалы как таблица текстового процессора </w:t>
      </w:r>
      <w:r w:rsidRPr="001912E6">
        <w:rPr>
          <w:rFonts w:ascii="Times New Roman" w:hAnsi="Times New Roman" w:cs="Times New Roman"/>
          <w:sz w:val="28"/>
          <w:szCs w:val="28"/>
          <w:lang w:val="en-US"/>
        </w:rPr>
        <w:t>MSWord</w:t>
      </w:r>
      <w:r w:rsidRPr="001912E6">
        <w:rPr>
          <w:rFonts w:ascii="Times New Roman" w:hAnsi="Times New Roman" w:cs="Times New Roman"/>
          <w:sz w:val="28"/>
          <w:szCs w:val="28"/>
        </w:rPr>
        <w:t xml:space="preserve"> или табличного процессора </w:t>
      </w:r>
      <w:r w:rsidRPr="001912E6">
        <w:rPr>
          <w:rFonts w:ascii="Times New Roman" w:hAnsi="Times New Roman" w:cs="Times New Roman"/>
          <w:sz w:val="28"/>
          <w:szCs w:val="28"/>
          <w:lang w:val="en-US"/>
        </w:rPr>
        <w:t>MS</w:t>
      </w:r>
      <w:r w:rsidR="00B65579" w:rsidRPr="001912E6">
        <w:rPr>
          <w:rFonts w:ascii="Times New Roman" w:hAnsi="Times New Roman" w:cs="Times New Roman"/>
          <w:sz w:val="28"/>
          <w:szCs w:val="28"/>
        </w:rPr>
        <w:t xml:space="preserve"> </w:t>
      </w:r>
      <w:r w:rsidRPr="001912E6">
        <w:rPr>
          <w:rFonts w:ascii="Times New Roman" w:hAnsi="Times New Roman" w:cs="Times New Roman"/>
          <w:sz w:val="28"/>
          <w:szCs w:val="28"/>
          <w:lang w:val="en-US"/>
        </w:rPr>
        <w:t>Excel</w:t>
      </w:r>
      <w:r w:rsidRPr="001912E6">
        <w:rPr>
          <w:rFonts w:ascii="Times New Roman" w:hAnsi="Times New Roman" w:cs="Times New Roman"/>
          <w:sz w:val="28"/>
          <w:szCs w:val="28"/>
        </w:rPr>
        <w:t xml:space="preserve">. </w:t>
      </w:r>
    </w:p>
    <w:p w14:paraId="6F1053EE" w14:textId="77777777" w:rsidR="0068403F" w:rsidRPr="001912E6" w:rsidRDefault="0068403F" w:rsidP="0068403F">
      <w:pPr>
        <w:spacing w:after="0"/>
        <w:ind w:firstLine="709"/>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Для показа файл презентации необходимо сохранить в формате «Демонстрация Power</w:t>
      </w:r>
      <w:r w:rsidR="00B65579" w:rsidRPr="001912E6">
        <w:rPr>
          <w:rFonts w:ascii="Times New Roman" w:eastAsia="Times New Roman" w:hAnsi="Times New Roman" w:cs="Times New Roman"/>
          <w:sz w:val="28"/>
          <w:szCs w:val="28"/>
          <w:lang w:eastAsia="ru-RU"/>
        </w:rPr>
        <w:t xml:space="preserve"> </w:t>
      </w:r>
      <w:r w:rsidRPr="001912E6">
        <w:rPr>
          <w:rFonts w:ascii="Times New Roman" w:eastAsia="Times New Roman" w:hAnsi="Times New Roman" w:cs="Times New Roman"/>
          <w:sz w:val="28"/>
          <w:szCs w:val="28"/>
          <w:lang w:eastAsia="ru-RU"/>
        </w:rPr>
        <w:t>Pоint» (Файл — Сохранить как — Тип файла — Демонстрация Power</w:t>
      </w:r>
      <w:r w:rsidR="00B65579" w:rsidRPr="001912E6">
        <w:rPr>
          <w:rFonts w:ascii="Times New Roman" w:eastAsia="Times New Roman" w:hAnsi="Times New Roman" w:cs="Times New Roman"/>
          <w:sz w:val="28"/>
          <w:szCs w:val="28"/>
          <w:lang w:eastAsia="ru-RU"/>
        </w:rPr>
        <w:t xml:space="preserve"> </w:t>
      </w:r>
      <w:r w:rsidRPr="001912E6">
        <w:rPr>
          <w:rFonts w:ascii="Times New Roman" w:eastAsia="Times New Roman" w:hAnsi="Times New Roman" w:cs="Times New Roman"/>
          <w:sz w:val="28"/>
          <w:szCs w:val="28"/>
          <w:lang w:eastAsia="ru-RU"/>
        </w:rPr>
        <w:t>Pоint). В этом случае презентация автоматически открывается в режиме полноэкранного показа (slide</w:t>
      </w:r>
      <w:r w:rsidR="00B65579" w:rsidRPr="001912E6">
        <w:rPr>
          <w:rFonts w:ascii="Times New Roman" w:eastAsia="Times New Roman" w:hAnsi="Times New Roman" w:cs="Times New Roman"/>
          <w:sz w:val="28"/>
          <w:szCs w:val="28"/>
          <w:lang w:eastAsia="ru-RU"/>
        </w:rPr>
        <w:t xml:space="preserve"> </w:t>
      </w:r>
      <w:r w:rsidRPr="001912E6">
        <w:rPr>
          <w:rFonts w:ascii="Times New Roman" w:eastAsia="Times New Roman" w:hAnsi="Times New Roman" w:cs="Times New Roman"/>
          <w:sz w:val="28"/>
          <w:szCs w:val="28"/>
          <w:lang w:eastAsia="ru-RU"/>
        </w:rPr>
        <w:t>show) и слушатели избавлены как от вида рабочего окна программы Power</w:t>
      </w:r>
      <w:r w:rsidR="00B65579" w:rsidRPr="001912E6">
        <w:rPr>
          <w:rFonts w:ascii="Times New Roman" w:eastAsia="Times New Roman" w:hAnsi="Times New Roman" w:cs="Times New Roman"/>
          <w:sz w:val="28"/>
          <w:szCs w:val="28"/>
          <w:lang w:eastAsia="ru-RU"/>
        </w:rPr>
        <w:t xml:space="preserve"> </w:t>
      </w:r>
      <w:r w:rsidRPr="001912E6">
        <w:rPr>
          <w:rFonts w:ascii="Times New Roman" w:eastAsia="Times New Roman" w:hAnsi="Times New Roman" w:cs="Times New Roman"/>
          <w:sz w:val="28"/>
          <w:szCs w:val="28"/>
          <w:lang w:eastAsia="ru-RU"/>
        </w:rPr>
        <w:t>Point, так и от потерь времени в начале показа презентации.</w:t>
      </w:r>
    </w:p>
    <w:p w14:paraId="6070C825" w14:textId="77777777" w:rsidR="0068403F" w:rsidRPr="001912E6" w:rsidRDefault="0068403F" w:rsidP="0068403F">
      <w:pPr>
        <w:spacing w:after="0"/>
        <w:ind w:firstLine="709"/>
        <w:jc w:val="both"/>
        <w:rPr>
          <w:rFonts w:ascii="Times New Roman" w:eastAsia="Times New Roman" w:hAnsi="Times New Roman" w:cs="Times New Roman"/>
          <w:snapToGrid w:val="0"/>
          <w:sz w:val="28"/>
          <w:szCs w:val="28"/>
          <w:lang w:eastAsia="ru-RU"/>
        </w:rPr>
      </w:pPr>
      <w:r w:rsidRPr="001912E6">
        <w:rPr>
          <w:rFonts w:ascii="Times New Roman" w:eastAsia="Times New Roman" w:hAnsi="Times New Roman" w:cs="Times New Roman"/>
          <w:snapToGrid w:val="0"/>
          <w:sz w:val="28"/>
          <w:szCs w:val="28"/>
          <w:lang w:eastAsia="ru-RU"/>
        </w:rPr>
        <w:t>После подготовки презентации полезно проконтролировать себя вопросами:</w:t>
      </w:r>
    </w:p>
    <w:p w14:paraId="61BB28DA" w14:textId="77777777" w:rsidR="0068403F" w:rsidRPr="001912E6" w:rsidRDefault="0068403F" w:rsidP="0068403F">
      <w:pPr>
        <w:numPr>
          <w:ilvl w:val="0"/>
          <w:numId w:val="8"/>
        </w:numPr>
        <w:spacing w:after="0"/>
        <w:jc w:val="both"/>
        <w:rPr>
          <w:rFonts w:ascii="Times New Roman" w:hAnsi="Times New Roman" w:cs="Times New Roman"/>
          <w:sz w:val="28"/>
          <w:szCs w:val="28"/>
        </w:rPr>
      </w:pPr>
      <w:r w:rsidRPr="001912E6">
        <w:rPr>
          <w:rFonts w:ascii="Times New Roman" w:hAnsi="Times New Roman" w:cs="Times New Roman"/>
          <w:sz w:val="28"/>
          <w:szCs w:val="28"/>
        </w:rPr>
        <w:t>удалось ли достичь конечной цели презентации (что удалось определить, объяснить, предложить или продемонстрировать с помощью нее?);</w:t>
      </w:r>
    </w:p>
    <w:p w14:paraId="641B253C" w14:textId="77777777" w:rsidR="0068403F" w:rsidRPr="001912E6" w:rsidRDefault="0068403F" w:rsidP="0068403F">
      <w:pPr>
        <w:numPr>
          <w:ilvl w:val="0"/>
          <w:numId w:val="8"/>
        </w:numPr>
        <w:spacing w:after="0"/>
        <w:jc w:val="both"/>
        <w:rPr>
          <w:rFonts w:ascii="Times New Roman" w:hAnsi="Times New Roman" w:cs="Times New Roman"/>
          <w:sz w:val="28"/>
          <w:szCs w:val="28"/>
        </w:rPr>
      </w:pPr>
      <w:r w:rsidRPr="001912E6">
        <w:rPr>
          <w:rFonts w:ascii="Times New Roman" w:hAnsi="Times New Roman" w:cs="Times New Roman"/>
          <w:sz w:val="28"/>
          <w:szCs w:val="28"/>
        </w:rPr>
        <w:lastRenderedPageBreak/>
        <w:t>к каким особенностям объекта презентации удалось привлечь внимание аудитории?</w:t>
      </w:r>
    </w:p>
    <w:p w14:paraId="00705A2C" w14:textId="77777777" w:rsidR="0068403F" w:rsidRPr="001912E6" w:rsidRDefault="0068403F" w:rsidP="0068403F">
      <w:pPr>
        <w:numPr>
          <w:ilvl w:val="0"/>
          <w:numId w:val="8"/>
        </w:numPr>
        <w:spacing w:after="0"/>
        <w:jc w:val="both"/>
        <w:rPr>
          <w:rFonts w:ascii="Times New Roman" w:hAnsi="Times New Roman" w:cs="Times New Roman"/>
          <w:sz w:val="28"/>
          <w:szCs w:val="28"/>
        </w:rPr>
      </w:pPr>
      <w:r w:rsidRPr="001912E6">
        <w:rPr>
          <w:rFonts w:ascii="Times New Roman" w:hAnsi="Times New Roman" w:cs="Times New Roman"/>
          <w:sz w:val="28"/>
          <w:szCs w:val="28"/>
        </w:rPr>
        <w:t xml:space="preserve">не отвлекает ли созданная презентация от устного выступления? </w:t>
      </w:r>
    </w:p>
    <w:p w14:paraId="7140089F" w14:textId="77777777" w:rsidR="0068403F" w:rsidRPr="001912E6" w:rsidRDefault="0068403F" w:rsidP="0068403F">
      <w:pPr>
        <w:snapToGrid w:val="0"/>
        <w:ind w:left="92" w:right="142" w:firstLine="617"/>
        <w:jc w:val="both"/>
        <w:rPr>
          <w:rFonts w:ascii="Times New Roman" w:hAnsi="Times New Roman" w:cs="Times New Roman"/>
          <w:sz w:val="28"/>
          <w:szCs w:val="28"/>
        </w:rPr>
      </w:pPr>
      <w:r w:rsidRPr="001912E6">
        <w:rPr>
          <w:rFonts w:ascii="Times New Roman" w:hAnsi="Times New Roman" w:cs="Times New Roman"/>
          <w:sz w:val="28"/>
          <w:szCs w:val="28"/>
        </w:rPr>
        <w:t>После подготовки презентации необходима репетиция выступления.</w:t>
      </w:r>
    </w:p>
    <w:p w14:paraId="4097B645" w14:textId="77777777" w:rsidR="0068403F" w:rsidRPr="001912E6" w:rsidRDefault="0068403F" w:rsidP="0068403F">
      <w:pPr>
        <w:spacing w:after="0"/>
        <w:jc w:val="center"/>
        <w:rPr>
          <w:rFonts w:ascii="Times New Roman" w:eastAsia="Times New Roman" w:hAnsi="Times New Roman" w:cs="Times New Roman"/>
          <w:b/>
          <w:i/>
          <w:sz w:val="28"/>
          <w:szCs w:val="28"/>
          <w:lang w:eastAsia="ru-RU"/>
        </w:rPr>
      </w:pPr>
      <w:r w:rsidRPr="001912E6">
        <w:rPr>
          <w:rFonts w:ascii="Times New Roman" w:eastAsia="Times New Roman" w:hAnsi="Times New Roman" w:cs="Times New Roman"/>
          <w:b/>
          <w:i/>
          <w:sz w:val="28"/>
          <w:szCs w:val="28"/>
          <w:lang w:eastAsia="ru-RU"/>
        </w:rPr>
        <w:t>Критерии оценки презентации</w:t>
      </w:r>
    </w:p>
    <w:tbl>
      <w:tblPr>
        <w:tblStyle w:val="a5"/>
        <w:tblW w:w="0" w:type="auto"/>
        <w:tblLayout w:type="fixed"/>
        <w:tblLook w:val="01E0" w:firstRow="1" w:lastRow="1" w:firstColumn="1" w:lastColumn="1" w:noHBand="0" w:noVBand="0"/>
      </w:tblPr>
      <w:tblGrid>
        <w:gridCol w:w="3794"/>
        <w:gridCol w:w="5494"/>
      </w:tblGrid>
      <w:tr w:rsidR="0068403F" w:rsidRPr="001912E6" w14:paraId="6E8C2D10" w14:textId="77777777" w:rsidTr="00E2081D">
        <w:tc>
          <w:tcPr>
            <w:tcW w:w="3794" w:type="dxa"/>
          </w:tcPr>
          <w:p w14:paraId="173859D9" w14:textId="77777777" w:rsidR="0068403F" w:rsidRPr="001912E6" w:rsidRDefault="0068403F" w:rsidP="0068403F">
            <w:pPr>
              <w:jc w:val="both"/>
              <w:rPr>
                <w:sz w:val="28"/>
                <w:szCs w:val="28"/>
              </w:rPr>
            </w:pPr>
            <w:r w:rsidRPr="001912E6">
              <w:rPr>
                <w:sz w:val="28"/>
                <w:szCs w:val="28"/>
              </w:rPr>
              <w:t xml:space="preserve">     Критерии оценки</w:t>
            </w:r>
          </w:p>
        </w:tc>
        <w:tc>
          <w:tcPr>
            <w:tcW w:w="5494" w:type="dxa"/>
          </w:tcPr>
          <w:p w14:paraId="67DB9912" w14:textId="77777777" w:rsidR="0068403F" w:rsidRPr="001912E6" w:rsidRDefault="0068403F" w:rsidP="0068403F">
            <w:pPr>
              <w:jc w:val="center"/>
              <w:rPr>
                <w:sz w:val="28"/>
                <w:szCs w:val="28"/>
              </w:rPr>
            </w:pPr>
            <w:r w:rsidRPr="001912E6">
              <w:rPr>
                <w:sz w:val="28"/>
                <w:szCs w:val="28"/>
              </w:rPr>
              <w:t>Содержание оценки</w:t>
            </w:r>
          </w:p>
        </w:tc>
      </w:tr>
      <w:tr w:rsidR="0068403F" w:rsidRPr="001912E6" w14:paraId="0A7749DF" w14:textId="77777777" w:rsidTr="00E2081D">
        <w:tc>
          <w:tcPr>
            <w:tcW w:w="3794" w:type="dxa"/>
          </w:tcPr>
          <w:p w14:paraId="12A9C3BD" w14:textId="77777777" w:rsidR="0068403F" w:rsidRPr="001912E6" w:rsidRDefault="0068403F" w:rsidP="0068403F">
            <w:pPr>
              <w:jc w:val="both"/>
              <w:rPr>
                <w:sz w:val="28"/>
                <w:szCs w:val="28"/>
              </w:rPr>
            </w:pPr>
            <w:r w:rsidRPr="001912E6">
              <w:rPr>
                <w:sz w:val="28"/>
                <w:szCs w:val="28"/>
              </w:rPr>
              <w:t>1.Содержательный критерий</w:t>
            </w:r>
          </w:p>
        </w:tc>
        <w:tc>
          <w:tcPr>
            <w:tcW w:w="5494" w:type="dxa"/>
          </w:tcPr>
          <w:p w14:paraId="15C6E621" w14:textId="77777777" w:rsidR="0068403F" w:rsidRPr="001912E6" w:rsidRDefault="0068403F" w:rsidP="0068403F">
            <w:pPr>
              <w:jc w:val="both"/>
              <w:rPr>
                <w:sz w:val="28"/>
                <w:szCs w:val="28"/>
              </w:rPr>
            </w:pPr>
            <w:r w:rsidRPr="001912E6">
              <w:rPr>
                <w:sz w:val="28"/>
                <w:szCs w:val="28"/>
              </w:rPr>
              <w:t>Правильный выбор темы, знание предмета и свободное владение текстом, грамотное использование научной терминологии, импровизация, речевой этикет</w:t>
            </w:r>
          </w:p>
        </w:tc>
      </w:tr>
      <w:tr w:rsidR="0068403F" w:rsidRPr="001912E6" w14:paraId="03ECE18E" w14:textId="77777777" w:rsidTr="00E2081D">
        <w:tc>
          <w:tcPr>
            <w:tcW w:w="3794" w:type="dxa"/>
          </w:tcPr>
          <w:p w14:paraId="1D59A73C" w14:textId="77777777" w:rsidR="0068403F" w:rsidRPr="001912E6" w:rsidRDefault="0068403F" w:rsidP="0068403F">
            <w:pPr>
              <w:rPr>
                <w:sz w:val="28"/>
                <w:szCs w:val="28"/>
              </w:rPr>
            </w:pPr>
            <w:r w:rsidRPr="001912E6">
              <w:rPr>
                <w:sz w:val="28"/>
                <w:szCs w:val="28"/>
              </w:rPr>
              <w:t>2. Логический критерий</w:t>
            </w:r>
          </w:p>
        </w:tc>
        <w:tc>
          <w:tcPr>
            <w:tcW w:w="5494" w:type="dxa"/>
          </w:tcPr>
          <w:p w14:paraId="13717D9E" w14:textId="77777777" w:rsidR="0068403F" w:rsidRPr="001912E6" w:rsidRDefault="0068403F" w:rsidP="0068403F">
            <w:pPr>
              <w:jc w:val="both"/>
              <w:rPr>
                <w:sz w:val="28"/>
                <w:szCs w:val="28"/>
              </w:rPr>
            </w:pPr>
            <w:r w:rsidRPr="001912E6">
              <w:rPr>
                <w:sz w:val="28"/>
                <w:szCs w:val="28"/>
              </w:rPr>
              <w:t>Стройное логико-композиционное построение речи, доказательность, аргументированность</w:t>
            </w:r>
          </w:p>
        </w:tc>
      </w:tr>
      <w:tr w:rsidR="0068403F" w:rsidRPr="001912E6" w14:paraId="5D572D0C" w14:textId="77777777" w:rsidTr="00E2081D">
        <w:tc>
          <w:tcPr>
            <w:tcW w:w="3794" w:type="dxa"/>
          </w:tcPr>
          <w:p w14:paraId="3195BF2E" w14:textId="77777777" w:rsidR="0068403F" w:rsidRPr="001912E6" w:rsidRDefault="0068403F" w:rsidP="0068403F">
            <w:pPr>
              <w:jc w:val="both"/>
              <w:rPr>
                <w:sz w:val="28"/>
                <w:szCs w:val="28"/>
              </w:rPr>
            </w:pPr>
            <w:r w:rsidRPr="001912E6">
              <w:rPr>
                <w:sz w:val="28"/>
                <w:szCs w:val="28"/>
              </w:rPr>
              <w:t xml:space="preserve">3. Речевой критерий </w:t>
            </w:r>
          </w:p>
        </w:tc>
        <w:tc>
          <w:tcPr>
            <w:tcW w:w="5494" w:type="dxa"/>
          </w:tcPr>
          <w:p w14:paraId="58D42332" w14:textId="77777777" w:rsidR="0068403F" w:rsidRPr="001912E6" w:rsidRDefault="0068403F" w:rsidP="0068403F">
            <w:pPr>
              <w:jc w:val="both"/>
              <w:rPr>
                <w:sz w:val="28"/>
                <w:szCs w:val="28"/>
              </w:rPr>
            </w:pPr>
            <w:r w:rsidRPr="001912E6">
              <w:rPr>
                <w:sz w:val="28"/>
                <w:szCs w:val="28"/>
              </w:rPr>
              <w:t>Использование языковых (метафоры, фразеологизмы, пословицы, поговорки и т.д.) и неязыковых (поза, манеры и пр.) средств выразительности; фонетическая организация речи, правильность ударения, четкая дикция, логические ударения и пр.</w:t>
            </w:r>
          </w:p>
        </w:tc>
      </w:tr>
      <w:tr w:rsidR="0068403F" w:rsidRPr="001912E6" w14:paraId="40F5F014" w14:textId="77777777" w:rsidTr="00E2081D">
        <w:tc>
          <w:tcPr>
            <w:tcW w:w="3794" w:type="dxa"/>
          </w:tcPr>
          <w:p w14:paraId="7468172C" w14:textId="77777777" w:rsidR="0068403F" w:rsidRPr="001912E6" w:rsidRDefault="0068403F" w:rsidP="0068403F">
            <w:pPr>
              <w:jc w:val="both"/>
              <w:rPr>
                <w:sz w:val="28"/>
                <w:szCs w:val="28"/>
              </w:rPr>
            </w:pPr>
            <w:r w:rsidRPr="001912E6">
              <w:rPr>
                <w:sz w:val="28"/>
                <w:szCs w:val="28"/>
              </w:rPr>
              <w:t>4.Психологический критерий</w:t>
            </w:r>
          </w:p>
        </w:tc>
        <w:tc>
          <w:tcPr>
            <w:tcW w:w="5494" w:type="dxa"/>
          </w:tcPr>
          <w:p w14:paraId="584DEFD0" w14:textId="77777777" w:rsidR="0068403F" w:rsidRPr="001912E6" w:rsidRDefault="0068403F" w:rsidP="0068403F">
            <w:pPr>
              <w:jc w:val="both"/>
              <w:rPr>
                <w:sz w:val="28"/>
                <w:szCs w:val="28"/>
              </w:rPr>
            </w:pPr>
            <w:r w:rsidRPr="001912E6">
              <w:rPr>
                <w:sz w:val="28"/>
                <w:szCs w:val="28"/>
              </w:rPr>
              <w:t>Взаимодействие с аудиторией (прямая и обратная связь), знание и учет законов восприятия речи, использование различных приемов привлечения и активизации внимания</w:t>
            </w:r>
          </w:p>
        </w:tc>
      </w:tr>
      <w:tr w:rsidR="0068403F" w:rsidRPr="001912E6" w14:paraId="6F22EDAF" w14:textId="77777777" w:rsidTr="00E2081D">
        <w:tc>
          <w:tcPr>
            <w:tcW w:w="3794" w:type="dxa"/>
          </w:tcPr>
          <w:p w14:paraId="36081039" w14:textId="77777777" w:rsidR="0068403F" w:rsidRPr="001912E6" w:rsidRDefault="0068403F" w:rsidP="0068403F">
            <w:pPr>
              <w:rPr>
                <w:sz w:val="28"/>
                <w:szCs w:val="28"/>
              </w:rPr>
            </w:pPr>
            <w:r w:rsidRPr="001912E6">
              <w:rPr>
                <w:sz w:val="28"/>
                <w:szCs w:val="28"/>
              </w:rPr>
              <w:t>5. Критерий соблюдения дизайн - эргономических требований к компьютерной презентации</w:t>
            </w:r>
          </w:p>
        </w:tc>
        <w:tc>
          <w:tcPr>
            <w:tcW w:w="5494" w:type="dxa"/>
          </w:tcPr>
          <w:p w14:paraId="6E633631" w14:textId="77777777" w:rsidR="0068403F" w:rsidRPr="001912E6" w:rsidRDefault="0068403F" w:rsidP="0068403F">
            <w:pPr>
              <w:rPr>
                <w:sz w:val="28"/>
                <w:szCs w:val="28"/>
              </w:rPr>
            </w:pPr>
            <w:r w:rsidRPr="001912E6">
              <w:rPr>
                <w:sz w:val="28"/>
                <w:szCs w:val="28"/>
              </w:rPr>
              <w:t>Соблюдены требования к первому и последним слайдам, прослеживается обоснованная последовательность слайдов и информации на слайдах, необходимое и достаточное количество фото- и видеоматериалов, учет особенностей восприятия графической (иллюстративной) информации, корректное сочетание фона и графики, дизайн презентации не противоречит ее содержанию, грамотное соотнесение устного выступления и компьютерного сопровождения, общее впечатление от мультимедийной презентации</w:t>
            </w:r>
          </w:p>
        </w:tc>
      </w:tr>
    </w:tbl>
    <w:p w14:paraId="2A054464" w14:textId="77777777" w:rsidR="0068403F" w:rsidRPr="001912E6" w:rsidRDefault="0068403F" w:rsidP="0068403F">
      <w:pPr>
        <w:widowControl w:val="0"/>
        <w:tabs>
          <w:tab w:val="left" w:pos="504"/>
        </w:tabs>
        <w:spacing w:after="0"/>
        <w:jc w:val="both"/>
        <w:rPr>
          <w:rFonts w:ascii="Times New Roman" w:eastAsia="Times New Roman" w:hAnsi="Times New Roman" w:cs="Times New Roman"/>
          <w:i/>
          <w:spacing w:val="8"/>
          <w:sz w:val="28"/>
          <w:szCs w:val="28"/>
        </w:rPr>
      </w:pPr>
    </w:p>
    <w:p w14:paraId="271D86DF" w14:textId="77777777" w:rsidR="0068403F" w:rsidRPr="001912E6" w:rsidRDefault="0068403F" w:rsidP="0068403F">
      <w:pPr>
        <w:widowControl w:val="0"/>
        <w:tabs>
          <w:tab w:val="left" w:pos="504"/>
        </w:tabs>
        <w:spacing w:after="0"/>
        <w:jc w:val="center"/>
        <w:rPr>
          <w:rFonts w:ascii="Times New Roman" w:eastAsia="Times New Roman" w:hAnsi="Times New Roman" w:cs="Times New Roman"/>
          <w:b/>
          <w:spacing w:val="8"/>
          <w:sz w:val="28"/>
          <w:szCs w:val="28"/>
        </w:rPr>
      </w:pPr>
      <w:r w:rsidRPr="001912E6">
        <w:rPr>
          <w:rFonts w:ascii="Times New Roman" w:eastAsia="Times New Roman" w:hAnsi="Times New Roman" w:cs="Times New Roman"/>
          <w:b/>
          <w:spacing w:val="8"/>
          <w:sz w:val="28"/>
          <w:szCs w:val="28"/>
        </w:rPr>
        <w:t xml:space="preserve">Методические рекомендации </w:t>
      </w:r>
    </w:p>
    <w:p w14:paraId="32CBEAFC" w14:textId="77777777" w:rsidR="0068403F" w:rsidRPr="001912E6" w:rsidRDefault="0068403F" w:rsidP="0068403F">
      <w:pPr>
        <w:widowControl w:val="0"/>
        <w:tabs>
          <w:tab w:val="left" w:pos="504"/>
        </w:tabs>
        <w:spacing w:after="0"/>
        <w:jc w:val="center"/>
        <w:rPr>
          <w:rFonts w:ascii="Times New Roman" w:eastAsia="Times New Roman" w:hAnsi="Times New Roman" w:cs="Times New Roman"/>
          <w:b/>
          <w:spacing w:val="8"/>
          <w:sz w:val="28"/>
          <w:szCs w:val="28"/>
        </w:rPr>
      </w:pPr>
      <w:r w:rsidRPr="001912E6">
        <w:rPr>
          <w:rFonts w:ascii="Times New Roman" w:eastAsia="Times New Roman" w:hAnsi="Times New Roman" w:cs="Times New Roman"/>
          <w:b/>
          <w:spacing w:val="8"/>
          <w:sz w:val="28"/>
          <w:szCs w:val="28"/>
        </w:rPr>
        <w:t>по работе со средствами массовой информации</w:t>
      </w:r>
    </w:p>
    <w:p w14:paraId="54029472" w14:textId="77777777" w:rsidR="0068403F" w:rsidRPr="001912E6" w:rsidRDefault="0068403F" w:rsidP="0068403F">
      <w:pPr>
        <w:widowControl w:val="0"/>
        <w:spacing w:after="0"/>
        <w:ind w:left="4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lastRenderedPageBreak/>
        <w:t>В самостоятельной работе большую роль играют материалы периодической печати публицистического характера. СМИ насыщены примерами текущих событий. Они знакомят Вас с аналитикой, с мнениями ученых, политиков и населения по тем или иным проблемам, со статистическими материалами. В них содержится наглядная информация, сопровождающаяся фотографиями, картами, схемами и т.п.</w:t>
      </w:r>
    </w:p>
    <w:p w14:paraId="0205BD86" w14:textId="77777777" w:rsidR="0068403F" w:rsidRPr="001912E6" w:rsidRDefault="0068403F" w:rsidP="0068403F">
      <w:pPr>
        <w:widowControl w:val="0"/>
        <w:spacing w:after="0"/>
        <w:ind w:left="40" w:right="4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Методика работы со СМИ (газеты, журналы, теле - и радиопередачи) состоит в следующем:</w:t>
      </w:r>
    </w:p>
    <w:p w14:paraId="31446492" w14:textId="77777777" w:rsidR="0068403F" w:rsidRPr="001912E6" w:rsidRDefault="0068403F" w:rsidP="0068403F">
      <w:pPr>
        <w:widowControl w:val="0"/>
        <w:spacing w:after="0"/>
        <w:ind w:left="40" w:right="4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необходимо выбрать источник (по рекомендации преподавателя или самостоятельно). При этом надо иметь в виду, что средства массовой информации по своему содержанию неоднородны. По типам различают следующие виды СМИ:</w:t>
      </w:r>
    </w:p>
    <w:p w14:paraId="27D2F2EF" w14:textId="77777777" w:rsidR="0068403F" w:rsidRPr="001912E6" w:rsidRDefault="0068403F" w:rsidP="0068403F">
      <w:pPr>
        <w:widowControl w:val="0"/>
        <w:tabs>
          <w:tab w:val="left" w:pos="1072"/>
        </w:tabs>
        <w:spacing w:after="0"/>
        <w:ind w:left="40" w:right="4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а)</w:t>
      </w:r>
      <w:r w:rsidRPr="001912E6">
        <w:rPr>
          <w:rFonts w:ascii="Times New Roman" w:eastAsia="Times New Roman" w:hAnsi="Times New Roman" w:cs="Times New Roman"/>
          <w:spacing w:val="8"/>
          <w:sz w:val="28"/>
          <w:szCs w:val="28"/>
        </w:rPr>
        <w:tab/>
        <w:t>Телевидение. Оно знакомит с новостным материалом и предлагает анализ политических событий и дискуссии в их отношении.</w:t>
      </w:r>
    </w:p>
    <w:p w14:paraId="62BE86A6" w14:textId="77777777" w:rsidR="0068403F" w:rsidRPr="001912E6" w:rsidRDefault="0068403F" w:rsidP="0068403F">
      <w:pPr>
        <w:widowControl w:val="0"/>
        <w:tabs>
          <w:tab w:val="left" w:pos="1149"/>
        </w:tabs>
        <w:spacing w:after="0"/>
        <w:ind w:left="40" w:right="4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б)</w:t>
      </w:r>
      <w:r w:rsidRPr="001912E6">
        <w:rPr>
          <w:rFonts w:ascii="Times New Roman" w:eastAsia="Times New Roman" w:hAnsi="Times New Roman" w:cs="Times New Roman"/>
          <w:spacing w:val="8"/>
          <w:sz w:val="28"/>
          <w:szCs w:val="28"/>
        </w:rPr>
        <w:tab/>
        <w:t>Печатные СМИ. К ним, прежде всего, относятся разнообразные газеты. Перечень центральных и региональных газет, а также их электронные адреса рекомендует преподаватель. Поскольку газеты имеют определённую заданность, желательно знакомство с несколькими, отражающими разные позиции: с официальными, нейтральными, оппозиционными и др.</w:t>
      </w:r>
    </w:p>
    <w:p w14:paraId="4240879D" w14:textId="77777777" w:rsidR="0068403F" w:rsidRPr="001912E6" w:rsidRDefault="0068403F" w:rsidP="0068403F">
      <w:pPr>
        <w:widowControl w:val="0"/>
        <w:tabs>
          <w:tab w:val="left" w:pos="1106"/>
        </w:tabs>
        <w:spacing w:after="0"/>
        <w:ind w:left="40" w:right="4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в)</w:t>
      </w:r>
      <w:r w:rsidRPr="001912E6">
        <w:rPr>
          <w:rFonts w:ascii="Times New Roman" w:eastAsia="Times New Roman" w:hAnsi="Times New Roman" w:cs="Times New Roman"/>
          <w:spacing w:val="8"/>
          <w:sz w:val="28"/>
          <w:szCs w:val="28"/>
        </w:rPr>
        <w:tab/>
        <w:t>Электронные СМИ (сайты в Интернете). Их перечень предлагает преподаватель.</w:t>
      </w:r>
    </w:p>
    <w:p w14:paraId="409F6ECC" w14:textId="77777777" w:rsidR="0068403F" w:rsidRPr="001912E6" w:rsidRDefault="0068403F" w:rsidP="0068403F">
      <w:pPr>
        <w:widowControl w:val="0"/>
        <w:spacing w:after="0"/>
        <w:ind w:left="40" w:right="4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Выбранная информация должна содержать не только фактический, но и аналитический материал. Для работы с ней студент должен:</w:t>
      </w:r>
    </w:p>
    <w:p w14:paraId="3F6A5D01" w14:textId="77777777" w:rsidR="0068403F" w:rsidRPr="001912E6" w:rsidRDefault="0068403F" w:rsidP="0068403F">
      <w:pPr>
        <w:widowControl w:val="0"/>
        <w:tabs>
          <w:tab w:val="left" w:pos="1043"/>
        </w:tabs>
        <w:spacing w:after="0"/>
        <w:ind w:left="40" w:right="4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а)</w:t>
      </w:r>
      <w:r w:rsidRPr="001912E6">
        <w:rPr>
          <w:rFonts w:ascii="Times New Roman" w:eastAsia="Times New Roman" w:hAnsi="Times New Roman" w:cs="Times New Roman"/>
          <w:spacing w:val="8"/>
          <w:sz w:val="28"/>
          <w:szCs w:val="28"/>
        </w:rPr>
        <w:tab/>
        <w:t>знать краткую информацию о личностях, упоминаемых в материале, с указанием их должности, звания и т.д.;</w:t>
      </w:r>
    </w:p>
    <w:p w14:paraId="6E7EC17B" w14:textId="77777777" w:rsidR="0068403F" w:rsidRPr="001912E6" w:rsidRDefault="0068403F" w:rsidP="0068403F">
      <w:pPr>
        <w:widowControl w:val="0"/>
        <w:tabs>
          <w:tab w:val="left" w:pos="1091"/>
        </w:tabs>
        <w:spacing w:after="0"/>
        <w:ind w:left="40" w:right="4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б)</w:t>
      </w:r>
      <w:r w:rsidRPr="001912E6">
        <w:rPr>
          <w:rFonts w:ascii="Times New Roman" w:eastAsia="Times New Roman" w:hAnsi="Times New Roman" w:cs="Times New Roman"/>
          <w:spacing w:val="8"/>
          <w:sz w:val="28"/>
          <w:szCs w:val="28"/>
        </w:rPr>
        <w:tab/>
        <w:t>знать расшифровку терминов, названия географических объектов и др. Например, при упоминании термина ГКО надо дать его расшифровку (государственные краткосрочные облигации); или при упоминании г. Кондопога, где в 2006г. произошла массовая драка на этнической основе, необходимо сказать, что он находится в Карелии и т.д.;</w:t>
      </w:r>
    </w:p>
    <w:p w14:paraId="0FD18EE3" w14:textId="77777777" w:rsidR="0068403F" w:rsidRPr="001912E6" w:rsidRDefault="0068403F" w:rsidP="0068403F">
      <w:pPr>
        <w:widowControl w:val="0"/>
        <w:tabs>
          <w:tab w:val="left" w:pos="1278"/>
        </w:tabs>
        <w:spacing w:after="0"/>
        <w:ind w:left="40" w:right="4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в)</w:t>
      </w:r>
      <w:r w:rsidRPr="001912E6">
        <w:rPr>
          <w:rFonts w:ascii="Times New Roman" w:eastAsia="Times New Roman" w:hAnsi="Times New Roman" w:cs="Times New Roman"/>
          <w:spacing w:val="8"/>
          <w:sz w:val="28"/>
          <w:szCs w:val="28"/>
        </w:rPr>
        <w:tab/>
        <w:t>выразить свое согласие или несогласие с аналитической интерпретацией фактов и объяснить свою позицию.</w:t>
      </w:r>
    </w:p>
    <w:p w14:paraId="75635009" w14:textId="77777777" w:rsidR="0068403F" w:rsidRPr="001912E6" w:rsidRDefault="0068403F" w:rsidP="0068403F">
      <w:pPr>
        <w:widowControl w:val="0"/>
        <w:spacing w:after="0"/>
        <w:ind w:left="40" w:right="4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Подготовленный материал должен излагаться в устной форме в течение 10-15 минут. Доклад начинается с упоминания источника</w:t>
      </w:r>
    </w:p>
    <w:p w14:paraId="7E026499" w14:textId="77777777" w:rsidR="0068403F" w:rsidRPr="001912E6" w:rsidRDefault="0068403F" w:rsidP="0068403F">
      <w:pPr>
        <w:widowControl w:val="0"/>
        <w:spacing w:after="0"/>
        <w:ind w:left="40" w:right="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lastRenderedPageBreak/>
        <w:t>информации (статьи, газеты) и указания предмета анализа. Желательно, чтобы при докладе Вы пользовались наглядным материалом.</w:t>
      </w:r>
    </w:p>
    <w:p w14:paraId="3CDA412F" w14:textId="77777777" w:rsidR="0068403F" w:rsidRPr="001912E6" w:rsidRDefault="0068403F" w:rsidP="0068403F">
      <w:pPr>
        <w:widowControl w:val="0"/>
        <w:spacing w:after="0"/>
        <w:ind w:left="40" w:right="40"/>
        <w:jc w:val="both"/>
        <w:rPr>
          <w:rFonts w:ascii="Times New Roman" w:eastAsia="Times New Roman" w:hAnsi="Times New Roman" w:cs="Times New Roman"/>
          <w:spacing w:val="8"/>
          <w:sz w:val="28"/>
          <w:szCs w:val="28"/>
        </w:rPr>
      </w:pPr>
    </w:p>
    <w:p w14:paraId="1C038ECE" w14:textId="77777777" w:rsidR="0068403F" w:rsidRPr="001912E6" w:rsidRDefault="0068403F" w:rsidP="0068403F">
      <w:pPr>
        <w:widowControl w:val="0"/>
        <w:tabs>
          <w:tab w:val="left" w:pos="3384"/>
        </w:tabs>
        <w:spacing w:after="65"/>
        <w:jc w:val="center"/>
        <w:rPr>
          <w:rFonts w:ascii="Times New Roman" w:eastAsia="Times New Roman" w:hAnsi="Times New Roman" w:cs="Times New Roman"/>
          <w:b/>
          <w:bCs/>
          <w:spacing w:val="9"/>
          <w:sz w:val="28"/>
          <w:szCs w:val="28"/>
        </w:rPr>
      </w:pPr>
      <w:r w:rsidRPr="001912E6">
        <w:rPr>
          <w:rFonts w:ascii="Times New Roman" w:eastAsia="Times New Roman" w:hAnsi="Times New Roman" w:cs="Times New Roman"/>
          <w:b/>
          <w:spacing w:val="8"/>
          <w:sz w:val="28"/>
          <w:szCs w:val="28"/>
        </w:rPr>
        <w:t>Методические рекомендации по работе</w:t>
      </w:r>
      <w:r w:rsidRPr="001912E6">
        <w:rPr>
          <w:rFonts w:ascii="Times New Roman" w:eastAsia="Times New Roman" w:hAnsi="Times New Roman" w:cs="Times New Roman"/>
          <w:b/>
          <w:bCs/>
          <w:spacing w:val="9"/>
          <w:sz w:val="28"/>
          <w:szCs w:val="28"/>
        </w:rPr>
        <w:t xml:space="preserve"> с Интернет – ресурсами</w:t>
      </w:r>
    </w:p>
    <w:p w14:paraId="4F8A296F" w14:textId="77777777" w:rsidR="0068403F" w:rsidRPr="001912E6" w:rsidRDefault="0068403F" w:rsidP="0068403F">
      <w:pPr>
        <w:widowControl w:val="0"/>
        <w:spacing w:after="56"/>
        <w:ind w:left="40" w:right="20" w:firstLine="70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Среди Интернет-ресурсов, наиболее часто используемых в самостоятельной работе, следует отметить электронные библиотеки, образовательные порталы, тематические и официальные сайты, библиографические базы данных, сайты периодических изданий. Для эффективного поиска в сети Интернет студент должен уметь и знать:</w:t>
      </w:r>
    </w:p>
    <w:p w14:paraId="026474CC" w14:textId="77777777" w:rsidR="0068403F" w:rsidRPr="001912E6" w:rsidRDefault="0068403F" w:rsidP="0068403F">
      <w:pPr>
        <w:widowControl w:val="0"/>
        <w:numPr>
          <w:ilvl w:val="0"/>
          <w:numId w:val="14"/>
        </w:numPr>
        <w:tabs>
          <w:tab w:val="left" w:pos="426"/>
        </w:tabs>
        <w:spacing w:after="0"/>
        <w:ind w:left="40" w:right="20" w:firstLine="102"/>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чётко определять свои информационные потребности,</w:t>
      </w:r>
    </w:p>
    <w:p w14:paraId="62E1780B" w14:textId="77777777" w:rsidR="0068403F" w:rsidRPr="001912E6" w:rsidRDefault="0068403F" w:rsidP="0068403F">
      <w:pPr>
        <w:widowControl w:val="0"/>
        <w:tabs>
          <w:tab w:val="left" w:pos="426"/>
        </w:tabs>
        <w:spacing w:after="0"/>
        <w:ind w:left="142"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необходимую ретроспективу информации, круг поисковых</w:t>
      </w:r>
    </w:p>
    <w:p w14:paraId="7EC73834" w14:textId="77777777" w:rsidR="0068403F" w:rsidRPr="001912E6" w:rsidRDefault="0068403F" w:rsidP="0068403F">
      <w:pPr>
        <w:widowControl w:val="0"/>
        <w:tabs>
          <w:tab w:val="left" w:pos="426"/>
        </w:tabs>
        <w:spacing w:after="0"/>
        <w:ind w:left="142"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серверов, более качественно индексирующих нужную информацию;</w:t>
      </w:r>
    </w:p>
    <w:p w14:paraId="3BC41D8C" w14:textId="77777777" w:rsidR="0068403F" w:rsidRPr="001912E6" w:rsidRDefault="0068403F" w:rsidP="0068403F">
      <w:pPr>
        <w:widowControl w:val="0"/>
        <w:numPr>
          <w:ilvl w:val="0"/>
          <w:numId w:val="14"/>
        </w:numPr>
        <w:tabs>
          <w:tab w:val="left" w:pos="426"/>
        </w:tabs>
        <w:spacing w:after="60"/>
        <w:ind w:left="40" w:hanging="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правильно формулировать критерии поиска;</w:t>
      </w:r>
    </w:p>
    <w:p w14:paraId="6DAE6B08" w14:textId="77777777" w:rsidR="0068403F" w:rsidRPr="001912E6" w:rsidRDefault="0068403F" w:rsidP="0068403F">
      <w:pPr>
        <w:widowControl w:val="0"/>
        <w:numPr>
          <w:ilvl w:val="0"/>
          <w:numId w:val="14"/>
        </w:numPr>
        <w:tabs>
          <w:tab w:val="left" w:pos="426"/>
        </w:tabs>
        <w:spacing w:after="56"/>
        <w:ind w:left="40" w:right="20" w:hanging="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определять и разделять размещённую в сети Интернет</w:t>
      </w:r>
    </w:p>
    <w:p w14:paraId="574D16AE" w14:textId="77777777" w:rsidR="0068403F" w:rsidRPr="001912E6" w:rsidRDefault="0068403F" w:rsidP="0068403F">
      <w:pPr>
        <w:widowControl w:val="0"/>
        <w:tabs>
          <w:tab w:val="left" w:pos="426"/>
        </w:tabs>
        <w:spacing w:after="56"/>
        <w:ind w:left="4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информацию на три основные группы: справочная (электронные</w:t>
      </w:r>
    </w:p>
    <w:p w14:paraId="436BE5F4" w14:textId="77777777" w:rsidR="0068403F" w:rsidRPr="001912E6" w:rsidRDefault="0068403F" w:rsidP="0068403F">
      <w:pPr>
        <w:widowControl w:val="0"/>
        <w:tabs>
          <w:tab w:val="left" w:pos="426"/>
        </w:tabs>
        <w:spacing w:after="56"/>
        <w:ind w:left="4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библиотеки и энциклопедии), научная (тексты книг, материалы</w:t>
      </w:r>
    </w:p>
    <w:p w14:paraId="1D61AC31" w14:textId="77777777" w:rsidR="0068403F" w:rsidRPr="001912E6" w:rsidRDefault="0068403F" w:rsidP="0068403F">
      <w:pPr>
        <w:widowControl w:val="0"/>
        <w:tabs>
          <w:tab w:val="left" w:pos="426"/>
        </w:tabs>
        <w:spacing w:after="56"/>
        <w:ind w:left="4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газет и журналов) и учебная (методические разработки, рефераты),</w:t>
      </w:r>
    </w:p>
    <w:p w14:paraId="47179284" w14:textId="77777777" w:rsidR="0068403F" w:rsidRPr="001912E6" w:rsidRDefault="0068403F" w:rsidP="0068403F">
      <w:pPr>
        <w:widowControl w:val="0"/>
        <w:tabs>
          <w:tab w:val="left" w:pos="426"/>
        </w:tabs>
        <w:spacing w:after="56"/>
        <w:ind w:left="4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статистическая (официальные сайты министерств, ведомств,</w:t>
      </w:r>
    </w:p>
    <w:p w14:paraId="6E5CAD10" w14:textId="77777777" w:rsidR="0068403F" w:rsidRPr="001912E6" w:rsidRDefault="0068403F" w:rsidP="0068403F">
      <w:pPr>
        <w:widowControl w:val="0"/>
        <w:tabs>
          <w:tab w:val="left" w:pos="426"/>
        </w:tabs>
        <w:spacing w:after="56"/>
        <w:ind w:left="4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управлений и т.д.)</w:t>
      </w:r>
    </w:p>
    <w:p w14:paraId="74683A37" w14:textId="77777777" w:rsidR="0068403F" w:rsidRPr="001912E6" w:rsidRDefault="0068403F" w:rsidP="0068403F">
      <w:pPr>
        <w:widowControl w:val="0"/>
        <w:numPr>
          <w:ilvl w:val="0"/>
          <w:numId w:val="7"/>
        </w:numPr>
        <w:spacing w:after="79"/>
        <w:ind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давать оценку качества представленной информации, отделить действительно важные сведения от информационного шума;</w:t>
      </w:r>
    </w:p>
    <w:p w14:paraId="5D8E567A" w14:textId="77777777" w:rsidR="0068403F" w:rsidRPr="001912E6" w:rsidRDefault="0068403F" w:rsidP="0068403F">
      <w:pPr>
        <w:widowControl w:val="0"/>
        <w:numPr>
          <w:ilvl w:val="0"/>
          <w:numId w:val="14"/>
        </w:numPr>
        <w:tabs>
          <w:tab w:val="left" w:pos="284"/>
        </w:tabs>
        <w:spacing w:after="56"/>
        <w:ind w:left="40" w:right="20" w:hanging="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давать оценку достоверности информации на основе различных</w:t>
      </w:r>
    </w:p>
    <w:p w14:paraId="389861F5" w14:textId="77777777" w:rsidR="0068403F" w:rsidRPr="001912E6" w:rsidRDefault="0068403F" w:rsidP="0068403F">
      <w:pPr>
        <w:widowControl w:val="0"/>
        <w:tabs>
          <w:tab w:val="left" w:pos="284"/>
        </w:tabs>
        <w:spacing w:after="56"/>
        <w:ind w:left="4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признаков, по внешнему виду сайта, характеру подачи информации,</w:t>
      </w:r>
    </w:p>
    <w:p w14:paraId="48F2D376" w14:textId="77777777" w:rsidR="0068403F" w:rsidRPr="001912E6" w:rsidRDefault="0068403F" w:rsidP="0068403F">
      <w:pPr>
        <w:widowControl w:val="0"/>
        <w:tabs>
          <w:tab w:val="left" w:pos="284"/>
        </w:tabs>
        <w:spacing w:after="56"/>
        <w:ind w:left="4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её организации;</w:t>
      </w:r>
    </w:p>
    <w:p w14:paraId="26A73F71" w14:textId="77777777" w:rsidR="0068403F" w:rsidRPr="001912E6" w:rsidRDefault="0068403F" w:rsidP="0068403F">
      <w:pPr>
        <w:widowControl w:val="0"/>
        <w:numPr>
          <w:ilvl w:val="0"/>
          <w:numId w:val="14"/>
        </w:numPr>
        <w:tabs>
          <w:tab w:val="left" w:pos="426"/>
        </w:tabs>
        <w:spacing w:after="49"/>
        <w:ind w:left="40" w:right="20" w:hanging="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уметь анализировать информацию, определять её внутреннюю</w:t>
      </w:r>
    </w:p>
    <w:p w14:paraId="7939A944" w14:textId="77777777" w:rsidR="0068403F" w:rsidRPr="001912E6" w:rsidRDefault="0068403F" w:rsidP="0068403F">
      <w:pPr>
        <w:widowControl w:val="0"/>
        <w:tabs>
          <w:tab w:val="left" w:pos="426"/>
        </w:tabs>
        <w:spacing w:after="49"/>
        <w:ind w:left="4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непротиворечивость.</w:t>
      </w:r>
    </w:p>
    <w:p w14:paraId="341F8007" w14:textId="77777777" w:rsidR="0068403F" w:rsidRPr="001912E6" w:rsidRDefault="0068403F" w:rsidP="0068403F">
      <w:pPr>
        <w:widowControl w:val="0"/>
        <w:spacing w:after="0"/>
        <w:ind w:left="40" w:right="40" w:firstLine="68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При работе с Интернет-ресурсами обращайте внимание на источник: оригинальный авторский материал, реферативное сообщение по материалам других публикаций, студенческая учебная работа (реферат, курсовая, дипломная и др.).</w:t>
      </w:r>
    </w:p>
    <w:p w14:paraId="377F5CCB" w14:textId="77777777" w:rsidR="0068403F" w:rsidRPr="001912E6" w:rsidRDefault="0068403F" w:rsidP="0068403F">
      <w:pPr>
        <w:widowControl w:val="0"/>
        <w:spacing w:after="0"/>
        <w:ind w:left="40" w:right="40" w:firstLine="68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Оригинальные авторские материалы, как правило, публикуются на специализированных тематических сайтах или в библиотеках, у них указывается автор, его данные. Выполнены такие работы последовательно в научном или научно-популярном стиле. Это могут быть научные статьи, тезисы, учебники, монографии, диссертации, </w:t>
      </w:r>
      <w:r w:rsidRPr="001912E6">
        <w:rPr>
          <w:rFonts w:ascii="Times New Roman" w:eastAsia="Times New Roman" w:hAnsi="Times New Roman" w:cs="Times New Roman"/>
          <w:spacing w:val="8"/>
          <w:sz w:val="28"/>
          <w:szCs w:val="28"/>
        </w:rPr>
        <w:lastRenderedPageBreak/>
        <w:t>тексты лекций. На основе таких работ на некоторых сайтах размещаются рефераты или обзоры. Обычно они не имеют автора, редко указываются источники реферирования. Сами сайты посвящены разнообразной тематике. К таким работам стоит относиться критически, как и к сайтам, где размещаются учебные студенческие работы. Качество этих работ очень низкое, поэтому сначала подумайте, оцените ресурс, а уже потом им пользуйтесь. В остальном с интернет-источниками можно работать как с обычной печатной литературой.</w:t>
      </w:r>
    </w:p>
    <w:p w14:paraId="2C179FD4" w14:textId="77777777" w:rsidR="0068403F" w:rsidRPr="001912E6" w:rsidRDefault="0068403F" w:rsidP="0068403F">
      <w:pPr>
        <w:widowControl w:val="0"/>
        <w:spacing w:after="0"/>
        <w:ind w:left="40" w:right="40" w:firstLine="68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Интернет </w:t>
      </w:r>
      <w:r w:rsidR="00B65579" w:rsidRPr="001912E6">
        <w:rPr>
          <w:rFonts w:ascii="Times New Roman" w:eastAsia="Times New Roman" w:hAnsi="Times New Roman" w:cs="Times New Roman"/>
          <w:spacing w:val="8"/>
          <w:sz w:val="28"/>
          <w:szCs w:val="28"/>
        </w:rPr>
        <w:t>— это</w:t>
      </w:r>
      <w:r w:rsidRPr="001912E6">
        <w:rPr>
          <w:rFonts w:ascii="Times New Roman" w:eastAsia="Times New Roman" w:hAnsi="Times New Roman" w:cs="Times New Roman"/>
          <w:spacing w:val="8"/>
          <w:sz w:val="28"/>
          <w:szCs w:val="28"/>
        </w:rPr>
        <w:t xml:space="preserve"> ещё и огромная библиотека, где вы можете найти практически любой текст. В интернете огромное количество словарей и энциклопедий, использование которых приветствуется.</w:t>
      </w:r>
    </w:p>
    <w:p w14:paraId="215B57D1" w14:textId="77777777" w:rsidR="0068403F" w:rsidRPr="001912E6" w:rsidRDefault="0068403F" w:rsidP="0068403F">
      <w:pPr>
        <w:widowControl w:val="0"/>
        <w:spacing w:after="91"/>
        <w:rPr>
          <w:rFonts w:ascii="Times New Roman" w:eastAsia="Times New Roman" w:hAnsi="Times New Roman" w:cs="Times New Roman"/>
          <w:spacing w:val="8"/>
          <w:sz w:val="28"/>
          <w:szCs w:val="28"/>
        </w:rPr>
      </w:pPr>
    </w:p>
    <w:p w14:paraId="4844B18F" w14:textId="77777777" w:rsidR="0068403F" w:rsidRPr="001912E6" w:rsidRDefault="0068403F" w:rsidP="0068403F">
      <w:pPr>
        <w:widowControl w:val="0"/>
        <w:spacing w:after="91"/>
        <w:jc w:val="center"/>
        <w:rPr>
          <w:rFonts w:ascii="Times New Roman" w:eastAsia="Times New Roman" w:hAnsi="Times New Roman" w:cs="Times New Roman"/>
          <w:b/>
          <w:iCs/>
          <w:spacing w:val="-2"/>
          <w:sz w:val="28"/>
          <w:szCs w:val="28"/>
        </w:rPr>
      </w:pPr>
      <w:r w:rsidRPr="001912E6">
        <w:rPr>
          <w:rFonts w:ascii="Times New Roman" w:eastAsia="Times New Roman" w:hAnsi="Times New Roman" w:cs="Times New Roman"/>
          <w:b/>
          <w:iCs/>
          <w:spacing w:val="-2"/>
          <w:sz w:val="28"/>
          <w:szCs w:val="28"/>
        </w:rPr>
        <w:t>Методика поиска информации</w:t>
      </w:r>
    </w:p>
    <w:p w14:paraId="0E5CA37A" w14:textId="77777777" w:rsidR="0068403F" w:rsidRPr="001912E6" w:rsidRDefault="0068403F" w:rsidP="0068403F">
      <w:pPr>
        <w:widowControl w:val="0"/>
        <w:spacing w:after="0"/>
        <w:ind w:left="40" w:right="40" w:firstLine="68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Обычно работа по поиску информации начинается с поисковых систем, таких как «Яндекс</w:t>
      </w:r>
      <w:r w:rsidR="00B65579" w:rsidRPr="001912E6">
        <w:rPr>
          <w:rFonts w:ascii="Times New Roman" w:eastAsia="Times New Roman" w:hAnsi="Times New Roman" w:cs="Times New Roman"/>
          <w:spacing w:val="8"/>
          <w:sz w:val="28"/>
          <w:szCs w:val="28"/>
        </w:rPr>
        <w:t>», «</w:t>
      </w:r>
      <w:r w:rsidRPr="001912E6">
        <w:rPr>
          <w:rFonts w:ascii="Times New Roman" w:eastAsia="Times New Roman" w:hAnsi="Times New Roman" w:cs="Times New Roman"/>
          <w:spacing w:val="8"/>
          <w:sz w:val="28"/>
          <w:szCs w:val="28"/>
          <w:lang w:val="en-US"/>
        </w:rPr>
        <w:t>GOOGLE</w:t>
      </w:r>
      <w:r w:rsidRPr="001912E6">
        <w:rPr>
          <w:rFonts w:ascii="Times New Roman" w:eastAsia="Times New Roman" w:hAnsi="Times New Roman" w:cs="Times New Roman"/>
          <w:spacing w:val="8"/>
          <w:sz w:val="28"/>
          <w:szCs w:val="28"/>
        </w:rPr>
        <w:t>» и т.д.</w:t>
      </w:r>
    </w:p>
    <w:p w14:paraId="12F841B6" w14:textId="77777777" w:rsidR="0068403F" w:rsidRPr="001912E6" w:rsidRDefault="0068403F" w:rsidP="0068403F">
      <w:pPr>
        <w:widowControl w:val="0"/>
        <w:spacing w:after="0"/>
        <w:ind w:left="40" w:firstLine="68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Необходимо знать слова-операторы.</w:t>
      </w:r>
    </w:p>
    <w:p w14:paraId="58FD940B" w14:textId="77777777" w:rsidR="0068403F" w:rsidRPr="001912E6" w:rsidRDefault="0068403F" w:rsidP="0068403F">
      <w:pPr>
        <w:widowControl w:val="0"/>
        <w:spacing w:after="0"/>
        <w:ind w:left="40" w:right="40" w:firstLine="68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Наиболее часто используются поисковые системы «</w:t>
      </w:r>
      <w:r w:rsidRPr="001912E6">
        <w:rPr>
          <w:rFonts w:ascii="Times New Roman" w:eastAsia="Times New Roman" w:hAnsi="Times New Roman" w:cs="Times New Roman"/>
          <w:spacing w:val="8"/>
          <w:sz w:val="28"/>
          <w:szCs w:val="28"/>
          <w:lang w:val="en-US"/>
        </w:rPr>
        <w:t>GOOGLE</w:t>
      </w:r>
      <w:r w:rsidRPr="001912E6">
        <w:rPr>
          <w:rFonts w:ascii="Times New Roman" w:eastAsia="Times New Roman" w:hAnsi="Times New Roman" w:cs="Times New Roman"/>
          <w:spacing w:val="8"/>
          <w:sz w:val="28"/>
          <w:szCs w:val="28"/>
        </w:rPr>
        <w:t>» и «Яндекс», поэтому рассмотрим поиск в рамках данных систем.</w:t>
      </w:r>
    </w:p>
    <w:p w14:paraId="13255B4A" w14:textId="77777777" w:rsidR="0068403F" w:rsidRPr="001912E6" w:rsidRDefault="0068403F" w:rsidP="0068403F">
      <w:pPr>
        <w:widowControl w:val="0"/>
        <w:spacing w:after="0"/>
        <w:ind w:left="40" w:right="40" w:firstLine="68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Желательно научиться пользоваться следующими операторами и поисковыми системами: «</w:t>
      </w:r>
      <w:r w:rsidRPr="001912E6">
        <w:rPr>
          <w:rFonts w:ascii="Times New Roman" w:eastAsia="Times New Roman" w:hAnsi="Times New Roman" w:cs="Times New Roman"/>
          <w:spacing w:val="8"/>
          <w:sz w:val="28"/>
          <w:szCs w:val="28"/>
          <w:lang w:val="en-US"/>
        </w:rPr>
        <w:t>GOOGLE</w:t>
      </w:r>
      <w:r w:rsidRPr="001912E6">
        <w:rPr>
          <w:rFonts w:ascii="Times New Roman" w:eastAsia="Times New Roman" w:hAnsi="Times New Roman" w:cs="Times New Roman"/>
          <w:spacing w:val="8"/>
          <w:sz w:val="28"/>
          <w:szCs w:val="28"/>
        </w:rPr>
        <w:t>» (</w:t>
      </w:r>
      <w:hyperlink r:id="rId8" w:history="1">
        <w:r w:rsidRPr="001912E6">
          <w:rPr>
            <w:rFonts w:ascii="Times New Roman" w:eastAsia="Times New Roman" w:hAnsi="Times New Roman" w:cs="Times New Roman"/>
            <w:spacing w:val="8"/>
            <w:sz w:val="28"/>
            <w:szCs w:val="28"/>
            <w:u w:val="single"/>
          </w:rPr>
          <w:t>http://www.google.com</w:t>
        </w:r>
      </w:hyperlink>
      <w:r w:rsidRPr="001912E6">
        <w:rPr>
          <w:rFonts w:ascii="Times New Roman" w:eastAsia="Times New Roman" w:hAnsi="Times New Roman" w:cs="Times New Roman"/>
          <w:spacing w:val="8"/>
          <w:sz w:val="28"/>
          <w:szCs w:val="28"/>
        </w:rPr>
        <w:t>), «Яндекс» (</w:t>
      </w:r>
      <w:hyperlink r:id="rId9" w:history="1">
        <w:r w:rsidRPr="001912E6">
          <w:rPr>
            <w:rFonts w:ascii="Times New Roman" w:eastAsia="Times New Roman" w:hAnsi="Times New Roman" w:cs="Times New Roman"/>
            <w:spacing w:val="8"/>
            <w:sz w:val="28"/>
            <w:szCs w:val="28"/>
            <w:u w:val="single"/>
          </w:rPr>
          <w:t>http://www.vandex.ru</w:t>
        </w:r>
      </w:hyperlink>
      <w:r w:rsidRPr="001912E6">
        <w:rPr>
          <w:rFonts w:ascii="Times New Roman" w:eastAsia="Times New Roman" w:hAnsi="Times New Roman" w:cs="Times New Roman"/>
          <w:spacing w:val="8"/>
          <w:sz w:val="28"/>
          <w:szCs w:val="28"/>
        </w:rPr>
        <w:t>), «funday24» (</w:t>
      </w:r>
      <w:hyperlink r:id="rId10" w:history="1">
        <w:r w:rsidRPr="001912E6">
          <w:rPr>
            <w:rFonts w:ascii="Times New Roman" w:eastAsia="Times New Roman" w:hAnsi="Times New Roman" w:cs="Times New Roman"/>
            <w:spacing w:val="8"/>
            <w:sz w:val="28"/>
            <w:szCs w:val="28"/>
            <w:u w:val="single"/>
          </w:rPr>
          <w:t>http://funday24.ru</w:t>
        </w:r>
      </w:hyperlink>
      <w:r w:rsidRPr="001912E6">
        <w:rPr>
          <w:rFonts w:ascii="Times New Roman" w:eastAsia="Times New Roman" w:hAnsi="Times New Roman" w:cs="Times New Roman"/>
          <w:spacing w:val="8"/>
          <w:sz w:val="28"/>
          <w:szCs w:val="28"/>
        </w:rPr>
        <w:t>). Последние, в отличие от «</w:t>
      </w:r>
      <w:r w:rsidRPr="001912E6">
        <w:rPr>
          <w:rFonts w:ascii="Times New Roman" w:eastAsia="Times New Roman" w:hAnsi="Times New Roman" w:cs="Times New Roman"/>
          <w:spacing w:val="8"/>
          <w:sz w:val="28"/>
          <w:szCs w:val="28"/>
          <w:lang w:val="en-US"/>
        </w:rPr>
        <w:t>GOOGLE</w:t>
      </w:r>
      <w:r w:rsidRPr="001912E6">
        <w:rPr>
          <w:rFonts w:ascii="Times New Roman" w:eastAsia="Times New Roman" w:hAnsi="Times New Roman" w:cs="Times New Roman"/>
          <w:spacing w:val="8"/>
          <w:sz w:val="28"/>
          <w:szCs w:val="28"/>
        </w:rPr>
        <w:t>», рассчитаны в первую очередь именно на русскоязычного пользователя, что позволяет выделить некоторые особенности. В случае написания слова в поисковой строке с маленькой буквы, «Яндекс» будет искать все слова как с прописной, так и со строчной буквы. Однако в случае написания слова с большой буквы, поиск ограничится лишь именами собственными и названиями в полном соответствии с правилами русского языка.</w:t>
      </w:r>
    </w:p>
    <w:p w14:paraId="1B2BF1F0" w14:textId="77777777" w:rsidR="00B65579" w:rsidRPr="001912E6" w:rsidRDefault="00B65579" w:rsidP="0068403F">
      <w:pPr>
        <w:widowControl w:val="0"/>
        <w:tabs>
          <w:tab w:val="left" w:pos="2034"/>
        </w:tabs>
        <w:spacing w:after="0"/>
        <w:ind w:right="820"/>
        <w:jc w:val="center"/>
        <w:rPr>
          <w:rFonts w:ascii="Times New Roman" w:eastAsia="Times New Roman" w:hAnsi="Times New Roman" w:cs="Times New Roman"/>
          <w:b/>
          <w:bCs/>
          <w:sz w:val="28"/>
          <w:szCs w:val="28"/>
        </w:rPr>
      </w:pPr>
    </w:p>
    <w:p w14:paraId="7FED45AC" w14:textId="77777777" w:rsidR="00B65579" w:rsidRPr="001912E6" w:rsidRDefault="00B65579" w:rsidP="0068403F">
      <w:pPr>
        <w:widowControl w:val="0"/>
        <w:tabs>
          <w:tab w:val="left" w:pos="2034"/>
        </w:tabs>
        <w:spacing w:after="0"/>
        <w:ind w:right="820"/>
        <w:jc w:val="center"/>
        <w:rPr>
          <w:rFonts w:ascii="Times New Roman" w:eastAsia="Times New Roman" w:hAnsi="Times New Roman" w:cs="Times New Roman"/>
          <w:b/>
          <w:bCs/>
          <w:sz w:val="28"/>
          <w:szCs w:val="28"/>
        </w:rPr>
      </w:pPr>
    </w:p>
    <w:p w14:paraId="4C96CE3F" w14:textId="77777777" w:rsidR="0068403F" w:rsidRPr="001912E6" w:rsidRDefault="0068403F" w:rsidP="0068403F">
      <w:pPr>
        <w:widowControl w:val="0"/>
        <w:tabs>
          <w:tab w:val="left" w:pos="2034"/>
        </w:tabs>
        <w:spacing w:after="0"/>
        <w:ind w:right="820"/>
        <w:jc w:val="center"/>
        <w:rPr>
          <w:rFonts w:ascii="Times New Roman" w:eastAsia="Times New Roman" w:hAnsi="Times New Roman" w:cs="Times New Roman"/>
          <w:b/>
          <w:bCs/>
          <w:sz w:val="28"/>
          <w:szCs w:val="28"/>
        </w:rPr>
      </w:pPr>
      <w:r w:rsidRPr="001912E6">
        <w:rPr>
          <w:rFonts w:ascii="Times New Roman" w:eastAsia="Times New Roman" w:hAnsi="Times New Roman" w:cs="Times New Roman"/>
          <w:b/>
          <w:bCs/>
          <w:sz w:val="28"/>
          <w:szCs w:val="28"/>
        </w:rPr>
        <w:t>Самостоятельное решение</w:t>
      </w:r>
    </w:p>
    <w:p w14:paraId="50731CFB" w14:textId="77777777" w:rsidR="0068403F" w:rsidRPr="001912E6" w:rsidRDefault="0068403F" w:rsidP="0068403F">
      <w:pPr>
        <w:widowControl w:val="0"/>
        <w:tabs>
          <w:tab w:val="left" w:pos="2034"/>
        </w:tabs>
        <w:spacing w:after="0"/>
        <w:ind w:right="820"/>
        <w:jc w:val="center"/>
        <w:rPr>
          <w:rFonts w:ascii="Times New Roman" w:eastAsia="Times New Roman" w:hAnsi="Times New Roman" w:cs="Times New Roman"/>
          <w:b/>
          <w:bCs/>
          <w:sz w:val="28"/>
          <w:szCs w:val="28"/>
        </w:rPr>
      </w:pPr>
      <w:r w:rsidRPr="001912E6">
        <w:rPr>
          <w:rFonts w:ascii="Times New Roman" w:eastAsia="Times New Roman" w:hAnsi="Times New Roman" w:cs="Times New Roman"/>
          <w:b/>
          <w:bCs/>
          <w:sz w:val="28"/>
          <w:szCs w:val="28"/>
        </w:rPr>
        <w:t>практических заданий и ситуационных задач</w:t>
      </w:r>
    </w:p>
    <w:p w14:paraId="6B2B97B5" w14:textId="77777777" w:rsidR="0068403F" w:rsidRPr="001912E6" w:rsidRDefault="0068403F" w:rsidP="0068403F">
      <w:pPr>
        <w:widowControl w:val="0"/>
        <w:tabs>
          <w:tab w:val="left" w:pos="2034"/>
        </w:tabs>
        <w:spacing w:after="0"/>
        <w:ind w:right="820"/>
        <w:jc w:val="center"/>
        <w:rPr>
          <w:rFonts w:ascii="Times New Roman" w:eastAsia="Times New Roman" w:hAnsi="Times New Roman" w:cs="Times New Roman"/>
          <w:b/>
          <w:bCs/>
          <w:sz w:val="28"/>
          <w:szCs w:val="28"/>
        </w:rPr>
      </w:pPr>
    </w:p>
    <w:p w14:paraId="0267E262" w14:textId="77777777" w:rsidR="0068403F" w:rsidRPr="001912E6" w:rsidRDefault="0068403F" w:rsidP="0068403F">
      <w:pPr>
        <w:widowControl w:val="0"/>
        <w:spacing w:after="0"/>
        <w:ind w:left="4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Для того чтобы такая работа приносила максимальную пользу, необходимо помнить, что выполнение упражнений и решение задач связаны, как правило, с детальным разбором отдельных вопросов </w:t>
      </w:r>
      <w:r w:rsidRPr="001912E6">
        <w:rPr>
          <w:rFonts w:ascii="Times New Roman" w:eastAsia="Times New Roman" w:hAnsi="Times New Roman" w:cs="Times New Roman"/>
          <w:spacing w:val="8"/>
          <w:sz w:val="28"/>
          <w:szCs w:val="28"/>
        </w:rPr>
        <w:lastRenderedPageBreak/>
        <w:t>дисциплины (МДК). Следует подчеркнуть, что только после усвоения теоретического материала он будет закрепляться с помощью решения проблемных ситуаций, задач. При этих условиях ВЫ не только хорошо усвоите материал, но и научитесь применять его на практике.</w:t>
      </w:r>
    </w:p>
    <w:p w14:paraId="6664852B" w14:textId="77777777" w:rsidR="0068403F" w:rsidRPr="001912E6" w:rsidRDefault="0068403F" w:rsidP="0068403F">
      <w:pPr>
        <w:widowControl w:val="0"/>
        <w:spacing w:after="0"/>
        <w:ind w:left="4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При самостоятельном решении задач нужно обосновывать каждый этап решения, исходя из теоретических положений дисциплины (МДК). Если Вы видите несколько путей решения проблемы (задачи), то нужно сравнить их и выбрать самый рациональный. Полезно до начала вычислений составить краткий план решения проблемы (задачи). Решение проблемных задач или примеров следует излагать подробно, вычисления располагать в строгом порядке, отделяя вспомогательные вычисления от основных. Решения при необходимости нужно сопровождать комментариями, схемами, ссылками на законодательный и инструктивный материал.</w:t>
      </w:r>
    </w:p>
    <w:p w14:paraId="3955ABF9" w14:textId="77777777" w:rsidR="0068403F" w:rsidRPr="001912E6" w:rsidRDefault="0068403F" w:rsidP="0068403F">
      <w:pPr>
        <w:widowControl w:val="0"/>
        <w:spacing w:after="0"/>
        <w:ind w:left="4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Следует помнить, что решение каждой задачи должно доводиться до окончательного логического ответа, которого требует условие, и по возможности с выводом. Полученный ответ следует проверить способами, вытекающими из существа данной задачи. Полезно также (если возможно) решать несколькими способами и сравнить полученные результаты. Решение задач данного типа нужно продолжать до приобретения твердых навыков в их решении.</w:t>
      </w:r>
    </w:p>
    <w:p w14:paraId="26B348C6" w14:textId="77777777" w:rsidR="0068403F" w:rsidRPr="001912E6" w:rsidRDefault="0068403F" w:rsidP="0068403F">
      <w:pPr>
        <w:widowControl w:val="0"/>
        <w:spacing w:after="0"/>
        <w:ind w:left="40" w:right="20" w:firstLine="720"/>
        <w:jc w:val="both"/>
        <w:rPr>
          <w:rFonts w:ascii="Times New Roman" w:eastAsia="Times New Roman" w:hAnsi="Times New Roman" w:cs="Times New Roman"/>
          <w:i/>
          <w:sz w:val="28"/>
          <w:szCs w:val="28"/>
        </w:rPr>
      </w:pPr>
    </w:p>
    <w:p w14:paraId="46FB9B30" w14:textId="77777777" w:rsidR="0068403F" w:rsidRPr="001912E6" w:rsidRDefault="0068403F" w:rsidP="0068403F">
      <w:pPr>
        <w:widowControl w:val="0"/>
        <w:spacing w:after="0"/>
        <w:ind w:right="20"/>
        <w:jc w:val="center"/>
        <w:rPr>
          <w:rFonts w:ascii="Times New Roman" w:eastAsia="Times New Roman" w:hAnsi="Times New Roman" w:cs="Times New Roman"/>
          <w:b/>
          <w:sz w:val="28"/>
          <w:szCs w:val="28"/>
        </w:rPr>
      </w:pPr>
      <w:r w:rsidRPr="001912E6">
        <w:rPr>
          <w:rFonts w:ascii="Times New Roman" w:eastAsia="Times New Roman" w:hAnsi="Times New Roman" w:cs="Times New Roman"/>
          <w:b/>
          <w:sz w:val="28"/>
          <w:szCs w:val="28"/>
        </w:rPr>
        <w:t>Самопроверка</w:t>
      </w:r>
    </w:p>
    <w:p w14:paraId="3D7D5050" w14:textId="77777777" w:rsidR="0068403F" w:rsidRPr="001912E6" w:rsidRDefault="0068403F" w:rsidP="0068403F">
      <w:pPr>
        <w:widowControl w:val="0"/>
        <w:spacing w:after="0"/>
        <w:ind w:right="20"/>
        <w:jc w:val="center"/>
        <w:rPr>
          <w:rFonts w:ascii="Times New Roman" w:eastAsia="Times New Roman" w:hAnsi="Times New Roman" w:cs="Times New Roman"/>
          <w:b/>
          <w:sz w:val="28"/>
          <w:szCs w:val="28"/>
        </w:rPr>
      </w:pPr>
    </w:p>
    <w:p w14:paraId="0B7ED8AB" w14:textId="77777777" w:rsidR="0068403F" w:rsidRPr="001912E6" w:rsidRDefault="0068403F" w:rsidP="0068403F">
      <w:pPr>
        <w:widowControl w:val="0"/>
        <w:spacing w:after="0"/>
        <w:ind w:left="4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После изучения определенной темы по записям в конспекте и учебнику, а также решения достаточного количества соответствующих задач на практических занятиях и самостоятельно студенту рекомендуется, используя развернутый план, составленный терминологический словарь и др., воспроизвести по памяти определения, формулировки основных положений темы.</w:t>
      </w:r>
    </w:p>
    <w:p w14:paraId="1C4AD62A" w14:textId="77777777" w:rsidR="0068403F" w:rsidRPr="001912E6" w:rsidRDefault="0068403F" w:rsidP="0068403F">
      <w:pPr>
        <w:widowControl w:val="0"/>
        <w:spacing w:after="0"/>
        <w:ind w:left="4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В случае необходимости нужно еще раз внимательно разобраться в материале.</w:t>
      </w:r>
    </w:p>
    <w:p w14:paraId="7E06CC04" w14:textId="77777777" w:rsidR="0068403F" w:rsidRPr="001912E6" w:rsidRDefault="0068403F" w:rsidP="0068403F">
      <w:pPr>
        <w:widowControl w:val="0"/>
        <w:spacing w:after="0"/>
        <w:ind w:left="4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Иногда недостаточность усвоения того или иного вопроса выясняется только при изучении дальнейшего материала. В этом случае надо вернуться назад и повторить плохо усвоенный материал. Важный критерий усвоения теоретического материала - умение решать задачи или пройти тестирование по пройденному материалу. Однако следует помнить, что правильное решение задачи может получиться в результате применения механически заученных формул </w:t>
      </w:r>
      <w:r w:rsidRPr="001912E6">
        <w:rPr>
          <w:rFonts w:ascii="Times New Roman" w:eastAsia="Times New Roman" w:hAnsi="Times New Roman" w:cs="Times New Roman"/>
          <w:spacing w:val="8"/>
          <w:sz w:val="28"/>
          <w:szCs w:val="28"/>
        </w:rPr>
        <w:lastRenderedPageBreak/>
        <w:t>без понимания сущности теоретических положений.</w:t>
      </w:r>
    </w:p>
    <w:p w14:paraId="65CDAF96" w14:textId="77777777" w:rsidR="0068403F" w:rsidRPr="001912E6" w:rsidRDefault="0068403F" w:rsidP="0068403F">
      <w:pPr>
        <w:widowControl w:val="0"/>
        <w:spacing w:after="0"/>
        <w:ind w:left="4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Если в процессе самостоятельной работы над изучением теоретического материала или при решении задач у Вас возникают вопросы, разрешить которые самостоятельно не удается, необходимо обратиться к преподавателю для получения у него разъяснений или указаний. В своих вопросах нужно четко выразить, в чем Вы испытываете затруднения, характер</w:t>
      </w:r>
      <w:r w:rsidR="00B65579" w:rsidRPr="001912E6">
        <w:rPr>
          <w:rFonts w:ascii="Times New Roman" w:eastAsia="Times New Roman" w:hAnsi="Times New Roman" w:cs="Times New Roman"/>
          <w:spacing w:val="8"/>
          <w:sz w:val="28"/>
          <w:szCs w:val="28"/>
        </w:rPr>
        <w:t xml:space="preserve"> </w:t>
      </w:r>
      <w:r w:rsidRPr="001912E6">
        <w:rPr>
          <w:rFonts w:ascii="Times New Roman" w:eastAsia="Times New Roman" w:hAnsi="Times New Roman" w:cs="Times New Roman"/>
          <w:spacing w:val="8"/>
          <w:sz w:val="28"/>
          <w:szCs w:val="28"/>
        </w:rPr>
        <w:t>этого затруднения. За консультацией следует обращаться и в случае, если возникнут сомнения в правильности ответов на вопросы самопроверки.</w:t>
      </w:r>
    </w:p>
    <w:p w14:paraId="1ED5EA55" w14:textId="77777777" w:rsidR="0068403F" w:rsidRPr="001912E6" w:rsidRDefault="0068403F" w:rsidP="0068403F">
      <w:pPr>
        <w:widowControl w:val="0"/>
        <w:tabs>
          <w:tab w:val="left" w:pos="1264"/>
        </w:tabs>
        <w:spacing w:after="0"/>
        <w:jc w:val="both"/>
        <w:rPr>
          <w:rFonts w:ascii="Times New Roman" w:eastAsia="Times New Roman" w:hAnsi="Times New Roman" w:cs="Times New Roman"/>
          <w:bCs/>
          <w:i/>
          <w:sz w:val="28"/>
          <w:szCs w:val="28"/>
        </w:rPr>
      </w:pPr>
    </w:p>
    <w:p w14:paraId="0F8B7462" w14:textId="77777777" w:rsidR="0068403F" w:rsidRPr="001912E6" w:rsidRDefault="0068403F" w:rsidP="0068403F">
      <w:pPr>
        <w:widowControl w:val="0"/>
        <w:tabs>
          <w:tab w:val="left" w:pos="1264"/>
        </w:tabs>
        <w:spacing w:after="0"/>
        <w:jc w:val="center"/>
        <w:rPr>
          <w:rFonts w:ascii="Times New Roman" w:eastAsia="Times New Roman" w:hAnsi="Times New Roman" w:cs="Times New Roman"/>
          <w:b/>
          <w:bCs/>
          <w:sz w:val="28"/>
          <w:szCs w:val="28"/>
        </w:rPr>
      </w:pPr>
      <w:r w:rsidRPr="001912E6">
        <w:rPr>
          <w:rFonts w:ascii="Times New Roman" w:eastAsia="Times New Roman" w:hAnsi="Times New Roman" w:cs="Times New Roman"/>
          <w:b/>
          <w:bCs/>
          <w:sz w:val="28"/>
          <w:szCs w:val="28"/>
        </w:rPr>
        <w:t>Методические указания по подготовке к экзаменам и зачетам</w:t>
      </w:r>
    </w:p>
    <w:p w14:paraId="73FC7B3C" w14:textId="77777777" w:rsidR="0068403F" w:rsidRPr="001912E6" w:rsidRDefault="0068403F" w:rsidP="0068403F">
      <w:pPr>
        <w:widowControl w:val="0"/>
        <w:tabs>
          <w:tab w:val="left" w:pos="1264"/>
        </w:tabs>
        <w:spacing w:after="0"/>
        <w:jc w:val="center"/>
        <w:rPr>
          <w:rFonts w:ascii="Times New Roman" w:eastAsia="Times New Roman" w:hAnsi="Times New Roman" w:cs="Times New Roman"/>
          <w:b/>
          <w:bCs/>
          <w:sz w:val="28"/>
          <w:szCs w:val="28"/>
        </w:rPr>
      </w:pPr>
    </w:p>
    <w:p w14:paraId="3810B05F" w14:textId="77777777" w:rsidR="0068403F" w:rsidRPr="001912E6" w:rsidRDefault="0068403F" w:rsidP="0068403F">
      <w:pPr>
        <w:widowControl w:val="0"/>
        <w:spacing w:after="0"/>
        <w:ind w:left="20" w:right="20" w:firstLine="7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Подготовка к экзамену и зачету способствует закреплению, углублению и обобщению знаний, получаемых, в процессе обучения, а также применению их к решению практических задач. Готовясь к экзамену, студент ликвидирует имеющиеся пробелы в знаниях, углубляет, систематизирует и упорядочивает свои знания. На экзамене студент демонстрирует то, что он приобрел в процессе обучения по конкретной учебной дисциплине (МДК).</w:t>
      </w:r>
    </w:p>
    <w:p w14:paraId="734B04D9" w14:textId="77777777" w:rsidR="0068403F" w:rsidRPr="001912E6" w:rsidRDefault="0068403F" w:rsidP="0068403F">
      <w:pPr>
        <w:widowControl w:val="0"/>
        <w:spacing w:after="0"/>
        <w:ind w:left="20" w:right="20" w:firstLine="7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Промежуточная аттестация </w:t>
      </w:r>
      <w:r w:rsidR="00B65579" w:rsidRPr="001912E6">
        <w:rPr>
          <w:rFonts w:ascii="Times New Roman" w:eastAsia="Times New Roman" w:hAnsi="Times New Roman" w:cs="Times New Roman"/>
          <w:spacing w:val="8"/>
          <w:sz w:val="28"/>
          <w:szCs w:val="28"/>
        </w:rPr>
        <w:t>— это</w:t>
      </w:r>
      <w:r w:rsidRPr="001912E6">
        <w:rPr>
          <w:rFonts w:ascii="Times New Roman" w:eastAsia="Times New Roman" w:hAnsi="Times New Roman" w:cs="Times New Roman"/>
          <w:spacing w:val="8"/>
          <w:sz w:val="28"/>
          <w:szCs w:val="28"/>
        </w:rPr>
        <w:t xml:space="preserve"> серия зачетов и экзаменов, установленных учебным планом. </w:t>
      </w:r>
    </w:p>
    <w:p w14:paraId="2005FEF5" w14:textId="77777777" w:rsidR="0068403F" w:rsidRPr="001912E6" w:rsidRDefault="0068403F" w:rsidP="0068403F">
      <w:pPr>
        <w:widowControl w:val="0"/>
        <w:spacing w:after="0"/>
        <w:ind w:left="20" w:right="20" w:firstLine="7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В это время нужно систематизировать уже имеющиеся знания.</w:t>
      </w:r>
    </w:p>
    <w:p w14:paraId="2112B5E0" w14:textId="77777777" w:rsidR="0068403F" w:rsidRPr="001912E6" w:rsidRDefault="0068403F" w:rsidP="0068403F">
      <w:pPr>
        <w:widowControl w:val="0"/>
        <w:spacing w:after="0"/>
        <w:ind w:left="20" w:right="20" w:firstLine="7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Требования к организации подготовки к экзаменам те же, что и при занятиях в течение семестра, но соблюдаться они должны более строго.</w:t>
      </w:r>
    </w:p>
    <w:p w14:paraId="65D8270B" w14:textId="77777777" w:rsidR="0068403F" w:rsidRPr="001912E6" w:rsidRDefault="0068403F" w:rsidP="0068403F">
      <w:pPr>
        <w:widowControl w:val="0"/>
        <w:spacing w:after="0"/>
        <w:ind w:left="20" w:right="20" w:firstLine="7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u w:val="single"/>
        </w:rPr>
        <w:t>Во-первых</w:t>
      </w:r>
      <w:r w:rsidRPr="001912E6">
        <w:rPr>
          <w:rFonts w:ascii="Times New Roman" w:eastAsia="Times New Roman" w:hAnsi="Times New Roman" w:cs="Times New Roman"/>
          <w:spacing w:val="8"/>
          <w:sz w:val="28"/>
          <w:szCs w:val="28"/>
        </w:rPr>
        <w:t>, наличие хороших собственных конспектов лекций. Даже в том случае, если была пропущена какая-либо лекция, необходимо вовремя ее восстановить, обдумать, снять возникшие вопросы для того, чтобы запоминание материала было осознанным.</w:t>
      </w:r>
    </w:p>
    <w:p w14:paraId="305EB494" w14:textId="77777777" w:rsidR="0068403F" w:rsidRPr="001912E6" w:rsidRDefault="0068403F" w:rsidP="0068403F">
      <w:pPr>
        <w:widowControl w:val="0"/>
        <w:spacing w:after="0"/>
        <w:ind w:left="2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u w:val="single"/>
        </w:rPr>
        <w:t>Во-вторых</w:t>
      </w:r>
      <w:r w:rsidRPr="001912E6">
        <w:rPr>
          <w:rFonts w:ascii="Times New Roman" w:eastAsia="Times New Roman" w:hAnsi="Times New Roman" w:cs="Times New Roman"/>
          <w:spacing w:val="8"/>
          <w:sz w:val="28"/>
          <w:szCs w:val="28"/>
        </w:rPr>
        <w:t>, при подготовке к экзаменам у студента должен быть рекомендованный преподавателем учебник или конспект литературы и нормативно-правовых актов, прочитанных по указанию преподавателя в течение семестра. Здесь можно эффективно использовать развернутые планы, тезисы, аннотации по отдельным темам и др.</w:t>
      </w:r>
    </w:p>
    <w:p w14:paraId="3C42549A" w14:textId="77777777" w:rsidR="0068403F" w:rsidRPr="001912E6" w:rsidRDefault="0068403F" w:rsidP="0068403F">
      <w:pPr>
        <w:widowControl w:val="0"/>
        <w:spacing w:after="0"/>
        <w:ind w:left="2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Вначале следует просмотреть весь материал по сдаваемой дисциплине, отметить для себя трудные вопросы. Обязательно в них разобраться </w:t>
      </w:r>
      <w:r w:rsidR="00B65579" w:rsidRPr="001912E6">
        <w:rPr>
          <w:rFonts w:ascii="Times New Roman" w:eastAsia="Times New Roman" w:hAnsi="Times New Roman" w:cs="Times New Roman"/>
          <w:spacing w:val="8"/>
          <w:sz w:val="28"/>
          <w:szCs w:val="28"/>
        </w:rPr>
        <w:t>при необходимости</w:t>
      </w:r>
      <w:r w:rsidRPr="001912E6">
        <w:rPr>
          <w:rFonts w:ascii="Times New Roman" w:eastAsia="Times New Roman" w:hAnsi="Times New Roman" w:cs="Times New Roman"/>
          <w:spacing w:val="8"/>
          <w:sz w:val="28"/>
          <w:szCs w:val="28"/>
        </w:rPr>
        <w:t xml:space="preserve"> посетить консультацию преподавателя. В заключение еще раз целесообразно повторить </w:t>
      </w:r>
      <w:r w:rsidRPr="001912E6">
        <w:rPr>
          <w:rFonts w:ascii="Times New Roman" w:eastAsia="Times New Roman" w:hAnsi="Times New Roman" w:cs="Times New Roman"/>
          <w:spacing w:val="8"/>
          <w:sz w:val="28"/>
          <w:szCs w:val="28"/>
        </w:rPr>
        <w:lastRenderedPageBreak/>
        <w:t>основные положения, решать типичные задачи.</w:t>
      </w:r>
    </w:p>
    <w:p w14:paraId="57B472AF" w14:textId="77777777" w:rsidR="0068403F" w:rsidRPr="001912E6" w:rsidRDefault="0068403F" w:rsidP="0068403F">
      <w:pPr>
        <w:widowControl w:val="0"/>
        <w:spacing w:after="0"/>
        <w:ind w:left="2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Систематическая подготовка к занятиям в течение семестра позволит использовать время сессии для систематизации знаний.</w:t>
      </w:r>
    </w:p>
    <w:p w14:paraId="40A07C24" w14:textId="77777777" w:rsidR="0068403F" w:rsidRPr="001912E6" w:rsidRDefault="0068403F" w:rsidP="0068403F">
      <w:pPr>
        <w:widowControl w:val="0"/>
        <w:spacing w:after="0"/>
        <w:ind w:left="20" w:right="20" w:firstLine="720"/>
        <w:jc w:val="both"/>
        <w:rPr>
          <w:rFonts w:ascii="Times New Roman" w:eastAsia="Times New Roman" w:hAnsi="Times New Roman" w:cs="Times New Roman"/>
          <w:spacing w:val="8"/>
          <w:sz w:val="28"/>
          <w:szCs w:val="28"/>
        </w:rPr>
      </w:pPr>
    </w:p>
    <w:p w14:paraId="67C73F60" w14:textId="77777777" w:rsidR="0068403F" w:rsidRPr="001912E6" w:rsidRDefault="0068403F" w:rsidP="0068403F">
      <w:pPr>
        <w:widowControl w:val="0"/>
        <w:spacing w:after="0"/>
        <w:ind w:left="20" w:firstLine="720"/>
        <w:jc w:val="both"/>
        <w:rPr>
          <w:rFonts w:ascii="Times New Roman" w:eastAsia="Times New Roman" w:hAnsi="Times New Roman" w:cs="Times New Roman"/>
          <w:b/>
          <w:iCs/>
          <w:spacing w:val="-2"/>
          <w:sz w:val="28"/>
          <w:szCs w:val="28"/>
        </w:rPr>
      </w:pPr>
      <w:r w:rsidRPr="001912E6">
        <w:rPr>
          <w:rFonts w:ascii="Times New Roman" w:eastAsia="Times New Roman" w:hAnsi="Times New Roman" w:cs="Times New Roman"/>
          <w:b/>
          <w:iCs/>
          <w:spacing w:val="-2"/>
          <w:sz w:val="28"/>
          <w:szCs w:val="28"/>
        </w:rPr>
        <w:t>Правила подготовки к зачетам и экзаменам</w:t>
      </w:r>
    </w:p>
    <w:p w14:paraId="61D73EF5" w14:textId="77777777" w:rsidR="0068403F" w:rsidRPr="001912E6" w:rsidRDefault="0068403F" w:rsidP="0068403F">
      <w:pPr>
        <w:widowControl w:val="0"/>
        <w:spacing w:after="0"/>
        <w:ind w:left="20" w:firstLine="720"/>
        <w:jc w:val="both"/>
        <w:rPr>
          <w:rFonts w:ascii="Times New Roman" w:eastAsia="Times New Roman" w:hAnsi="Times New Roman" w:cs="Times New Roman"/>
          <w:i/>
          <w:iCs/>
          <w:spacing w:val="-2"/>
          <w:sz w:val="28"/>
          <w:szCs w:val="28"/>
        </w:rPr>
      </w:pPr>
    </w:p>
    <w:p w14:paraId="19972B3A" w14:textId="77777777" w:rsidR="0068403F" w:rsidRPr="001912E6" w:rsidRDefault="0068403F" w:rsidP="0068403F">
      <w:pPr>
        <w:widowControl w:val="0"/>
        <w:numPr>
          <w:ilvl w:val="0"/>
          <w:numId w:val="14"/>
        </w:numPr>
        <w:tabs>
          <w:tab w:val="left" w:pos="284"/>
        </w:tabs>
        <w:spacing w:after="0"/>
        <w:ind w:left="20" w:right="20" w:hanging="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Лучше сразу сориентироваться во всем материале и обязательно расположить весь материал согласно экзаменационным (зачетным) вопросам, эта работа может занять много времени, но все остальное </w:t>
      </w:r>
      <w:r w:rsidR="00B65579" w:rsidRPr="001912E6">
        <w:rPr>
          <w:rFonts w:ascii="Times New Roman" w:eastAsia="Times New Roman" w:hAnsi="Times New Roman" w:cs="Times New Roman"/>
          <w:spacing w:val="8"/>
          <w:sz w:val="28"/>
          <w:szCs w:val="28"/>
        </w:rPr>
        <w:t>— это</w:t>
      </w:r>
      <w:r w:rsidRPr="001912E6">
        <w:rPr>
          <w:rFonts w:ascii="Times New Roman" w:eastAsia="Times New Roman" w:hAnsi="Times New Roman" w:cs="Times New Roman"/>
          <w:spacing w:val="8"/>
          <w:sz w:val="28"/>
          <w:szCs w:val="28"/>
        </w:rPr>
        <w:t xml:space="preserve"> уже технические детали (главное </w:t>
      </w:r>
      <w:r w:rsidR="00B65579" w:rsidRPr="001912E6">
        <w:rPr>
          <w:rFonts w:ascii="Times New Roman" w:eastAsia="Times New Roman" w:hAnsi="Times New Roman" w:cs="Times New Roman"/>
          <w:spacing w:val="8"/>
          <w:sz w:val="28"/>
          <w:szCs w:val="28"/>
        </w:rPr>
        <w:t>— это</w:t>
      </w:r>
      <w:r w:rsidRPr="001912E6">
        <w:rPr>
          <w:rFonts w:ascii="Times New Roman" w:eastAsia="Times New Roman" w:hAnsi="Times New Roman" w:cs="Times New Roman"/>
          <w:spacing w:val="8"/>
          <w:sz w:val="28"/>
          <w:szCs w:val="28"/>
        </w:rPr>
        <w:t xml:space="preserve"> ориентировка в материале).</w:t>
      </w:r>
    </w:p>
    <w:p w14:paraId="57620AF6" w14:textId="77777777" w:rsidR="0068403F" w:rsidRPr="001912E6" w:rsidRDefault="0068403F" w:rsidP="0068403F">
      <w:pPr>
        <w:widowControl w:val="0"/>
        <w:numPr>
          <w:ilvl w:val="0"/>
          <w:numId w:val="14"/>
        </w:numPr>
        <w:tabs>
          <w:tab w:val="left" w:pos="284"/>
        </w:tabs>
        <w:spacing w:after="0"/>
        <w:ind w:left="20" w:right="20" w:hanging="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Сама подготовка связана не только с «запоминанием». Подготовка также предполагает и переосмысление материала.</w:t>
      </w:r>
    </w:p>
    <w:p w14:paraId="674B76BA" w14:textId="77777777" w:rsidR="0068403F" w:rsidRPr="001912E6" w:rsidRDefault="0068403F" w:rsidP="0068403F">
      <w:pPr>
        <w:widowControl w:val="0"/>
        <w:numPr>
          <w:ilvl w:val="0"/>
          <w:numId w:val="14"/>
        </w:numPr>
        <w:tabs>
          <w:tab w:val="left" w:pos="284"/>
        </w:tabs>
        <w:spacing w:after="0"/>
        <w:ind w:left="20" w:right="20" w:hanging="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Готовить «шпаргалки» полезно, но, после подготовки, лучше оставить их дома. Главный смысл подготовки «шпаргалок» </w:t>
      </w:r>
      <w:r w:rsidR="00B65579" w:rsidRPr="001912E6">
        <w:rPr>
          <w:rFonts w:ascii="Times New Roman" w:eastAsia="Times New Roman" w:hAnsi="Times New Roman" w:cs="Times New Roman"/>
          <w:spacing w:val="8"/>
          <w:sz w:val="28"/>
          <w:szCs w:val="28"/>
        </w:rPr>
        <w:t>— это</w:t>
      </w:r>
      <w:r w:rsidRPr="001912E6">
        <w:rPr>
          <w:rFonts w:ascii="Times New Roman" w:eastAsia="Times New Roman" w:hAnsi="Times New Roman" w:cs="Times New Roman"/>
          <w:spacing w:val="8"/>
          <w:sz w:val="28"/>
          <w:szCs w:val="28"/>
        </w:rPr>
        <w:t xml:space="preserve"> систематизация и оптимизация знаний по данной дисциплине, что само по себе прекрасно </w:t>
      </w:r>
      <w:r w:rsidR="00B65579" w:rsidRPr="001912E6">
        <w:rPr>
          <w:rFonts w:ascii="Times New Roman" w:eastAsia="Times New Roman" w:hAnsi="Times New Roman" w:cs="Times New Roman"/>
          <w:spacing w:val="8"/>
          <w:sz w:val="28"/>
          <w:szCs w:val="28"/>
        </w:rPr>
        <w:t>— это</w:t>
      </w:r>
      <w:r w:rsidRPr="001912E6">
        <w:rPr>
          <w:rFonts w:ascii="Times New Roman" w:eastAsia="Times New Roman" w:hAnsi="Times New Roman" w:cs="Times New Roman"/>
          <w:spacing w:val="8"/>
          <w:sz w:val="28"/>
          <w:szCs w:val="28"/>
        </w:rPr>
        <w:t xml:space="preserve"> очень сложная и важная для студента работа, более сложная и важная, чем простое поглощение массы учебной информации. Если Вы самостоятельно подготовили такие «шпаргалки», то, скорее всего, Вы и экзамены сдавать будете более уверенно, так как у Вас уже сформирована общая ориентировка в сложном материале.</w:t>
      </w:r>
    </w:p>
    <w:p w14:paraId="5516A4F8" w14:textId="77777777" w:rsidR="0068403F" w:rsidRPr="001912E6" w:rsidRDefault="0068403F" w:rsidP="0068403F">
      <w:pPr>
        <w:widowControl w:val="0"/>
        <w:spacing w:after="0"/>
        <w:ind w:left="20" w:firstLine="720"/>
        <w:jc w:val="both"/>
        <w:rPr>
          <w:rFonts w:ascii="Times New Roman" w:eastAsia="Times New Roman" w:hAnsi="Times New Roman" w:cs="Times New Roman"/>
          <w:i/>
          <w:iCs/>
          <w:spacing w:val="-2"/>
          <w:sz w:val="28"/>
          <w:szCs w:val="28"/>
        </w:rPr>
      </w:pPr>
    </w:p>
    <w:p w14:paraId="60C3B168" w14:textId="77777777" w:rsidR="0068403F" w:rsidRPr="001912E6" w:rsidRDefault="0068403F" w:rsidP="0068403F">
      <w:pPr>
        <w:widowControl w:val="0"/>
        <w:spacing w:after="0"/>
        <w:ind w:left="20" w:firstLine="720"/>
        <w:jc w:val="center"/>
        <w:rPr>
          <w:rFonts w:ascii="Times New Roman" w:eastAsia="Times New Roman" w:hAnsi="Times New Roman" w:cs="Times New Roman"/>
          <w:b/>
          <w:iCs/>
          <w:spacing w:val="-2"/>
          <w:sz w:val="28"/>
          <w:szCs w:val="28"/>
        </w:rPr>
      </w:pPr>
      <w:r w:rsidRPr="001912E6">
        <w:rPr>
          <w:rFonts w:ascii="Times New Roman" w:eastAsia="Times New Roman" w:hAnsi="Times New Roman" w:cs="Times New Roman"/>
          <w:b/>
          <w:iCs/>
          <w:spacing w:val="-2"/>
          <w:sz w:val="28"/>
          <w:szCs w:val="28"/>
        </w:rPr>
        <w:t>Правила подготовки к тестированию</w:t>
      </w:r>
    </w:p>
    <w:p w14:paraId="4E79D186" w14:textId="77777777" w:rsidR="0068403F" w:rsidRPr="001912E6" w:rsidRDefault="0068403F" w:rsidP="0068403F">
      <w:pPr>
        <w:widowControl w:val="0"/>
        <w:spacing w:after="0"/>
        <w:ind w:left="20" w:firstLine="720"/>
        <w:jc w:val="both"/>
        <w:rPr>
          <w:rFonts w:ascii="Times New Roman" w:eastAsia="Times New Roman" w:hAnsi="Times New Roman" w:cs="Times New Roman"/>
          <w:b/>
          <w:iCs/>
          <w:spacing w:val="-2"/>
          <w:sz w:val="28"/>
          <w:szCs w:val="28"/>
        </w:rPr>
      </w:pPr>
    </w:p>
    <w:p w14:paraId="3267ED5A" w14:textId="77777777" w:rsidR="0068403F" w:rsidRPr="001912E6" w:rsidRDefault="0068403F" w:rsidP="0068403F">
      <w:pPr>
        <w:widowControl w:val="0"/>
        <w:spacing w:after="0"/>
        <w:ind w:left="2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тестирования состоит не</w:t>
      </w:r>
      <w:r w:rsidR="00B65579" w:rsidRPr="001912E6">
        <w:rPr>
          <w:rFonts w:ascii="Times New Roman" w:eastAsia="Times New Roman" w:hAnsi="Times New Roman" w:cs="Times New Roman"/>
          <w:spacing w:val="8"/>
          <w:sz w:val="28"/>
          <w:szCs w:val="28"/>
        </w:rPr>
        <w:t xml:space="preserve"> </w:t>
      </w:r>
      <w:r w:rsidRPr="001912E6">
        <w:rPr>
          <w:rFonts w:ascii="Times New Roman" w:eastAsia="Times New Roman" w:hAnsi="Times New Roman" w:cs="Times New Roman"/>
          <w:spacing w:val="8"/>
          <w:sz w:val="28"/>
          <w:szCs w:val="28"/>
        </w:rPr>
        <w:t>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явлений и процессов. Одновременно тесты способствуют развитию творческого мышления, умению самостоятельно локализовать и соотносить явления и процессы во времени и пространстве.</w:t>
      </w:r>
    </w:p>
    <w:p w14:paraId="58097035" w14:textId="77777777" w:rsidR="0068403F" w:rsidRPr="001912E6" w:rsidRDefault="0068403F" w:rsidP="0068403F">
      <w:pPr>
        <w:widowControl w:val="0"/>
        <w:spacing w:after="0"/>
        <w:ind w:left="20" w:right="20" w:firstLine="7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Как и любая другая форма подготовки к контролю знаний, тестирование имеет ряд особенностей, знание которых помогает успешно выполнить тест. Можно дать следующие методические рекомендации:</w:t>
      </w:r>
    </w:p>
    <w:p w14:paraId="7D228B46" w14:textId="77777777" w:rsidR="0068403F" w:rsidRPr="001912E6" w:rsidRDefault="0068403F" w:rsidP="0068403F">
      <w:pPr>
        <w:widowControl w:val="0"/>
        <w:numPr>
          <w:ilvl w:val="0"/>
          <w:numId w:val="14"/>
        </w:numPr>
        <w:tabs>
          <w:tab w:val="left" w:pos="284"/>
        </w:tabs>
        <w:spacing w:after="0"/>
        <w:ind w:left="20" w:right="20" w:hanging="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Прежде всего следует внимательно изучить структуру теста,</w:t>
      </w:r>
    </w:p>
    <w:p w14:paraId="3145FD75" w14:textId="77777777" w:rsidR="0068403F" w:rsidRPr="001912E6" w:rsidRDefault="0068403F" w:rsidP="0068403F">
      <w:pPr>
        <w:widowControl w:val="0"/>
        <w:tabs>
          <w:tab w:val="left" w:pos="610"/>
        </w:tabs>
        <w:spacing w:after="0"/>
        <w:ind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lastRenderedPageBreak/>
        <w:t xml:space="preserve">   оценить объем времени, выделяемого на данный тест, чтобы</w:t>
      </w:r>
    </w:p>
    <w:p w14:paraId="65194340" w14:textId="77777777" w:rsidR="0068403F" w:rsidRPr="001912E6" w:rsidRDefault="0068403F" w:rsidP="0068403F">
      <w:pPr>
        <w:widowControl w:val="0"/>
        <w:tabs>
          <w:tab w:val="left" w:pos="610"/>
        </w:tabs>
        <w:spacing w:after="0"/>
        <w:ind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рассчитать свои силы, увидеть, какого типа задания в нем</w:t>
      </w:r>
    </w:p>
    <w:p w14:paraId="1535CE9C" w14:textId="77777777" w:rsidR="0068403F" w:rsidRPr="001912E6" w:rsidRDefault="0068403F" w:rsidP="0068403F">
      <w:pPr>
        <w:widowControl w:val="0"/>
        <w:tabs>
          <w:tab w:val="left" w:pos="610"/>
        </w:tabs>
        <w:spacing w:after="0"/>
        <w:ind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содержатся. Это поможет настроиться на работу.</w:t>
      </w:r>
    </w:p>
    <w:p w14:paraId="4C4400C7" w14:textId="77777777" w:rsidR="0068403F" w:rsidRPr="001912E6" w:rsidRDefault="0068403F" w:rsidP="0068403F">
      <w:pPr>
        <w:widowControl w:val="0"/>
        <w:numPr>
          <w:ilvl w:val="0"/>
          <w:numId w:val="7"/>
        </w:numPr>
        <w:tabs>
          <w:tab w:val="left" w:pos="610"/>
        </w:tabs>
        <w:spacing w:after="0"/>
        <w:ind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Лучше начинать отвечать на те вопросы, в знании которых нет</w:t>
      </w:r>
    </w:p>
    <w:p w14:paraId="67DE9E6B" w14:textId="77777777" w:rsidR="0068403F" w:rsidRPr="001912E6" w:rsidRDefault="0068403F" w:rsidP="0068403F">
      <w:pPr>
        <w:widowControl w:val="0"/>
        <w:tabs>
          <w:tab w:val="left" w:pos="673"/>
        </w:tabs>
        <w:spacing w:after="0"/>
        <w:ind w:left="38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сомнений, </w:t>
      </w:r>
      <w:r w:rsidR="00B65579" w:rsidRPr="001912E6">
        <w:rPr>
          <w:rFonts w:ascii="Times New Roman" w:eastAsia="Times New Roman" w:hAnsi="Times New Roman" w:cs="Times New Roman"/>
          <w:spacing w:val="8"/>
          <w:sz w:val="28"/>
          <w:szCs w:val="28"/>
        </w:rPr>
        <w:t>пока,</w:t>
      </w:r>
      <w:r w:rsidRPr="001912E6">
        <w:rPr>
          <w:rFonts w:ascii="Times New Roman" w:eastAsia="Times New Roman" w:hAnsi="Times New Roman" w:cs="Times New Roman"/>
          <w:spacing w:val="8"/>
          <w:sz w:val="28"/>
          <w:szCs w:val="28"/>
        </w:rPr>
        <w:t xml:space="preserve"> не останавливаясь на тех, которые могут вызвать</w:t>
      </w:r>
    </w:p>
    <w:p w14:paraId="62705DB0" w14:textId="77777777" w:rsidR="0068403F" w:rsidRPr="001912E6" w:rsidRDefault="0068403F" w:rsidP="0068403F">
      <w:pPr>
        <w:widowControl w:val="0"/>
        <w:tabs>
          <w:tab w:val="left" w:pos="673"/>
        </w:tabs>
        <w:spacing w:after="0"/>
        <w:ind w:left="38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долгие раздумья. Это позволит успокоиться и сосредоточиться на</w:t>
      </w:r>
    </w:p>
    <w:p w14:paraId="0BC71B95" w14:textId="77777777" w:rsidR="0068403F" w:rsidRPr="001912E6" w:rsidRDefault="0068403F" w:rsidP="0068403F">
      <w:pPr>
        <w:widowControl w:val="0"/>
        <w:tabs>
          <w:tab w:val="left" w:pos="673"/>
        </w:tabs>
        <w:spacing w:after="0"/>
        <w:ind w:left="38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выполнении более трудных вопросов.</w:t>
      </w:r>
    </w:p>
    <w:p w14:paraId="7079D328" w14:textId="77777777" w:rsidR="0068403F" w:rsidRPr="001912E6" w:rsidRDefault="0068403F" w:rsidP="0068403F">
      <w:pPr>
        <w:widowControl w:val="0"/>
        <w:numPr>
          <w:ilvl w:val="0"/>
          <w:numId w:val="7"/>
        </w:numPr>
        <w:tabs>
          <w:tab w:val="left" w:pos="543"/>
        </w:tabs>
        <w:spacing w:after="0"/>
        <w:ind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Если вы не знаете ответа на вопрос или не уверены в правильности, следует пропустить его и отменить, чтобы потом не забыть к нему вернуться или не потерять его.</w:t>
      </w:r>
    </w:p>
    <w:p w14:paraId="0CA68FEF" w14:textId="77777777" w:rsidR="0068403F" w:rsidRPr="001912E6" w:rsidRDefault="0068403F" w:rsidP="0068403F">
      <w:pPr>
        <w:widowControl w:val="0"/>
        <w:numPr>
          <w:ilvl w:val="0"/>
          <w:numId w:val="14"/>
        </w:numPr>
        <w:tabs>
          <w:tab w:val="left" w:pos="284"/>
        </w:tabs>
        <w:spacing w:after="0"/>
        <w:ind w:left="20" w:right="20" w:hanging="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Психологи также советуют думать только о текущем задании. Как</w:t>
      </w:r>
    </w:p>
    <w:p w14:paraId="6CEC749A" w14:textId="77777777" w:rsidR="0068403F" w:rsidRPr="001912E6" w:rsidRDefault="0068403F" w:rsidP="0068403F">
      <w:pPr>
        <w:widowControl w:val="0"/>
        <w:tabs>
          <w:tab w:val="left" w:pos="284"/>
        </w:tabs>
        <w:spacing w:after="0"/>
        <w:ind w:left="2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правило, задания в тестах не связаны друг с другом и поэтому</w:t>
      </w:r>
    </w:p>
    <w:p w14:paraId="46421B4D" w14:textId="77777777" w:rsidR="0068403F" w:rsidRPr="001912E6" w:rsidRDefault="0068403F" w:rsidP="0068403F">
      <w:pPr>
        <w:widowControl w:val="0"/>
        <w:tabs>
          <w:tab w:val="left" w:pos="284"/>
        </w:tabs>
        <w:spacing w:after="0"/>
        <w:ind w:left="2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необходимо концентрироваться на данном вопросе и находить</w:t>
      </w:r>
    </w:p>
    <w:p w14:paraId="711E2D6A" w14:textId="77777777" w:rsidR="0068403F" w:rsidRPr="001912E6" w:rsidRDefault="0068403F" w:rsidP="0068403F">
      <w:pPr>
        <w:widowControl w:val="0"/>
        <w:tabs>
          <w:tab w:val="left" w:pos="284"/>
        </w:tabs>
        <w:spacing w:after="0"/>
        <w:ind w:left="2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решения, подходящие именно к нему. Кроме того, выполнение этой</w:t>
      </w:r>
    </w:p>
    <w:p w14:paraId="2DC1308C" w14:textId="77777777" w:rsidR="0068403F" w:rsidRPr="001912E6" w:rsidRDefault="0068403F" w:rsidP="0068403F">
      <w:pPr>
        <w:widowControl w:val="0"/>
        <w:tabs>
          <w:tab w:val="left" w:pos="284"/>
        </w:tabs>
        <w:spacing w:after="0"/>
        <w:ind w:left="2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рекомендации даст еще один психологический эффект – позволит</w:t>
      </w:r>
    </w:p>
    <w:p w14:paraId="67703A35" w14:textId="77777777" w:rsidR="0068403F" w:rsidRPr="001912E6" w:rsidRDefault="0068403F" w:rsidP="0068403F">
      <w:pPr>
        <w:widowControl w:val="0"/>
        <w:tabs>
          <w:tab w:val="left" w:pos="284"/>
        </w:tabs>
        <w:spacing w:after="0"/>
        <w:ind w:left="2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забыть о неудаче в ответе на предыдущий вопрос, если таковая</w:t>
      </w:r>
    </w:p>
    <w:p w14:paraId="5775EACE" w14:textId="77777777" w:rsidR="0068403F" w:rsidRPr="001912E6" w:rsidRDefault="0068403F" w:rsidP="0068403F">
      <w:pPr>
        <w:widowControl w:val="0"/>
        <w:tabs>
          <w:tab w:val="left" w:pos="284"/>
        </w:tabs>
        <w:spacing w:after="0"/>
        <w:ind w:left="20" w:right="2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имела место.</w:t>
      </w:r>
    </w:p>
    <w:p w14:paraId="61BDBBB9" w14:textId="77777777" w:rsidR="0068403F" w:rsidRPr="001912E6" w:rsidRDefault="0068403F" w:rsidP="0068403F">
      <w:pPr>
        <w:widowControl w:val="0"/>
        <w:numPr>
          <w:ilvl w:val="0"/>
          <w:numId w:val="14"/>
        </w:numPr>
        <w:tabs>
          <w:tab w:val="left" w:pos="284"/>
        </w:tabs>
        <w:spacing w:after="0"/>
        <w:ind w:left="40" w:right="40" w:hanging="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Рассчитывать выполнение заданий нужно всегда так, чтобы</w:t>
      </w:r>
    </w:p>
    <w:p w14:paraId="46D78EB5" w14:textId="77777777" w:rsidR="0068403F" w:rsidRPr="001912E6" w:rsidRDefault="0068403F" w:rsidP="0068403F">
      <w:pPr>
        <w:widowControl w:val="0"/>
        <w:tabs>
          <w:tab w:val="left" w:pos="284"/>
        </w:tabs>
        <w:spacing w:after="0"/>
        <w:ind w:left="40" w:right="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осталось время на проверку и доработку (примерно 1/3 – ¼</w:t>
      </w:r>
    </w:p>
    <w:p w14:paraId="568AA22D" w14:textId="77777777" w:rsidR="0068403F" w:rsidRPr="001912E6" w:rsidRDefault="0068403F" w:rsidP="0068403F">
      <w:pPr>
        <w:widowControl w:val="0"/>
        <w:tabs>
          <w:tab w:val="left" w:pos="284"/>
        </w:tabs>
        <w:spacing w:after="0"/>
        <w:ind w:left="40" w:right="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запланированного времени). Тогда вероятность описок сводится к</w:t>
      </w:r>
    </w:p>
    <w:p w14:paraId="1F7C6BD2" w14:textId="77777777" w:rsidR="0068403F" w:rsidRPr="001912E6" w:rsidRDefault="0068403F" w:rsidP="0068403F">
      <w:pPr>
        <w:widowControl w:val="0"/>
        <w:tabs>
          <w:tab w:val="left" w:pos="284"/>
        </w:tabs>
        <w:spacing w:after="0"/>
        <w:ind w:left="40" w:right="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нулю и имеется время, чтобы набрать максимум баллов на легких</w:t>
      </w:r>
    </w:p>
    <w:p w14:paraId="0341181B" w14:textId="77777777" w:rsidR="0068403F" w:rsidRPr="001912E6" w:rsidRDefault="0068403F" w:rsidP="0068403F">
      <w:pPr>
        <w:widowControl w:val="0"/>
        <w:tabs>
          <w:tab w:val="left" w:pos="284"/>
        </w:tabs>
        <w:spacing w:after="0"/>
        <w:ind w:left="40" w:right="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заданиях и сосредоточиться на решении более трудных, которые</w:t>
      </w:r>
    </w:p>
    <w:p w14:paraId="73467BDA" w14:textId="77777777" w:rsidR="0068403F" w:rsidRPr="001912E6" w:rsidRDefault="0068403F" w:rsidP="0068403F">
      <w:pPr>
        <w:widowControl w:val="0"/>
        <w:tabs>
          <w:tab w:val="left" w:pos="284"/>
        </w:tabs>
        <w:spacing w:after="0"/>
        <w:ind w:left="40" w:right="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вначале пришлось пропустить.</w:t>
      </w:r>
    </w:p>
    <w:p w14:paraId="720A554D" w14:textId="77777777" w:rsidR="0068403F" w:rsidRPr="001912E6" w:rsidRDefault="0068403F" w:rsidP="0068403F">
      <w:pPr>
        <w:widowControl w:val="0"/>
        <w:numPr>
          <w:ilvl w:val="0"/>
          <w:numId w:val="14"/>
        </w:numPr>
        <w:tabs>
          <w:tab w:val="left" w:pos="284"/>
        </w:tabs>
        <w:spacing w:after="0"/>
        <w:ind w:left="40" w:right="40" w:hanging="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Процесс угадывания правильных ответов желательно свести к</w:t>
      </w:r>
    </w:p>
    <w:p w14:paraId="11776C87" w14:textId="77777777" w:rsidR="0068403F" w:rsidRPr="001912E6" w:rsidRDefault="0068403F" w:rsidP="0068403F">
      <w:pPr>
        <w:widowControl w:val="0"/>
        <w:tabs>
          <w:tab w:val="left" w:pos="284"/>
        </w:tabs>
        <w:spacing w:after="0"/>
        <w:ind w:left="40" w:right="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минимуму, так как это чревато тем, что студент забудет о главном:</w:t>
      </w:r>
    </w:p>
    <w:p w14:paraId="2D8B2CC5" w14:textId="77777777" w:rsidR="0068403F" w:rsidRPr="001912E6" w:rsidRDefault="0068403F" w:rsidP="0068403F">
      <w:pPr>
        <w:widowControl w:val="0"/>
        <w:tabs>
          <w:tab w:val="left" w:pos="284"/>
        </w:tabs>
        <w:spacing w:after="0"/>
        <w:ind w:left="40" w:right="4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14:paraId="4F413E1C" w14:textId="77777777" w:rsidR="0068403F" w:rsidRPr="001912E6" w:rsidRDefault="0068403F" w:rsidP="0068403F">
      <w:pPr>
        <w:widowControl w:val="0"/>
        <w:spacing w:after="0"/>
        <w:ind w:left="40" w:right="40" w:firstLine="700"/>
        <w:jc w:val="both"/>
        <w:rPr>
          <w:rFonts w:ascii="Times New Roman" w:eastAsia="Times New Roman" w:hAnsi="Times New Roman" w:cs="Times New Roman"/>
          <w:spacing w:val="8"/>
          <w:sz w:val="28"/>
          <w:szCs w:val="28"/>
        </w:rPr>
      </w:pPr>
      <w:r w:rsidRPr="001912E6">
        <w:rPr>
          <w:rFonts w:ascii="Times New Roman" w:eastAsia="Times New Roman" w:hAnsi="Times New Roman" w:cs="Times New Roman"/>
          <w:spacing w:val="8"/>
          <w:sz w:val="28"/>
          <w:szCs w:val="28"/>
        </w:rPr>
        <w:t xml:space="preserve">При подготовке к тесту или даже итоговому экзамену не следует просто заучивать раздел учебника, необходимо понять логику изложенного материала. Этому немало способствует составление развернутого плана, таблиц, схем, внимательное изучение материала. Большую помощь оказывают разнообразные опубликованные сборники тестов, позволяющие, во-первых, закрепить знания, во — 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w:t>
      </w:r>
      <w:r w:rsidRPr="001912E6">
        <w:rPr>
          <w:rFonts w:ascii="Times New Roman" w:eastAsia="Times New Roman" w:hAnsi="Times New Roman" w:cs="Times New Roman"/>
          <w:spacing w:val="8"/>
          <w:sz w:val="28"/>
          <w:szCs w:val="28"/>
        </w:rPr>
        <w:lastRenderedPageBreak/>
        <w:t>вести себя во время экзамена, но и вообще способствуют развитию навыков мыслительной работы.</w:t>
      </w:r>
    </w:p>
    <w:p w14:paraId="14F88906" w14:textId="77777777" w:rsidR="0068403F" w:rsidRPr="001912E6" w:rsidRDefault="0068403F" w:rsidP="0068403F">
      <w:pPr>
        <w:keepNext/>
        <w:spacing w:before="120" w:after="0"/>
        <w:jc w:val="both"/>
        <w:outlineLvl w:val="2"/>
        <w:rPr>
          <w:rFonts w:ascii="Times New Roman" w:eastAsia="Times New Roman" w:hAnsi="Times New Roman" w:cs="Times New Roman"/>
          <w:bCs/>
          <w:sz w:val="28"/>
          <w:szCs w:val="28"/>
          <w:lang w:eastAsia="ru-RU"/>
        </w:rPr>
      </w:pPr>
      <w:bookmarkStart w:id="14" w:name="_Toc266441993"/>
      <w:bookmarkStart w:id="15" w:name="_Toc267861109"/>
      <w:bookmarkStart w:id="16" w:name="_Toc354667576"/>
      <w:r w:rsidRPr="001912E6">
        <w:rPr>
          <w:rFonts w:ascii="Times New Roman" w:eastAsia="Times New Roman" w:hAnsi="Times New Roman" w:cs="Times New Roman"/>
          <w:b/>
          <w:bCs/>
          <w:sz w:val="28"/>
          <w:szCs w:val="28"/>
          <w:lang w:eastAsia="ru-RU"/>
        </w:rPr>
        <w:t xml:space="preserve">Тематика и </w:t>
      </w:r>
      <w:r w:rsidR="00B65579" w:rsidRPr="001912E6">
        <w:rPr>
          <w:rFonts w:ascii="Times New Roman" w:eastAsia="Times New Roman" w:hAnsi="Times New Roman" w:cs="Times New Roman"/>
          <w:b/>
          <w:bCs/>
          <w:sz w:val="28"/>
          <w:szCs w:val="28"/>
          <w:lang w:eastAsia="ru-RU"/>
        </w:rPr>
        <w:t>задания самостоятельной</w:t>
      </w:r>
      <w:r w:rsidRPr="001912E6">
        <w:rPr>
          <w:rFonts w:ascii="Times New Roman" w:eastAsia="Times New Roman" w:hAnsi="Times New Roman" w:cs="Times New Roman"/>
          <w:b/>
          <w:bCs/>
          <w:sz w:val="28"/>
          <w:szCs w:val="28"/>
          <w:lang w:eastAsia="ru-RU"/>
        </w:rPr>
        <w:t xml:space="preserve"> работы</w:t>
      </w:r>
      <w:bookmarkEnd w:id="14"/>
      <w:bookmarkEnd w:id="15"/>
      <w:bookmarkEnd w:id="16"/>
      <w:r w:rsidRPr="001912E6">
        <w:rPr>
          <w:rFonts w:ascii="Times New Roman" w:eastAsia="Times New Roman" w:hAnsi="Times New Roman" w:cs="Times New Roman"/>
          <w:b/>
          <w:bCs/>
          <w:sz w:val="28"/>
          <w:szCs w:val="28"/>
          <w:lang w:eastAsia="ru-RU"/>
        </w:rPr>
        <w:t xml:space="preserve"> </w:t>
      </w:r>
      <w:r w:rsidRPr="001912E6">
        <w:rPr>
          <w:rFonts w:ascii="Times New Roman" w:eastAsia="Times New Roman" w:hAnsi="Times New Roman" w:cs="Times New Roman"/>
          <w:bCs/>
          <w:sz w:val="28"/>
          <w:szCs w:val="28"/>
          <w:lang w:eastAsia="ru-RU"/>
        </w:rPr>
        <w:t>зависят от структуры, характера и особенностей изучаемой дисциплины, объема часов на ее изучение, вида заданий для самостоятельной работы студентов, индивидуальных качеств студентов и условий учебной деятельности.</w:t>
      </w:r>
    </w:p>
    <w:p w14:paraId="1DAD5E49" w14:textId="77777777" w:rsidR="0068403F" w:rsidRPr="001912E6" w:rsidRDefault="0068403F" w:rsidP="0068403F">
      <w:pPr>
        <w:widowControl w:val="0"/>
        <w:tabs>
          <w:tab w:val="left" w:pos="1241"/>
        </w:tabs>
        <w:spacing w:after="0"/>
        <w:ind w:right="40"/>
        <w:rPr>
          <w:rFonts w:ascii="Times New Roman" w:eastAsiaTheme="majorEastAsia" w:hAnsi="Times New Roman" w:cs="Times New Roman"/>
          <w:b/>
          <w:spacing w:val="7"/>
          <w:sz w:val="28"/>
          <w:szCs w:val="28"/>
          <w:lang w:eastAsia="ru-RU"/>
        </w:rPr>
      </w:pPr>
    </w:p>
    <w:p w14:paraId="1F06C55A" w14:textId="77777777" w:rsidR="0068403F" w:rsidRPr="001912E6" w:rsidRDefault="0068403F" w:rsidP="0068403F">
      <w:pPr>
        <w:widowControl w:val="0"/>
        <w:tabs>
          <w:tab w:val="left" w:pos="1241"/>
        </w:tabs>
        <w:spacing w:after="0"/>
        <w:ind w:right="40"/>
        <w:rPr>
          <w:rFonts w:ascii="Times New Roman" w:eastAsiaTheme="majorEastAsia" w:hAnsi="Times New Roman" w:cs="Times New Roman"/>
          <w:spacing w:val="7"/>
          <w:sz w:val="28"/>
          <w:szCs w:val="28"/>
          <w:lang w:eastAsia="ru-RU"/>
        </w:rPr>
      </w:pPr>
      <w:r w:rsidRPr="001912E6">
        <w:rPr>
          <w:rFonts w:ascii="Times New Roman" w:eastAsiaTheme="majorEastAsia" w:hAnsi="Times New Roman" w:cs="Times New Roman"/>
          <w:b/>
          <w:spacing w:val="7"/>
          <w:sz w:val="28"/>
          <w:szCs w:val="28"/>
          <w:lang w:eastAsia="ru-RU"/>
        </w:rPr>
        <w:t xml:space="preserve">Контроль результатов внеаудиторной </w:t>
      </w:r>
      <w:r w:rsidRPr="001912E6">
        <w:rPr>
          <w:rFonts w:ascii="Times New Roman" w:eastAsiaTheme="majorEastAsia" w:hAnsi="Times New Roman" w:cs="Times New Roman"/>
          <w:spacing w:val="7"/>
          <w:sz w:val="28"/>
          <w:szCs w:val="28"/>
          <w:lang w:eastAsia="ru-RU"/>
        </w:rPr>
        <w:t xml:space="preserve">самостоятельной работы может осуществляться в пределах времени, отведенного на обязательные учебные занятия по учебной дисциплине, междисциплинарному курсу, и внеаудиторную самостоятельную работу в письменной, устной или смешанной форме, с использованием возможностей компьютерной техники </w:t>
      </w:r>
      <w:r w:rsidRPr="001912E6">
        <w:rPr>
          <w:rFonts w:ascii="Times New Roman" w:eastAsiaTheme="majorEastAsia" w:hAnsi="Times New Roman" w:cs="Times New Roman"/>
          <w:spacing w:val="7"/>
          <w:sz w:val="28"/>
          <w:szCs w:val="28"/>
          <w:shd w:val="clear" w:color="auto" w:fill="FFFFFF"/>
          <w:lang w:eastAsia="ru-RU"/>
        </w:rPr>
        <w:t xml:space="preserve">и </w:t>
      </w:r>
      <w:r w:rsidRPr="001912E6">
        <w:rPr>
          <w:rFonts w:ascii="Times New Roman" w:eastAsiaTheme="majorEastAsia" w:hAnsi="Times New Roman" w:cs="Times New Roman"/>
          <w:spacing w:val="7"/>
          <w:sz w:val="28"/>
          <w:szCs w:val="28"/>
          <w:lang w:eastAsia="ru-RU"/>
        </w:rPr>
        <w:t>Интернета.</w:t>
      </w:r>
    </w:p>
    <w:p w14:paraId="61CDD553" w14:textId="77777777" w:rsidR="0068403F" w:rsidRPr="001912E6" w:rsidRDefault="0068403F" w:rsidP="0068403F">
      <w:pPr>
        <w:widowControl w:val="0"/>
        <w:tabs>
          <w:tab w:val="left" w:pos="1241"/>
        </w:tabs>
        <w:spacing w:after="0"/>
        <w:ind w:right="40"/>
        <w:rPr>
          <w:rFonts w:ascii="Times New Roman" w:eastAsiaTheme="majorEastAsia" w:hAnsi="Times New Roman" w:cs="Times New Roman"/>
          <w:b/>
          <w:spacing w:val="7"/>
          <w:sz w:val="28"/>
          <w:szCs w:val="28"/>
          <w:lang w:eastAsia="ru-RU"/>
        </w:rPr>
      </w:pPr>
    </w:p>
    <w:p w14:paraId="307DC3DE" w14:textId="77777777" w:rsidR="0068403F" w:rsidRPr="001912E6" w:rsidRDefault="0068403F" w:rsidP="0068403F">
      <w:pPr>
        <w:widowControl w:val="0"/>
        <w:tabs>
          <w:tab w:val="left" w:pos="1241"/>
        </w:tabs>
        <w:spacing w:after="0"/>
        <w:ind w:right="40"/>
        <w:jc w:val="both"/>
        <w:rPr>
          <w:rFonts w:ascii="Times New Roman" w:eastAsiaTheme="majorEastAsia" w:hAnsi="Times New Roman" w:cs="Times New Roman"/>
          <w:i/>
          <w:spacing w:val="7"/>
          <w:sz w:val="28"/>
          <w:szCs w:val="28"/>
          <w:lang w:eastAsia="ru-RU"/>
        </w:rPr>
      </w:pPr>
      <w:r w:rsidRPr="001912E6">
        <w:rPr>
          <w:rFonts w:ascii="Times New Roman" w:eastAsiaTheme="majorEastAsia" w:hAnsi="Times New Roman" w:cs="Times New Roman"/>
          <w:b/>
          <w:spacing w:val="7"/>
          <w:sz w:val="28"/>
          <w:szCs w:val="28"/>
          <w:lang w:eastAsia="ru-RU"/>
        </w:rPr>
        <w:t>Критериями оценки результатов</w:t>
      </w:r>
      <w:r w:rsidRPr="001912E6">
        <w:rPr>
          <w:rFonts w:ascii="Times New Roman" w:eastAsiaTheme="majorEastAsia" w:hAnsi="Times New Roman" w:cs="Times New Roman"/>
          <w:i/>
          <w:spacing w:val="7"/>
          <w:sz w:val="28"/>
          <w:szCs w:val="28"/>
          <w:lang w:eastAsia="ru-RU"/>
        </w:rPr>
        <w:t xml:space="preserve"> </w:t>
      </w:r>
      <w:r w:rsidRPr="001912E6">
        <w:rPr>
          <w:rFonts w:ascii="Times New Roman" w:eastAsiaTheme="majorEastAsia" w:hAnsi="Times New Roman" w:cs="Times New Roman"/>
          <w:spacing w:val="7"/>
          <w:sz w:val="28"/>
          <w:szCs w:val="28"/>
          <w:lang w:eastAsia="ru-RU"/>
        </w:rPr>
        <w:t>самостоятельной работы студента являются:</w:t>
      </w:r>
    </w:p>
    <w:p w14:paraId="63CFF902" w14:textId="77777777" w:rsidR="0068403F" w:rsidRPr="001912E6" w:rsidRDefault="0068403F" w:rsidP="0068403F">
      <w:pPr>
        <w:widowControl w:val="0"/>
        <w:spacing w:after="0"/>
        <w:jc w:val="both"/>
        <w:rPr>
          <w:rFonts w:ascii="Times New Roman" w:eastAsia="Times New Roman" w:hAnsi="Times New Roman" w:cs="Times New Roman"/>
          <w:spacing w:val="7"/>
          <w:sz w:val="28"/>
          <w:szCs w:val="28"/>
          <w:lang w:eastAsia="ru-RU"/>
        </w:rPr>
      </w:pPr>
      <w:r w:rsidRPr="001912E6">
        <w:rPr>
          <w:rFonts w:ascii="Times New Roman" w:eastAsiaTheme="majorEastAsia" w:hAnsi="Times New Roman" w:cs="Times New Roman"/>
          <w:spacing w:val="7"/>
          <w:sz w:val="28"/>
          <w:szCs w:val="28"/>
          <w:lang w:eastAsia="ru-RU"/>
        </w:rPr>
        <w:t>-уровень освоения студентом учебного материала;</w:t>
      </w:r>
    </w:p>
    <w:p w14:paraId="3C90A801" w14:textId="77777777" w:rsidR="0068403F" w:rsidRPr="001912E6" w:rsidRDefault="0068403F" w:rsidP="0068403F">
      <w:pPr>
        <w:widowControl w:val="0"/>
        <w:spacing w:after="0"/>
        <w:ind w:left="60" w:right="40"/>
        <w:jc w:val="both"/>
        <w:rPr>
          <w:rFonts w:ascii="Times New Roman" w:eastAsia="Times New Roman" w:hAnsi="Times New Roman" w:cs="Times New Roman"/>
          <w:spacing w:val="7"/>
          <w:sz w:val="28"/>
          <w:szCs w:val="28"/>
          <w:lang w:eastAsia="ru-RU"/>
        </w:rPr>
      </w:pPr>
      <w:r w:rsidRPr="001912E6">
        <w:rPr>
          <w:rFonts w:ascii="Times New Roman" w:eastAsiaTheme="majorEastAsia" w:hAnsi="Times New Roman" w:cs="Times New Roman"/>
          <w:spacing w:val="7"/>
          <w:sz w:val="28"/>
          <w:szCs w:val="28"/>
          <w:lang w:eastAsia="ru-RU"/>
        </w:rPr>
        <w:t xml:space="preserve">-уровень сформированности умений студента использовать теоретические знания при выполнении практических </w:t>
      </w:r>
      <w:r w:rsidRPr="001912E6">
        <w:rPr>
          <w:rFonts w:ascii="Times New Roman" w:eastAsiaTheme="majorEastAsia" w:hAnsi="Times New Roman" w:cs="Times New Roman"/>
          <w:spacing w:val="7"/>
          <w:sz w:val="28"/>
          <w:szCs w:val="28"/>
          <w:shd w:val="clear" w:color="auto" w:fill="FFFFFF"/>
          <w:lang w:eastAsia="ru-RU"/>
        </w:rPr>
        <w:t>задач;</w:t>
      </w:r>
    </w:p>
    <w:p w14:paraId="148A05E2" w14:textId="77777777" w:rsidR="0068403F" w:rsidRPr="001912E6" w:rsidRDefault="0068403F" w:rsidP="0068403F">
      <w:pPr>
        <w:widowControl w:val="0"/>
        <w:spacing w:after="0"/>
        <w:ind w:left="60" w:right="40"/>
        <w:jc w:val="both"/>
        <w:rPr>
          <w:rFonts w:ascii="Times New Roman" w:eastAsia="Times New Roman" w:hAnsi="Times New Roman" w:cs="Times New Roman"/>
          <w:spacing w:val="7"/>
          <w:sz w:val="28"/>
          <w:szCs w:val="28"/>
          <w:lang w:eastAsia="ru-RU"/>
        </w:rPr>
      </w:pPr>
      <w:r w:rsidRPr="001912E6">
        <w:rPr>
          <w:rFonts w:ascii="Times New Roman" w:eastAsiaTheme="majorEastAsia" w:hAnsi="Times New Roman" w:cs="Times New Roman"/>
          <w:spacing w:val="7"/>
          <w:sz w:val="28"/>
          <w:szCs w:val="28"/>
          <w:shd w:val="clear" w:color="auto" w:fill="FFFFFF"/>
          <w:lang w:eastAsia="ru-RU"/>
        </w:rPr>
        <w:t xml:space="preserve">-уровень </w:t>
      </w:r>
      <w:r w:rsidRPr="001912E6">
        <w:rPr>
          <w:rFonts w:ascii="Times New Roman" w:eastAsiaTheme="majorEastAsia" w:hAnsi="Times New Roman" w:cs="Times New Roman"/>
          <w:spacing w:val="7"/>
          <w:sz w:val="28"/>
          <w:szCs w:val="28"/>
          <w:lang w:eastAsia="ru-RU"/>
        </w:rPr>
        <w:t xml:space="preserve">сформированности умений студента активно </w:t>
      </w:r>
      <w:r w:rsidRPr="001912E6">
        <w:rPr>
          <w:rFonts w:ascii="Times New Roman" w:eastAsiaTheme="majorEastAsia" w:hAnsi="Times New Roman" w:cs="Times New Roman"/>
          <w:spacing w:val="7"/>
          <w:sz w:val="28"/>
          <w:szCs w:val="28"/>
          <w:shd w:val="clear" w:color="auto" w:fill="FFFFFF"/>
          <w:lang w:eastAsia="ru-RU"/>
        </w:rPr>
        <w:t xml:space="preserve">использовать электронные </w:t>
      </w:r>
      <w:r w:rsidRPr="001912E6">
        <w:rPr>
          <w:rFonts w:ascii="Times New Roman" w:eastAsiaTheme="majorEastAsia" w:hAnsi="Times New Roman" w:cs="Times New Roman"/>
          <w:spacing w:val="7"/>
          <w:sz w:val="28"/>
          <w:szCs w:val="28"/>
          <w:lang w:eastAsia="ru-RU"/>
        </w:rPr>
        <w:t xml:space="preserve">образовательные ресурсы, находить требующуюся информацию, </w:t>
      </w:r>
      <w:r w:rsidRPr="001912E6">
        <w:rPr>
          <w:rFonts w:ascii="Times New Roman" w:eastAsiaTheme="majorEastAsia" w:hAnsi="Times New Roman" w:cs="Times New Roman"/>
          <w:spacing w:val="7"/>
          <w:sz w:val="28"/>
          <w:szCs w:val="28"/>
          <w:shd w:val="clear" w:color="auto" w:fill="FFFFFF"/>
          <w:lang w:eastAsia="ru-RU"/>
        </w:rPr>
        <w:t xml:space="preserve">изучать ее и применять </w:t>
      </w:r>
      <w:r w:rsidRPr="001912E6">
        <w:rPr>
          <w:rFonts w:ascii="Times New Roman" w:eastAsiaTheme="majorEastAsia" w:hAnsi="Times New Roman" w:cs="Times New Roman"/>
          <w:spacing w:val="7"/>
          <w:sz w:val="28"/>
          <w:szCs w:val="28"/>
          <w:lang w:eastAsia="ru-RU"/>
        </w:rPr>
        <w:t>на практике;</w:t>
      </w:r>
    </w:p>
    <w:p w14:paraId="0E106893" w14:textId="77777777" w:rsidR="0068403F" w:rsidRPr="001912E6" w:rsidRDefault="0068403F" w:rsidP="00B65579">
      <w:pPr>
        <w:widowControl w:val="0"/>
        <w:spacing w:after="0"/>
        <w:ind w:left="60"/>
        <w:jc w:val="both"/>
        <w:rPr>
          <w:rFonts w:ascii="Times New Roman" w:eastAsiaTheme="majorEastAsia" w:hAnsi="Times New Roman" w:cs="Times New Roman"/>
          <w:spacing w:val="7"/>
          <w:sz w:val="28"/>
          <w:szCs w:val="28"/>
          <w:lang w:eastAsia="ru-RU"/>
        </w:rPr>
      </w:pPr>
      <w:r w:rsidRPr="001912E6">
        <w:rPr>
          <w:rFonts w:ascii="Times New Roman" w:eastAsiaTheme="majorEastAsia" w:hAnsi="Times New Roman" w:cs="Times New Roman"/>
          <w:spacing w:val="7"/>
          <w:sz w:val="28"/>
          <w:szCs w:val="28"/>
          <w:shd w:val="clear" w:color="auto" w:fill="FFFFFF"/>
          <w:lang w:eastAsia="ru-RU"/>
        </w:rPr>
        <w:t xml:space="preserve">-уровень </w:t>
      </w:r>
      <w:r w:rsidRPr="001912E6">
        <w:rPr>
          <w:rFonts w:ascii="Times New Roman" w:eastAsiaTheme="majorEastAsia" w:hAnsi="Times New Roman" w:cs="Times New Roman"/>
          <w:spacing w:val="7"/>
          <w:sz w:val="28"/>
          <w:szCs w:val="28"/>
          <w:lang w:eastAsia="ru-RU"/>
        </w:rPr>
        <w:t>сформированности общих и профессиональных компетенций.</w:t>
      </w:r>
    </w:p>
    <w:p w14:paraId="26888F18" w14:textId="77777777" w:rsidR="0068403F" w:rsidRPr="001912E6" w:rsidRDefault="0068403F" w:rsidP="0068403F">
      <w:pPr>
        <w:jc w:val="center"/>
        <w:rPr>
          <w:rFonts w:ascii="Times New Roman" w:hAnsi="Times New Roman" w:cs="Times New Roman"/>
          <w:b/>
          <w:sz w:val="28"/>
          <w:szCs w:val="28"/>
          <w:lang w:eastAsia="ru-RU"/>
        </w:rPr>
      </w:pPr>
      <w:r w:rsidRPr="001912E6">
        <w:rPr>
          <w:rFonts w:ascii="Times New Roman" w:eastAsia="Times New Roman" w:hAnsi="Times New Roman" w:cs="Times New Roman"/>
          <w:b/>
          <w:sz w:val="28"/>
          <w:szCs w:val="28"/>
          <w:lang w:eastAsia="ru-RU"/>
        </w:rPr>
        <w:t>Заключение</w:t>
      </w:r>
    </w:p>
    <w:p w14:paraId="5FE64E54" w14:textId="77777777" w:rsidR="0068403F" w:rsidRPr="001912E6" w:rsidRDefault="0068403F" w:rsidP="0068403F">
      <w:pPr>
        <w:contextualSpacing/>
        <w:jc w:val="both"/>
        <w:rPr>
          <w:rFonts w:ascii="Times New Roman" w:hAnsi="Times New Roman" w:cs="Times New Roman"/>
          <w:sz w:val="28"/>
          <w:szCs w:val="28"/>
        </w:rPr>
      </w:pPr>
      <w:r w:rsidRPr="001912E6">
        <w:rPr>
          <w:rFonts w:ascii="Times New Roman" w:eastAsia="Times New Roman" w:hAnsi="Times New Roman" w:cs="Times New Roman"/>
          <w:sz w:val="28"/>
          <w:szCs w:val="28"/>
          <w:lang w:eastAsia="ru-RU"/>
        </w:rPr>
        <w:t> </w:t>
      </w:r>
      <w:r w:rsidRPr="001912E6">
        <w:rPr>
          <w:rFonts w:ascii="Times New Roman" w:eastAsia="Times New Roman" w:hAnsi="Times New Roman" w:cs="Times New Roman"/>
          <w:sz w:val="28"/>
          <w:szCs w:val="28"/>
          <w:lang w:eastAsia="ru-RU"/>
        </w:rPr>
        <w:tab/>
      </w:r>
      <w:r w:rsidRPr="001912E6">
        <w:rPr>
          <w:rFonts w:ascii="Times New Roman" w:hAnsi="Times New Roman" w:cs="Times New Roman"/>
          <w:sz w:val="28"/>
          <w:szCs w:val="28"/>
        </w:rPr>
        <w:t xml:space="preserve">Самостоятельная работа – важная, неотъемлемая составляющая современного образовательного процесса, значимость которой в последнее время постоянно возрастает. </w:t>
      </w:r>
    </w:p>
    <w:p w14:paraId="2157D8B7" w14:textId="77777777" w:rsidR="0068403F" w:rsidRPr="001912E6" w:rsidRDefault="0068403F" w:rsidP="0068403F">
      <w:pPr>
        <w:ind w:firstLine="709"/>
        <w:contextualSpacing/>
        <w:jc w:val="both"/>
        <w:rPr>
          <w:rFonts w:ascii="Times New Roman" w:hAnsi="Times New Roman" w:cs="Times New Roman"/>
          <w:sz w:val="28"/>
          <w:szCs w:val="28"/>
        </w:rPr>
      </w:pPr>
      <w:r w:rsidRPr="001912E6">
        <w:rPr>
          <w:rFonts w:ascii="Times New Roman" w:hAnsi="Times New Roman" w:cs="Times New Roman"/>
          <w:sz w:val="28"/>
          <w:szCs w:val="28"/>
        </w:rPr>
        <w:t xml:space="preserve">Перед преподавателями стоят задачи формирования условий для приобретения обучающимися навыков самостоятельной работы. Педагогическая деятельность должна обеспечивать оптимизацию форм и методов организации самостоятельной работы обучающихся на основе системы контроля за качеством её выполнения и доступного учебно-методического материала. </w:t>
      </w:r>
    </w:p>
    <w:p w14:paraId="4221A30C" w14:textId="77777777" w:rsidR="0068403F" w:rsidRPr="001912E6" w:rsidRDefault="0068403F" w:rsidP="0068403F">
      <w:pPr>
        <w:ind w:firstLine="709"/>
        <w:contextualSpacing/>
        <w:jc w:val="both"/>
        <w:rPr>
          <w:rFonts w:ascii="Times New Roman" w:hAnsi="Times New Roman" w:cs="Times New Roman"/>
          <w:sz w:val="28"/>
          <w:szCs w:val="28"/>
        </w:rPr>
      </w:pPr>
      <w:r w:rsidRPr="001912E6">
        <w:rPr>
          <w:rFonts w:ascii="Times New Roman" w:hAnsi="Times New Roman" w:cs="Times New Roman"/>
          <w:sz w:val="28"/>
          <w:szCs w:val="28"/>
        </w:rPr>
        <w:t>Использование разработанных методических рекомендаций позволит повысить эффективность самостоятельной работы обучающихся в филиале, в том числе их готовность к самостоятельному получению знаний, освоению общих и профессиональных компетенций.</w:t>
      </w:r>
      <w:r w:rsidRPr="001912E6">
        <w:rPr>
          <w:rFonts w:ascii="Times New Roman" w:hAnsi="Times New Roman" w:cs="Times New Roman"/>
          <w:sz w:val="28"/>
          <w:szCs w:val="28"/>
        </w:rPr>
        <w:br/>
      </w:r>
      <w:r w:rsidRPr="001912E6">
        <w:rPr>
          <w:rFonts w:ascii="Times New Roman" w:eastAsia="Times New Roman" w:hAnsi="Times New Roman" w:cs="Times New Roman"/>
          <w:sz w:val="28"/>
          <w:szCs w:val="28"/>
          <w:lang w:eastAsia="ru-RU"/>
        </w:rPr>
        <w:t xml:space="preserve">Преподаватели несут ответственность за содержание методического </w:t>
      </w:r>
      <w:r w:rsidRPr="001912E6">
        <w:rPr>
          <w:rFonts w:ascii="Times New Roman" w:eastAsia="Times New Roman" w:hAnsi="Times New Roman" w:cs="Times New Roman"/>
          <w:sz w:val="28"/>
          <w:szCs w:val="28"/>
          <w:lang w:eastAsia="ru-RU"/>
        </w:rPr>
        <w:lastRenderedPageBreak/>
        <w:t>обеспечения самостоятельной работы обучающихся  по изучению дисциплины. Самостоятельная работа и уровень ее методической разработки служат качественным показателем работы преподавателей.</w:t>
      </w:r>
    </w:p>
    <w:p w14:paraId="1F78D08A" w14:textId="77777777" w:rsidR="0068403F" w:rsidRPr="001912E6" w:rsidRDefault="0068403F" w:rsidP="0068403F">
      <w:pPr>
        <w:shd w:val="clear" w:color="auto" w:fill="FFFFFF"/>
        <w:spacing w:after="201"/>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w:t>
      </w:r>
      <w:r w:rsidRPr="001912E6">
        <w:rPr>
          <w:rFonts w:ascii="Times New Roman" w:eastAsia="Times New Roman" w:hAnsi="Times New Roman" w:cs="Times New Roman"/>
          <w:sz w:val="28"/>
          <w:szCs w:val="28"/>
          <w:lang w:eastAsia="ru-RU"/>
        </w:rPr>
        <w:tab/>
        <w:t>В структуре пакета учебно-методических материалов самостоятельная работа и ее организация представлены в следующих документах:</w:t>
      </w:r>
    </w:p>
    <w:p w14:paraId="78E4F50D" w14:textId="77777777" w:rsidR="0068403F" w:rsidRPr="001912E6" w:rsidRDefault="0068403F" w:rsidP="0068403F">
      <w:pPr>
        <w:numPr>
          <w:ilvl w:val="0"/>
          <w:numId w:val="43"/>
        </w:numPr>
        <w:shd w:val="clear" w:color="auto" w:fill="FFFFFF"/>
        <w:spacing w:after="201"/>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учебно-тематическом плане, в котором преподаватель выделяет тематику самостоятельной работы и указывает рекомендуемое для освоения материала время;</w:t>
      </w:r>
    </w:p>
    <w:p w14:paraId="0299F966" w14:textId="77777777" w:rsidR="0068403F" w:rsidRPr="001912E6" w:rsidRDefault="0068403F" w:rsidP="0068403F">
      <w:pPr>
        <w:numPr>
          <w:ilvl w:val="0"/>
          <w:numId w:val="43"/>
        </w:numPr>
        <w:shd w:val="clear" w:color="auto" w:fill="FFFFFF"/>
        <w:spacing w:after="201"/>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методических рекомендациях по выполнению контрольных и курсовых работ, написанию рефератов и эссе, выполнению практических заданий и лабораторных работ;</w:t>
      </w:r>
    </w:p>
    <w:p w14:paraId="68017354" w14:textId="77777777" w:rsidR="0068403F" w:rsidRPr="001912E6" w:rsidRDefault="0068403F" w:rsidP="0068403F">
      <w:pPr>
        <w:numPr>
          <w:ilvl w:val="0"/>
          <w:numId w:val="43"/>
        </w:numPr>
        <w:shd w:val="clear" w:color="auto" w:fill="FFFFFF"/>
        <w:spacing w:after="201"/>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списке рекомендуемой литературы, содержащем перечень обязательных и дополнительных учебных и методических материалов, интернет-источников;</w:t>
      </w:r>
    </w:p>
    <w:p w14:paraId="1AB23CFB" w14:textId="77777777" w:rsidR="0068403F" w:rsidRPr="001912E6" w:rsidRDefault="0068403F" w:rsidP="0068403F">
      <w:pPr>
        <w:numPr>
          <w:ilvl w:val="0"/>
          <w:numId w:val="43"/>
        </w:numPr>
        <w:shd w:val="clear" w:color="auto" w:fill="FFFFFF"/>
        <w:spacing w:after="201"/>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методических указаниях по прохождению производственной практики (по профилю специальности), производственной практики (преддипломной) и подготовке к государственной итоговой аттестации.</w:t>
      </w:r>
    </w:p>
    <w:p w14:paraId="42DA1D09" w14:textId="77777777" w:rsidR="0068403F" w:rsidRPr="001912E6" w:rsidRDefault="0068403F" w:rsidP="0068403F">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 xml:space="preserve">В ходе самостоятельной работы осуществляются главные функции обучения — закрепление полученных знаний и перевод их в устойчивые умения и навыки. Одновременно с этим развивается творческое мышление, приобретаются навыки работы с научной литературой и навыки самостоятельного поиска знаний. </w:t>
      </w:r>
    </w:p>
    <w:p w14:paraId="4498B06B" w14:textId="77777777" w:rsidR="0068403F" w:rsidRPr="001912E6" w:rsidRDefault="0068403F" w:rsidP="0068403F">
      <w:pPr>
        <w:shd w:val="clear" w:color="auto" w:fill="FFFFFF"/>
        <w:spacing w:after="0"/>
        <w:ind w:firstLine="709"/>
        <w:contextualSpacing/>
        <w:jc w:val="both"/>
        <w:rPr>
          <w:rFonts w:ascii="Times New Roman" w:eastAsia="Times New Roman" w:hAnsi="Times New Roman" w:cs="Times New Roman"/>
          <w:sz w:val="28"/>
          <w:szCs w:val="28"/>
          <w:lang w:eastAsia="ru-RU"/>
        </w:rPr>
      </w:pPr>
      <w:r w:rsidRPr="001912E6">
        <w:rPr>
          <w:rFonts w:ascii="Times New Roman" w:eastAsia="Times New Roman" w:hAnsi="Times New Roman" w:cs="Times New Roman"/>
          <w:sz w:val="28"/>
          <w:szCs w:val="28"/>
          <w:lang w:eastAsia="ru-RU"/>
        </w:rPr>
        <w:t>От степени самостоятельности выполнения всех этих типов работ, от настойчивости при выполнении самостоятельной работе зависит успех обучения.</w:t>
      </w:r>
    </w:p>
    <w:p w14:paraId="30B4E405" w14:textId="77777777" w:rsidR="0068403F" w:rsidRPr="001912E6" w:rsidRDefault="0068403F" w:rsidP="0068403F">
      <w:pPr>
        <w:rPr>
          <w:rFonts w:ascii="Times New Roman" w:hAnsi="Times New Roman" w:cs="Times New Roman"/>
          <w:sz w:val="28"/>
          <w:szCs w:val="28"/>
          <w:lang w:eastAsia="ru-RU"/>
        </w:rPr>
      </w:pPr>
    </w:p>
    <w:p w14:paraId="269C63EB" w14:textId="77777777" w:rsidR="00AD2EB0" w:rsidRPr="001912E6" w:rsidRDefault="00AD2EB0">
      <w:pPr>
        <w:rPr>
          <w:rFonts w:ascii="Times New Roman" w:hAnsi="Times New Roman" w:cs="Times New Roman"/>
        </w:rPr>
      </w:pPr>
    </w:p>
    <w:sectPr w:rsidR="00AD2EB0" w:rsidRPr="001912E6" w:rsidSect="00E2081D">
      <w:footerReference w:type="default" r:id="rId11"/>
      <w:pgSz w:w="11906" w:h="16838"/>
      <w:pgMar w:top="1134" w:right="1133" w:bottom="1134" w:left="1701" w:header="283"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82BEA" w14:textId="77777777" w:rsidR="00AB5F04" w:rsidRDefault="00AB5F04">
      <w:pPr>
        <w:spacing w:after="0" w:line="240" w:lineRule="auto"/>
      </w:pPr>
      <w:r>
        <w:separator/>
      </w:r>
    </w:p>
  </w:endnote>
  <w:endnote w:type="continuationSeparator" w:id="0">
    <w:p w14:paraId="72A922BE" w14:textId="77777777" w:rsidR="00AB5F04" w:rsidRDefault="00AB5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imesNewRoman">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B78F7" w14:textId="77777777" w:rsidR="00801E55" w:rsidRDefault="00801E55">
    <w:pPr>
      <w:pStyle w:val="afa"/>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79B0FEC7" wp14:editId="162B0312">
              <wp:simplePos x="0" y="0"/>
              <wp:positionH relativeFrom="page">
                <wp:posOffset>3940810</wp:posOffset>
              </wp:positionH>
              <wp:positionV relativeFrom="page">
                <wp:posOffset>9918700</wp:posOffset>
              </wp:positionV>
              <wp:extent cx="216535"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176E0" w14:textId="77777777" w:rsidR="00801E55" w:rsidRDefault="00801E55">
                          <w:pPr>
                            <w:spacing w:line="245" w:lineRule="exact"/>
                            <w:ind w:left="60"/>
                            <w:rPr>
                              <w:rFonts w:ascii="Calibri"/>
                            </w:rPr>
                          </w:pPr>
                          <w:r>
                            <w:fldChar w:fldCharType="begin"/>
                          </w:r>
                          <w:r>
                            <w:rPr>
                              <w:rFonts w:ascii="Calibri"/>
                            </w:rPr>
                            <w:instrText xml:space="preserve"> PAGE </w:instrText>
                          </w:r>
                          <w:r>
                            <w:fldChar w:fldCharType="separate"/>
                          </w:r>
                          <w:r w:rsidR="0086407C">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B0FEC7" id="_x0000_t202" coordsize="21600,21600" o:spt="202" path="m,l,21600r21600,l21600,xe">
              <v:stroke joinstyle="miter"/>
              <v:path gradientshapeok="t" o:connecttype="rect"/>
            </v:shapetype>
            <v:shape id="Text Box 1" o:spid="_x0000_s1026" type="#_x0000_t202" style="position:absolute;margin-left:310.3pt;margin-top:781pt;width:17.0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" filled="f" stroked="f">
              <v:textbox inset="0,0,0,0">
                <w:txbxContent>
                  <w:p w14:paraId="0B2176E0" w14:textId="77777777" w:rsidR="00801E55" w:rsidRDefault="00801E55">
                    <w:pPr>
                      <w:spacing w:line="245" w:lineRule="exact"/>
                      <w:ind w:left="60"/>
                      <w:rPr>
                        <w:rFonts w:ascii="Calibri"/>
                      </w:rPr>
                    </w:pPr>
                    <w:r>
                      <w:fldChar w:fldCharType="begin"/>
                    </w:r>
                    <w:r>
                      <w:rPr>
                        <w:rFonts w:ascii="Calibri"/>
                      </w:rPr>
                      <w:instrText xml:space="preserve"> PAGE </w:instrText>
                    </w:r>
                    <w:r>
                      <w:fldChar w:fldCharType="separate"/>
                    </w:r>
                    <w:r w:rsidR="0086407C">
                      <w:rPr>
                        <w:rFonts w:ascii="Calibri"/>
                        <w:noProof/>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7368"/>
      <w:docPartObj>
        <w:docPartGallery w:val="Page Numbers (Bottom of Page)"/>
        <w:docPartUnique/>
      </w:docPartObj>
    </w:sdtPr>
    <w:sdtContent>
      <w:p w14:paraId="73DD84B5" w14:textId="77777777" w:rsidR="00802B36" w:rsidRDefault="00802B36">
        <w:pPr>
          <w:pStyle w:val="a8"/>
          <w:jc w:val="center"/>
        </w:pPr>
        <w:r>
          <w:fldChar w:fldCharType="begin"/>
        </w:r>
        <w:r>
          <w:instrText xml:space="preserve"> PAGE   \* MERGEFORMAT </w:instrText>
        </w:r>
        <w:r>
          <w:fldChar w:fldCharType="separate"/>
        </w:r>
        <w:r w:rsidR="0086407C">
          <w:rPr>
            <w:noProof/>
          </w:rPr>
          <w:t>18</w:t>
        </w:r>
        <w:r>
          <w:rPr>
            <w:noProof/>
          </w:rPr>
          <w:fldChar w:fldCharType="end"/>
        </w:r>
      </w:p>
    </w:sdtContent>
  </w:sdt>
  <w:p w14:paraId="14391695" w14:textId="77777777" w:rsidR="00802B36" w:rsidRDefault="00802B36">
    <w:pPr>
      <w:pStyle w:val="a8"/>
    </w:pPr>
  </w:p>
  <w:p w14:paraId="6D240B4C" w14:textId="77777777" w:rsidR="00802B36" w:rsidRDefault="00802B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22147B" w14:textId="77777777" w:rsidR="00AB5F04" w:rsidRDefault="00AB5F04">
      <w:pPr>
        <w:spacing w:after="0" w:line="240" w:lineRule="auto"/>
      </w:pPr>
      <w:r>
        <w:separator/>
      </w:r>
    </w:p>
  </w:footnote>
  <w:footnote w:type="continuationSeparator" w:id="0">
    <w:p w14:paraId="63571873" w14:textId="77777777" w:rsidR="00AB5F04" w:rsidRDefault="00AB5F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D80ACC8"/>
    <w:lvl w:ilvl="0">
      <w:numFmt w:val="decimal"/>
      <w:lvlText w:val="*"/>
      <w:lvlJc w:val="left"/>
      <w:pPr>
        <w:ind w:left="0" w:firstLine="0"/>
      </w:pPr>
    </w:lvl>
  </w:abstractNum>
  <w:abstractNum w:abstractNumId="1" w15:restartNumberingAfterBreak="0">
    <w:nsid w:val="00000009"/>
    <w:multiLevelType w:val="singleLevel"/>
    <w:tmpl w:val="0419000B"/>
    <w:lvl w:ilvl="0">
      <w:start w:val="1"/>
      <w:numFmt w:val="bullet"/>
      <w:lvlText w:val=""/>
      <w:lvlJc w:val="left"/>
      <w:pPr>
        <w:ind w:left="644" w:hanging="360"/>
      </w:pPr>
      <w:rPr>
        <w:rFonts w:ascii="Wingdings" w:hAnsi="Wingdings" w:hint="default"/>
      </w:rPr>
    </w:lvl>
  </w:abstractNum>
  <w:abstractNum w:abstractNumId="2" w15:restartNumberingAfterBreak="0">
    <w:nsid w:val="0000000B"/>
    <w:multiLevelType w:val="singleLevel"/>
    <w:tmpl w:val="0000000B"/>
    <w:name w:val="WW8Num9"/>
    <w:lvl w:ilvl="0">
      <w:numFmt w:val="bullet"/>
      <w:lvlText w:val="-"/>
      <w:lvlJc w:val="left"/>
      <w:pPr>
        <w:ind w:left="720" w:hanging="360"/>
      </w:pPr>
      <w:rPr>
        <w:rFonts w:ascii="Times New Roman" w:hAnsi="Times New Roman"/>
      </w:rPr>
    </w:lvl>
  </w:abstractNum>
  <w:abstractNum w:abstractNumId="3" w15:restartNumberingAfterBreak="0">
    <w:nsid w:val="02F7789F"/>
    <w:multiLevelType w:val="hybridMultilevel"/>
    <w:tmpl w:val="75E6547C"/>
    <w:lvl w:ilvl="0" w:tplc="5DE6D7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4043B3F"/>
    <w:multiLevelType w:val="hybridMultilevel"/>
    <w:tmpl w:val="0342375C"/>
    <w:lvl w:ilvl="0" w:tplc="0419000B">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15:restartNumberingAfterBreak="0">
    <w:nsid w:val="06D96595"/>
    <w:multiLevelType w:val="multilevel"/>
    <w:tmpl w:val="5B0A1382"/>
    <w:lvl w:ilvl="0">
      <w:start w:val="1"/>
      <w:numFmt w:val="bullet"/>
      <w:lvlText w:val=""/>
      <w:lvlJc w:val="left"/>
      <w:pPr>
        <w:tabs>
          <w:tab w:val="num" w:pos="360"/>
        </w:tabs>
        <w:ind w:left="360" w:hanging="360"/>
      </w:pPr>
      <w:rPr>
        <w:rFonts w:ascii="Wingdings" w:hAnsi="Wingdings" w:hint="default"/>
        <w:sz w:val="28"/>
        <w:szCs w:val="28"/>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081A0AD9"/>
    <w:multiLevelType w:val="hybridMultilevel"/>
    <w:tmpl w:val="9FA27FDC"/>
    <w:lvl w:ilvl="0" w:tplc="04190005">
      <w:start w:val="1"/>
      <w:numFmt w:val="bullet"/>
      <w:lvlText w:val=""/>
      <w:lvlJc w:val="left"/>
      <w:pPr>
        <w:tabs>
          <w:tab w:val="num" w:pos="1259"/>
        </w:tabs>
        <w:ind w:left="1259" w:hanging="360"/>
      </w:pPr>
      <w:rPr>
        <w:rFonts w:ascii="Wingdings" w:hAnsi="Wingding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7" w15:restartNumberingAfterBreak="0">
    <w:nsid w:val="09900CF4"/>
    <w:multiLevelType w:val="hybridMultilevel"/>
    <w:tmpl w:val="BF50D91E"/>
    <w:lvl w:ilvl="0" w:tplc="0419000B">
      <w:start w:val="1"/>
      <w:numFmt w:val="bullet"/>
      <w:lvlText w:val=""/>
      <w:lvlJc w:val="left"/>
      <w:pPr>
        <w:ind w:left="899" w:hanging="360"/>
      </w:pPr>
      <w:rPr>
        <w:rFonts w:ascii="Wingdings" w:hAnsi="Wingdings"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8" w15:restartNumberingAfterBreak="0">
    <w:nsid w:val="10BD613F"/>
    <w:multiLevelType w:val="hybridMultilevel"/>
    <w:tmpl w:val="F9E44A6C"/>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15:restartNumberingAfterBreak="0">
    <w:nsid w:val="18797ECA"/>
    <w:multiLevelType w:val="hybridMultilevel"/>
    <w:tmpl w:val="C8DAE3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9E646B"/>
    <w:multiLevelType w:val="hybridMultilevel"/>
    <w:tmpl w:val="A812628E"/>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1" w15:restartNumberingAfterBreak="0">
    <w:nsid w:val="208265FB"/>
    <w:multiLevelType w:val="hybridMultilevel"/>
    <w:tmpl w:val="107E33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2A7E89"/>
    <w:multiLevelType w:val="hybridMultilevel"/>
    <w:tmpl w:val="10D2C31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4207B5"/>
    <w:multiLevelType w:val="hybridMultilevel"/>
    <w:tmpl w:val="A3C2B57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43A002B"/>
    <w:multiLevelType w:val="hybridMultilevel"/>
    <w:tmpl w:val="EE7C9294"/>
    <w:lvl w:ilvl="0" w:tplc="04190001">
      <w:start w:val="1"/>
      <w:numFmt w:val="bullet"/>
      <w:lvlText w:val=""/>
      <w:lvlJc w:val="left"/>
      <w:pPr>
        <w:ind w:left="720" w:hanging="360"/>
      </w:pPr>
      <w:rPr>
        <w:rFonts w:ascii="Symbol" w:hAnsi="Symbol" w:hint="default"/>
      </w:rPr>
    </w:lvl>
    <w:lvl w:ilvl="1" w:tplc="0419000B">
      <w:start w:val="1"/>
      <w:numFmt w:val="bullet"/>
      <w:lvlText w:val=""/>
      <w:lvlJc w:val="left"/>
      <w:pPr>
        <w:ind w:left="786"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3C6C0C"/>
    <w:multiLevelType w:val="hybridMultilevel"/>
    <w:tmpl w:val="8E26BA8A"/>
    <w:lvl w:ilvl="0" w:tplc="0419000B">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6" w15:restartNumberingAfterBreak="0">
    <w:nsid w:val="285D26B2"/>
    <w:multiLevelType w:val="hybridMultilevel"/>
    <w:tmpl w:val="4B1CC764"/>
    <w:lvl w:ilvl="0" w:tplc="49CA44F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156E7B"/>
    <w:multiLevelType w:val="hybridMultilevel"/>
    <w:tmpl w:val="40D21394"/>
    <w:lvl w:ilvl="0" w:tplc="861A0F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CE316D"/>
    <w:multiLevelType w:val="hybridMultilevel"/>
    <w:tmpl w:val="CD76B12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3E172A4"/>
    <w:multiLevelType w:val="hybridMultilevel"/>
    <w:tmpl w:val="434C4168"/>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E3834C7"/>
    <w:multiLevelType w:val="hybridMultilevel"/>
    <w:tmpl w:val="C92E79D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D45038"/>
    <w:multiLevelType w:val="hybridMultilevel"/>
    <w:tmpl w:val="759A13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9821A8"/>
    <w:multiLevelType w:val="hybridMultilevel"/>
    <w:tmpl w:val="1DF46036"/>
    <w:lvl w:ilvl="0" w:tplc="D4EC058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15:restartNumberingAfterBreak="0">
    <w:nsid w:val="47861654"/>
    <w:multiLevelType w:val="hybridMultilevel"/>
    <w:tmpl w:val="806EA1D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EF615C"/>
    <w:multiLevelType w:val="multilevel"/>
    <w:tmpl w:val="C862D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9E43E8"/>
    <w:multiLevelType w:val="hybridMultilevel"/>
    <w:tmpl w:val="5F5E18A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C44F66"/>
    <w:multiLevelType w:val="hybridMultilevel"/>
    <w:tmpl w:val="9F0E757E"/>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5E604F9A"/>
    <w:multiLevelType w:val="hybridMultilevel"/>
    <w:tmpl w:val="BCA81EA6"/>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15:restartNumberingAfterBreak="0">
    <w:nsid w:val="5F225C17"/>
    <w:multiLevelType w:val="hybridMultilevel"/>
    <w:tmpl w:val="438EE94C"/>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15:restartNumberingAfterBreak="0">
    <w:nsid w:val="5F4C251A"/>
    <w:multiLevelType w:val="hybridMultilevel"/>
    <w:tmpl w:val="3F8676B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3527C18"/>
    <w:multiLevelType w:val="hybridMultilevel"/>
    <w:tmpl w:val="610EE510"/>
    <w:lvl w:ilvl="0" w:tplc="0419000B">
      <w:start w:val="1"/>
      <w:numFmt w:val="bullet"/>
      <w:lvlText w:val=""/>
      <w:lvlJc w:val="left"/>
      <w:pPr>
        <w:ind w:left="786" w:hanging="360"/>
      </w:pPr>
      <w:rPr>
        <w:rFonts w:ascii="Wingdings" w:hAnsi="Wingdings" w:hint="default"/>
      </w:rPr>
    </w:lvl>
    <w:lvl w:ilvl="1" w:tplc="C436BE52">
      <w:numFmt w:val="bullet"/>
      <w:lvlText w:val="·"/>
      <w:lvlJc w:val="left"/>
      <w:pPr>
        <w:ind w:left="2616" w:hanging="1470"/>
      </w:pPr>
      <w:rPr>
        <w:rFonts w:ascii="Arial" w:eastAsia="Times New Roman" w:hAnsi="Arial" w:cs="Arial"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1" w15:restartNumberingAfterBreak="0">
    <w:nsid w:val="63E35049"/>
    <w:multiLevelType w:val="hybridMultilevel"/>
    <w:tmpl w:val="2E3ABCF2"/>
    <w:lvl w:ilvl="0" w:tplc="8F202498">
      <w:start w:val="1"/>
      <w:numFmt w:val="decimal"/>
      <w:lvlText w:val="%1."/>
      <w:lvlJc w:val="left"/>
      <w:pPr>
        <w:tabs>
          <w:tab w:val="num" w:pos="1005"/>
        </w:tabs>
        <w:ind w:left="1005" w:hanging="1005"/>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2" w15:restartNumberingAfterBreak="0">
    <w:nsid w:val="66C55015"/>
    <w:multiLevelType w:val="hybridMultilevel"/>
    <w:tmpl w:val="1122B4B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76D7F01"/>
    <w:multiLevelType w:val="hybridMultilevel"/>
    <w:tmpl w:val="3FFE6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FC0C2E"/>
    <w:multiLevelType w:val="hybridMultilevel"/>
    <w:tmpl w:val="D1DED82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5" w15:restartNumberingAfterBreak="0">
    <w:nsid w:val="6EF3219E"/>
    <w:multiLevelType w:val="hybridMultilevel"/>
    <w:tmpl w:val="80942F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1AD5A46"/>
    <w:multiLevelType w:val="hybridMultilevel"/>
    <w:tmpl w:val="E4AAD1F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7" w15:restartNumberingAfterBreak="0">
    <w:nsid w:val="75B27367"/>
    <w:multiLevelType w:val="hybridMultilevel"/>
    <w:tmpl w:val="2F94CE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EB064D"/>
    <w:multiLevelType w:val="hybridMultilevel"/>
    <w:tmpl w:val="3314D6C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5FB7B06"/>
    <w:multiLevelType w:val="multilevel"/>
    <w:tmpl w:val="F13AC286"/>
    <w:lvl w:ilvl="0">
      <w:start w:val="1"/>
      <w:numFmt w:val="bullet"/>
      <w:lvlText w:val=""/>
      <w:lvlJc w:val="left"/>
      <w:rPr>
        <w:rFonts w:ascii="Wingdings" w:hAnsi="Wingdings" w:hint="default"/>
        <w:b w:val="0"/>
        <w:bCs w:val="0"/>
        <w:i w:val="0"/>
        <w:iCs w:val="0"/>
        <w:smallCaps w:val="0"/>
        <w:strike w:val="0"/>
        <w:color w:val="000000"/>
        <w:spacing w:val="8"/>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6FC7F01"/>
    <w:multiLevelType w:val="hybridMultilevel"/>
    <w:tmpl w:val="E6D067FC"/>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1" w15:restartNumberingAfterBreak="0">
    <w:nsid w:val="791739CE"/>
    <w:multiLevelType w:val="hybridMultilevel"/>
    <w:tmpl w:val="9E5226C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7E72330D"/>
    <w:multiLevelType w:val="hybridMultilevel"/>
    <w:tmpl w:val="85BCE192"/>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num w:numId="1" w16cid:durableId="1123428817">
    <w:abstractNumId w:val="12"/>
  </w:num>
  <w:num w:numId="2" w16cid:durableId="772171978">
    <w:abstractNumId w:val="22"/>
  </w:num>
  <w:num w:numId="3" w16cid:durableId="413550660">
    <w:abstractNumId w:val="31"/>
  </w:num>
  <w:num w:numId="4" w16cid:durableId="1657686924">
    <w:abstractNumId w:val="1"/>
  </w:num>
  <w:num w:numId="5" w16cid:durableId="361128470">
    <w:abstractNumId w:val="2"/>
  </w:num>
  <w:num w:numId="6" w16cid:durableId="692922453">
    <w:abstractNumId w:val="6"/>
  </w:num>
  <w:num w:numId="7" w16cid:durableId="1299919319">
    <w:abstractNumId w:val="18"/>
  </w:num>
  <w:num w:numId="8" w16cid:durableId="1256206639">
    <w:abstractNumId w:val="5"/>
  </w:num>
  <w:num w:numId="9" w16cid:durableId="998920276">
    <w:abstractNumId w:val="36"/>
  </w:num>
  <w:num w:numId="10" w16cid:durableId="1481996627">
    <w:abstractNumId w:val="34"/>
  </w:num>
  <w:num w:numId="11" w16cid:durableId="767851999">
    <w:abstractNumId w:val="7"/>
  </w:num>
  <w:num w:numId="12" w16cid:durableId="807556395">
    <w:abstractNumId w:val="24"/>
  </w:num>
  <w:num w:numId="13" w16cid:durableId="1936668064">
    <w:abstractNumId w:val="38"/>
  </w:num>
  <w:num w:numId="14" w16cid:durableId="1409840157">
    <w:abstractNumId w:val="39"/>
  </w:num>
  <w:num w:numId="15" w16cid:durableId="395661970">
    <w:abstractNumId w:val="3"/>
  </w:num>
  <w:num w:numId="16" w16cid:durableId="298189085">
    <w:abstractNumId w:val="19"/>
  </w:num>
  <w:num w:numId="17" w16cid:durableId="1442266558">
    <w:abstractNumId w:val="16"/>
  </w:num>
  <w:num w:numId="18" w16cid:durableId="86923778">
    <w:abstractNumId w:val="13"/>
  </w:num>
  <w:num w:numId="19" w16cid:durableId="1672634913">
    <w:abstractNumId w:val="33"/>
  </w:num>
  <w:num w:numId="20" w16cid:durableId="1904101190">
    <w:abstractNumId w:val="25"/>
  </w:num>
  <w:num w:numId="21" w16cid:durableId="1235890202">
    <w:abstractNumId w:val="30"/>
  </w:num>
  <w:num w:numId="22" w16cid:durableId="1933584212">
    <w:abstractNumId w:val="14"/>
  </w:num>
  <w:num w:numId="23" w16cid:durableId="487794956">
    <w:abstractNumId w:val="17"/>
  </w:num>
  <w:num w:numId="24" w16cid:durableId="1696343556">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25" w16cid:durableId="136723501">
    <w:abstractNumId w:val="27"/>
  </w:num>
  <w:num w:numId="26" w16cid:durableId="1004281179">
    <w:abstractNumId w:val="10"/>
  </w:num>
  <w:num w:numId="27" w16cid:durableId="1406992448">
    <w:abstractNumId w:val="23"/>
  </w:num>
  <w:num w:numId="28" w16cid:durableId="1678071630">
    <w:abstractNumId w:val="21"/>
  </w:num>
  <w:num w:numId="29" w16cid:durableId="819225604">
    <w:abstractNumId w:val="4"/>
  </w:num>
  <w:num w:numId="30" w16cid:durableId="937248673">
    <w:abstractNumId w:val="15"/>
  </w:num>
  <w:num w:numId="31" w16cid:durableId="916406864">
    <w:abstractNumId w:val="8"/>
  </w:num>
  <w:num w:numId="32" w16cid:durableId="1102529779">
    <w:abstractNumId w:val="42"/>
  </w:num>
  <w:num w:numId="33" w16cid:durableId="1452899063">
    <w:abstractNumId w:val="28"/>
  </w:num>
  <w:num w:numId="34" w16cid:durableId="399525124">
    <w:abstractNumId w:val="40"/>
  </w:num>
  <w:num w:numId="35" w16cid:durableId="1264529708">
    <w:abstractNumId w:val="29"/>
  </w:num>
  <w:num w:numId="36" w16cid:durableId="1188522880">
    <w:abstractNumId w:val="32"/>
  </w:num>
  <w:num w:numId="37" w16cid:durableId="162009286">
    <w:abstractNumId w:val="35"/>
  </w:num>
  <w:num w:numId="38" w16cid:durableId="449783753">
    <w:abstractNumId w:val="20"/>
  </w:num>
  <w:num w:numId="39" w16cid:durableId="73285518">
    <w:abstractNumId w:val="37"/>
  </w:num>
  <w:num w:numId="40" w16cid:durableId="1699164727">
    <w:abstractNumId w:val="9"/>
  </w:num>
  <w:num w:numId="41" w16cid:durableId="1876774035">
    <w:abstractNumId w:val="11"/>
  </w:num>
  <w:num w:numId="42" w16cid:durableId="208029256">
    <w:abstractNumId w:val="26"/>
  </w:num>
  <w:num w:numId="43" w16cid:durableId="26458437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03F"/>
    <w:rsid w:val="00155394"/>
    <w:rsid w:val="00170735"/>
    <w:rsid w:val="001736A0"/>
    <w:rsid w:val="001912E6"/>
    <w:rsid w:val="00283880"/>
    <w:rsid w:val="003E63AE"/>
    <w:rsid w:val="0043530A"/>
    <w:rsid w:val="00477DBB"/>
    <w:rsid w:val="00681D3E"/>
    <w:rsid w:val="0068403F"/>
    <w:rsid w:val="00727C67"/>
    <w:rsid w:val="00735D41"/>
    <w:rsid w:val="00753F67"/>
    <w:rsid w:val="00801E55"/>
    <w:rsid w:val="00802B36"/>
    <w:rsid w:val="0086407C"/>
    <w:rsid w:val="008678C8"/>
    <w:rsid w:val="00890E20"/>
    <w:rsid w:val="00A67C10"/>
    <w:rsid w:val="00AB5F04"/>
    <w:rsid w:val="00AB7D37"/>
    <w:rsid w:val="00AD2EB0"/>
    <w:rsid w:val="00B65579"/>
    <w:rsid w:val="00C55A02"/>
    <w:rsid w:val="00CA015C"/>
    <w:rsid w:val="00CA5142"/>
    <w:rsid w:val="00D74770"/>
    <w:rsid w:val="00DD2AA7"/>
    <w:rsid w:val="00E20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FEB5"/>
  <w15:docId w15:val="{0BE358B5-24E2-44E2-B88F-1484D6096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мой Заголовок 1"/>
    <w:basedOn w:val="a"/>
    <w:next w:val="a"/>
    <w:link w:val="10"/>
    <w:qFormat/>
    <w:rsid w:val="0068403F"/>
    <w:pPr>
      <w:keepNext/>
      <w:autoSpaceDE w:val="0"/>
      <w:autoSpaceDN w:val="0"/>
      <w:spacing w:after="0" w:line="240" w:lineRule="auto"/>
      <w:ind w:firstLine="284"/>
      <w:jc w:val="center"/>
      <w:outlineLvl w:val="0"/>
    </w:pPr>
    <w:rPr>
      <w:rFonts w:ascii="Times New Roman" w:eastAsia="Times New Roman" w:hAnsi="Times New Roman" w:cs="Times New Roman"/>
      <w:sz w:val="24"/>
      <w:szCs w:val="24"/>
      <w:lang w:eastAsia="ru-RU"/>
    </w:rPr>
  </w:style>
  <w:style w:type="paragraph" w:styleId="3">
    <w:name w:val="heading 3"/>
    <w:basedOn w:val="a"/>
    <w:next w:val="a"/>
    <w:link w:val="30"/>
    <w:qFormat/>
    <w:rsid w:val="0068403F"/>
    <w:pPr>
      <w:keepNext/>
      <w:spacing w:before="240" w:after="60" w:line="240" w:lineRule="auto"/>
      <w:outlineLvl w:val="2"/>
    </w:pPr>
    <w:rPr>
      <w:rFonts w:ascii="Arial" w:eastAsia="Times New Roman" w:hAnsi="Arial" w:cs="Arial"/>
      <w:b/>
      <w:bCs/>
      <w:sz w:val="26"/>
      <w:szCs w:val="26"/>
      <w:lang w:eastAsia="ru-RU"/>
    </w:rPr>
  </w:style>
  <w:style w:type="paragraph" w:styleId="6">
    <w:name w:val="heading 6"/>
    <w:basedOn w:val="a"/>
    <w:next w:val="a"/>
    <w:link w:val="60"/>
    <w:uiPriority w:val="9"/>
    <w:semiHidden/>
    <w:unhideWhenUsed/>
    <w:qFormat/>
    <w:rsid w:val="0068403F"/>
    <w:pPr>
      <w:keepNext/>
      <w:keepLines/>
      <w:spacing w:before="200" w:after="0"/>
      <w:outlineLvl w:val="5"/>
    </w:pPr>
    <w:rPr>
      <w:rFonts w:asciiTheme="majorHAnsi" w:eastAsiaTheme="majorEastAsia" w:hAnsiTheme="majorHAnsi" w:cstheme="majorBidi"/>
      <w:i/>
      <w:iCs/>
      <w:color w:val="243F60" w:themeColor="accent1" w:themeShade="7F"/>
      <w:sz w:val="24"/>
      <w:szCs w:val="24"/>
    </w:rPr>
  </w:style>
  <w:style w:type="paragraph" w:styleId="9">
    <w:name w:val="heading 9"/>
    <w:basedOn w:val="a"/>
    <w:next w:val="a"/>
    <w:link w:val="90"/>
    <w:uiPriority w:val="9"/>
    <w:semiHidden/>
    <w:unhideWhenUsed/>
    <w:qFormat/>
    <w:rsid w:val="006840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мой Заголовок 1 Знак"/>
    <w:basedOn w:val="a0"/>
    <w:link w:val="1"/>
    <w:rsid w:val="0068403F"/>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68403F"/>
    <w:rPr>
      <w:rFonts w:ascii="Arial" w:eastAsia="Times New Roman" w:hAnsi="Arial" w:cs="Arial"/>
      <w:b/>
      <w:bCs/>
      <w:sz w:val="26"/>
      <w:szCs w:val="26"/>
      <w:lang w:eastAsia="ru-RU"/>
    </w:rPr>
  </w:style>
  <w:style w:type="character" w:customStyle="1" w:styleId="60">
    <w:name w:val="Заголовок 6 Знак"/>
    <w:basedOn w:val="a0"/>
    <w:link w:val="6"/>
    <w:uiPriority w:val="9"/>
    <w:semiHidden/>
    <w:rsid w:val="0068403F"/>
    <w:rPr>
      <w:rFonts w:asciiTheme="majorHAnsi" w:eastAsiaTheme="majorEastAsia" w:hAnsiTheme="majorHAnsi" w:cstheme="majorBidi"/>
      <w:i/>
      <w:iCs/>
      <w:color w:val="243F60" w:themeColor="accent1" w:themeShade="7F"/>
      <w:sz w:val="24"/>
      <w:szCs w:val="24"/>
    </w:rPr>
  </w:style>
  <w:style w:type="character" w:customStyle="1" w:styleId="90">
    <w:name w:val="Заголовок 9 Знак"/>
    <w:basedOn w:val="a0"/>
    <w:link w:val="9"/>
    <w:uiPriority w:val="9"/>
    <w:semiHidden/>
    <w:rsid w:val="0068403F"/>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68403F"/>
  </w:style>
  <w:style w:type="paragraph" w:styleId="31">
    <w:name w:val="toc 3"/>
    <w:basedOn w:val="a"/>
    <w:next w:val="a"/>
    <w:autoRedefine/>
    <w:uiPriority w:val="39"/>
    <w:qFormat/>
    <w:rsid w:val="0068403F"/>
    <w:pPr>
      <w:tabs>
        <w:tab w:val="right" w:leader="dot" w:pos="10348"/>
      </w:tabs>
      <w:spacing w:after="0" w:line="360" w:lineRule="auto"/>
    </w:pPr>
    <w:rPr>
      <w:rFonts w:ascii="Times New Roman" w:eastAsia="Times New Roman" w:hAnsi="Times New Roman" w:cs="Times New Roman"/>
      <w:sz w:val="24"/>
      <w:szCs w:val="24"/>
      <w:lang w:eastAsia="ru-RU"/>
    </w:rPr>
  </w:style>
  <w:style w:type="character" w:styleId="a3">
    <w:name w:val="Hyperlink"/>
    <w:basedOn w:val="a0"/>
    <w:uiPriority w:val="99"/>
    <w:rsid w:val="0068403F"/>
    <w:rPr>
      <w:color w:val="0000FF"/>
      <w:u w:val="single"/>
    </w:rPr>
  </w:style>
  <w:style w:type="paragraph" w:styleId="a4">
    <w:name w:val="List Paragraph"/>
    <w:basedOn w:val="a"/>
    <w:uiPriority w:val="34"/>
    <w:qFormat/>
    <w:rsid w:val="0068403F"/>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59"/>
    <w:rsid w:val="006840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68403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8403F"/>
    <w:rPr>
      <w:rFonts w:ascii="Tahoma" w:hAnsi="Tahoma" w:cs="Tahoma"/>
      <w:sz w:val="16"/>
      <w:szCs w:val="16"/>
    </w:rPr>
  </w:style>
  <w:style w:type="paragraph" w:styleId="a8">
    <w:name w:val="footer"/>
    <w:basedOn w:val="a"/>
    <w:link w:val="a9"/>
    <w:uiPriority w:val="99"/>
    <w:unhideWhenUsed/>
    <w:rsid w:val="0068403F"/>
    <w:pPr>
      <w:tabs>
        <w:tab w:val="center" w:pos="4677"/>
        <w:tab w:val="right" w:pos="9355"/>
      </w:tabs>
      <w:spacing w:after="0" w:line="240" w:lineRule="auto"/>
    </w:pPr>
    <w:rPr>
      <w:rFonts w:ascii="Calibri" w:eastAsia="Times New Roman" w:hAnsi="Calibri" w:cs="Times New Roman"/>
      <w:sz w:val="24"/>
      <w:szCs w:val="24"/>
      <w:lang w:eastAsia="ru-RU"/>
    </w:rPr>
  </w:style>
  <w:style w:type="character" w:customStyle="1" w:styleId="a9">
    <w:name w:val="Нижний колонтитул Знак"/>
    <w:basedOn w:val="a0"/>
    <w:link w:val="a8"/>
    <w:uiPriority w:val="99"/>
    <w:rsid w:val="0068403F"/>
    <w:rPr>
      <w:rFonts w:ascii="Calibri" w:eastAsia="Times New Roman" w:hAnsi="Calibri" w:cs="Times New Roman"/>
      <w:sz w:val="24"/>
      <w:szCs w:val="24"/>
      <w:lang w:eastAsia="ru-RU"/>
    </w:rPr>
  </w:style>
  <w:style w:type="paragraph" w:customStyle="1" w:styleId="2">
    <w:name w:val="Обычный2"/>
    <w:rsid w:val="0068403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a">
    <w:name w:val="Знак"/>
    <w:basedOn w:val="a"/>
    <w:rsid w:val="0068403F"/>
    <w:pPr>
      <w:spacing w:after="160" w:line="240" w:lineRule="exact"/>
    </w:pPr>
    <w:rPr>
      <w:rFonts w:ascii="Verdana" w:eastAsia="Times New Roman" w:hAnsi="Verdana" w:cs="Verdana"/>
      <w:sz w:val="20"/>
      <w:szCs w:val="20"/>
      <w:lang w:val="en-US"/>
    </w:rPr>
  </w:style>
  <w:style w:type="paragraph" w:styleId="ab">
    <w:name w:val="Body Text Indent"/>
    <w:basedOn w:val="a"/>
    <w:link w:val="ac"/>
    <w:rsid w:val="0068403F"/>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c">
    <w:name w:val="Основной текст с отступом Знак"/>
    <w:basedOn w:val="a0"/>
    <w:link w:val="ab"/>
    <w:rsid w:val="0068403F"/>
    <w:rPr>
      <w:rFonts w:ascii="Times New Roman" w:eastAsia="Times New Roman" w:hAnsi="Times New Roman" w:cs="Times New Roman"/>
      <w:sz w:val="20"/>
      <w:szCs w:val="20"/>
      <w:lang w:eastAsia="ru-RU"/>
    </w:rPr>
  </w:style>
  <w:style w:type="paragraph" w:styleId="20">
    <w:name w:val="Body Text Indent 2"/>
    <w:basedOn w:val="a"/>
    <w:link w:val="21"/>
    <w:rsid w:val="0068403F"/>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1">
    <w:name w:val="Основной текст с отступом 2 Знак"/>
    <w:basedOn w:val="a0"/>
    <w:link w:val="20"/>
    <w:rsid w:val="0068403F"/>
    <w:rPr>
      <w:rFonts w:ascii="Times New Roman" w:eastAsia="Times New Roman" w:hAnsi="Times New Roman" w:cs="Times New Roman"/>
      <w:sz w:val="20"/>
      <w:szCs w:val="20"/>
      <w:lang w:eastAsia="ru-RU"/>
    </w:rPr>
  </w:style>
  <w:style w:type="paragraph" w:styleId="ad">
    <w:name w:val="Block Text"/>
    <w:basedOn w:val="a"/>
    <w:rsid w:val="0068403F"/>
    <w:pPr>
      <w:shd w:val="clear" w:color="auto" w:fill="FFFFFF"/>
      <w:tabs>
        <w:tab w:val="left" w:pos="5983"/>
      </w:tabs>
      <w:spacing w:after="0" w:line="240" w:lineRule="auto"/>
      <w:ind w:left="118" w:right="14" w:firstLine="499"/>
      <w:jc w:val="both"/>
    </w:pPr>
    <w:rPr>
      <w:rFonts w:ascii="Times New Roman" w:eastAsia="Times New Roman" w:hAnsi="Times New Roman" w:cs="Times New Roman"/>
      <w:color w:val="000000"/>
      <w:sz w:val="24"/>
      <w:szCs w:val="20"/>
      <w:lang w:eastAsia="ru-RU"/>
    </w:rPr>
  </w:style>
  <w:style w:type="paragraph" w:customStyle="1" w:styleId="3f3f3f3f3f3f3f3f3f3f3f3f3f2">
    <w:name w:val="О3fс3fн3fо3fв3fн3fо3fй3f т3fе3fк3fс3fт3f 2"/>
    <w:basedOn w:val="a"/>
    <w:rsid w:val="0068403F"/>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styleId="ae">
    <w:name w:val="Plain Text"/>
    <w:basedOn w:val="a"/>
    <w:link w:val="af"/>
    <w:rsid w:val="0068403F"/>
    <w:pPr>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68403F"/>
    <w:rPr>
      <w:rFonts w:ascii="Courier New" w:eastAsia="Times New Roman" w:hAnsi="Courier New" w:cs="Times New Roman"/>
      <w:sz w:val="20"/>
      <w:szCs w:val="20"/>
      <w:lang w:eastAsia="ru-RU"/>
    </w:rPr>
  </w:style>
  <w:style w:type="paragraph" w:styleId="af0">
    <w:name w:val="Normal (Web)"/>
    <w:basedOn w:val="a"/>
    <w:rsid w:val="006840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TOC Heading"/>
    <w:basedOn w:val="1"/>
    <w:next w:val="a"/>
    <w:uiPriority w:val="39"/>
    <w:unhideWhenUsed/>
    <w:qFormat/>
    <w:rsid w:val="0068403F"/>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2">
    <w:name w:val="toc 1"/>
    <w:basedOn w:val="a"/>
    <w:next w:val="a"/>
    <w:autoRedefine/>
    <w:uiPriority w:val="39"/>
    <w:unhideWhenUsed/>
    <w:qFormat/>
    <w:rsid w:val="0068403F"/>
    <w:pPr>
      <w:spacing w:after="100"/>
    </w:pPr>
    <w:rPr>
      <w:rFonts w:ascii="Times New Roman" w:hAnsi="Times New Roman" w:cs="Times New Roman"/>
      <w:sz w:val="24"/>
      <w:szCs w:val="24"/>
    </w:rPr>
  </w:style>
  <w:style w:type="paragraph" w:styleId="22">
    <w:name w:val="toc 2"/>
    <w:basedOn w:val="a"/>
    <w:next w:val="a"/>
    <w:autoRedefine/>
    <w:uiPriority w:val="39"/>
    <w:semiHidden/>
    <w:unhideWhenUsed/>
    <w:qFormat/>
    <w:rsid w:val="0068403F"/>
    <w:pPr>
      <w:spacing w:after="100"/>
      <w:ind w:left="220"/>
    </w:pPr>
    <w:rPr>
      <w:rFonts w:ascii="Times New Roman" w:eastAsiaTheme="minorEastAsia" w:hAnsi="Times New Roman" w:cs="Times New Roman"/>
      <w:sz w:val="24"/>
      <w:szCs w:val="24"/>
      <w:lang w:eastAsia="ru-RU"/>
    </w:rPr>
  </w:style>
  <w:style w:type="paragraph" w:styleId="af2">
    <w:name w:val="header"/>
    <w:basedOn w:val="a"/>
    <w:link w:val="af3"/>
    <w:uiPriority w:val="99"/>
    <w:unhideWhenUsed/>
    <w:rsid w:val="0068403F"/>
    <w:pPr>
      <w:tabs>
        <w:tab w:val="center" w:pos="4677"/>
        <w:tab w:val="right" w:pos="9355"/>
      </w:tabs>
      <w:spacing w:after="0" w:line="240" w:lineRule="auto"/>
    </w:pPr>
    <w:rPr>
      <w:rFonts w:ascii="Times New Roman" w:hAnsi="Times New Roman" w:cs="Times New Roman"/>
      <w:sz w:val="24"/>
      <w:szCs w:val="24"/>
    </w:rPr>
  </w:style>
  <w:style w:type="character" w:customStyle="1" w:styleId="af3">
    <w:name w:val="Верхний колонтитул Знак"/>
    <w:basedOn w:val="a0"/>
    <w:link w:val="af2"/>
    <w:uiPriority w:val="99"/>
    <w:rsid w:val="0068403F"/>
    <w:rPr>
      <w:rFonts w:ascii="Times New Roman" w:hAnsi="Times New Roman" w:cs="Times New Roman"/>
      <w:sz w:val="24"/>
      <w:szCs w:val="24"/>
    </w:rPr>
  </w:style>
  <w:style w:type="character" w:customStyle="1" w:styleId="af4">
    <w:name w:val="Основной текст_"/>
    <w:basedOn w:val="a0"/>
    <w:link w:val="23"/>
    <w:rsid w:val="0068403F"/>
    <w:rPr>
      <w:rFonts w:eastAsia="Times New Roman"/>
      <w:spacing w:val="8"/>
      <w:shd w:val="clear" w:color="auto" w:fill="FFFFFF"/>
    </w:rPr>
  </w:style>
  <w:style w:type="paragraph" w:customStyle="1" w:styleId="23">
    <w:name w:val="Основной текст2"/>
    <w:basedOn w:val="a"/>
    <w:link w:val="af4"/>
    <w:rsid w:val="0068403F"/>
    <w:pPr>
      <w:widowControl w:val="0"/>
      <w:shd w:val="clear" w:color="auto" w:fill="FFFFFF"/>
      <w:spacing w:after="0" w:line="322" w:lineRule="exact"/>
      <w:jc w:val="center"/>
    </w:pPr>
    <w:rPr>
      <w:rFonts w:eastAsia="Times New Roman"/>
      <w:spacing w:val="8"/>
    </w:rPr>
  </w:style>
  <w:style w:type="character" w:customStyle="1" w:styleId="32">
    <w:name w:val="Основной текст (3)_"/>
    <w:basedOn w:val="a0"/>
    <w:link w:val="33"/>
    <w:rsid w:val="0068403F"/>
    <w:rPr>
      <w:rFonts w:eastAsia="Times New Roman"/>
      <w:i/>
      <w:iCs/>
      <w:spacing w:val="-3"/>
      <w:sz w:val="26"/>
      <w:szCs w:val="26"/>
      <w:shd w:val="clear" w:color="auto" w:fill="FFFFFF"/>
    </w:rPr>
  </w:style>
  <w:style w:type="paragraph" w:customStyle="1" w:styleId="33">
    <w:name w:val="Основной текст (3)"/>
    <w:basedOn w:val="a"/>
    <w:link w:val="32"/>
    <w:rsid w:val="0068403F"/>
    <w:pPr>
      <w:widowControl w:val="0"/>
      <w:shd w:val="clear" w:color="auto" w:fill="FFFFFF"/>
      <w:spacing w:after="240" w:line="0" w:lineRule="atLeast"/>
      <w:ind w:hanging="1680"/>
    </w:pPr>
    <w:rPr>
      <w:rFonts w:eastAsia="Times New Roman"/>
      <w:i/>
      <w:iCs/>
      <w:spacing w:val="-3"/>
      <w:sz w:val="26"/>
      <w:szCs w:val="26"/>
    </w:rPr>
  </w:style>
  <w:style w:type="character" w:customStyle="1" w:styleId="24">
    <w:name w:val="Основной текст (2)_"/>
    <w:basedOn w:val="a0"/>
    <w:link w:val="25"/>
    <w:rsid w:val="0068403F"/>
    <w:rPr>
      <w:rFonts w:eastAsia="Times New Roman"/>
      <w:b/>
      <w:bCs/>
      <w:spacing w:val="9"/>
      <w:shd w:val="clear" w:color="auto" w:fill="FFFFFF"/>
    </w:rPr>
  </w:style>
  <w:style w:type="paragraph" w:customStyle="1" w:styleId="25">
    <w:name w:val="Основной текст (2)"/>
    <w:basedOn w:val="a"/>
    <w:link w:val="24"/>
    <w:rsid w:val="0068403F"/>
    <w:pPr>
      <w:widowControl w:val="0"/>
      <w:shd w:val="clear" w:color="auto" w:fill="FFFFFF"/>
      <w:spacing w:after="0" w:line="322" w:lineRule="exact"/>
      <w:ind w:hanging="1840"/>
      <w:jc w:val="center"/>
    </w:pPr>
    <w:rPr>
      <w:rFonts w:eastAsia="Times New Roman"/>
      <w:b/>
      <w:bCs/>
      <w:spacing w:val="9"/>
    </w:rPr>
  </w:style>
  <w:style w:type="character" w:customStyle="1" w:styleId="4">
    <w:name w:val="Основной текст (4)_"/>
    <w:basedOn w:val="a0"/>
    <w:link w:val="40"/>
    <w:rsid w:val="0068403F"/>
    <w:rPr>
      <w:rFonts w:eastAsia="Times New Roman"/>
      <w:i/>
      <w:iCs/>
      <w:spacing w:val="-2"/>
      <w:shd w:val="clear" w:color="auto" w:fill="FFFFFF"/>
    </w:rPr>
  </w:style>
  <w:style w:type="character" w:customStyle="1" w:styleId="13">
    <w:name w:val="Основной текст1"/>
    <w:basedOn w:val="af4"/>
    <w:rsid w:val="0068403F"/>
    <w:rPr>
      <w:rFonts w:ascii="Times New Roman" w:eastAsia="Times New Roman" w:hAnsi="Times New Roman" w:cs="Times New Roman"/>
      <w:b w:val="0"/>
      <w:bCs w:val="0"/>
      <w:i w:val="0"/>
      <w:iCs w:val="0"/>
      <w:smallCaps w:val="0"/>
      <w:strike w:val="0"/>
      <w:color w:val="000000"/>
      <w:spacing w:val="8"/>
      <w:w w:val="100"/>
      <w:position w:val="0"/>
      <w:sz w:val="24"/>
      <w:szCs w:val="24"/>
      <w:u w:val="single"/>
      <w:shd w:val="clear" w:color="auto" w:fill="FFFFFF"/>
      <w:lang w:val="en-US"/>
    </w:rPr>
  </w:style>
  <w:style w:type="paragraph" w:customStyle="1" w:styleId="40">
    <w:name w:val="Основной текст (4)"/>
    <w:basedOn w:val="a"/>
    <w:link w:val="4"/>
    <w:rsid w:val="0068403F"/>
    <w:pPr>
      <w:widowControl w:val="0"/>
      <w:shd w:val="clear" w:color="auto" w:fill="FFFFFF"/>
      <w:spacing w:after="0" w:line="480" w:lineRule="exact"/>
    </w:pPr>
    <w:rPr>
      <w:rFonts w:eastAsia="Times New Roman"/>
      <w:i/>
      <w:iCs/>
      <w:spacing w:val="-2"/>
    </w:rPr>
  </w:style>
  <w:style w:type="character" w:customStyle="1" w:styleId="apple-converted-space">
    <w:name w:val="apple-converted-space"/>
    <w:basedOn w:val="a0"/>
    <w:rsid w:val="0068403F"/>
  </w:style>
  <w:style w:type="paragraph" w:customStyle="1" w:styleId="7">
    <w:name w:val="Основной текст7"/>
    <w:basedOn w:val="a"/>
    <w:rsid w:val="0068403F"/>
    <w:pPr>
      <w:widowControl w:val="0"/>
      <w:shd w:val="clear" w:color="auto" w:fill="FFFFFF"/>
      <w:spacing w:after="0" w:line="0" w:lineRule="atLeast"/>
      <w:jc w:val="center"/>
    </w:pPr>
    <w:rPr>
      <w:rFonts w:ascii="Times New Roman" w:eastAsia="Times New Roman" w:hAnsi="Times New Roman" w:cs="Times New Roman"/>
      <w:color w:val="000000"/>
      <w:spacing w:val="7"/>
      <w:sz w:val="24"/>
      <w:szCs w:val="24"/>
      <w:lang w:eastAsia="ru-RU"/>
    </w:rPr>
  </w:style>
  <w:style w:type="character" w:customStyle="1" w:styleId="34">
    <w:name w:val="Основной текст3"/>
    <w:basedOn w:val="af4"/>
    <w:rsid w:val="0068403F"/>
    <w:rPr>
      <w:rFonts w:ascii="Times New Roman" w:eastAsia="Times New Roman" w:hAnsi="Times New Roman" w:cs="Times New Roman"/>
      <w:b w:val="0"/>
      <w:bCs w:val="0"/>
      <w:i w:val="0"/>
      <w:iCs w:val="0"/>
      <w:smallCaps w:val="0"/>
      <w:strike w:val="0"/>
      <w:color w:val="000000"/>
      <w:spacing w:val="7"/>
      <w:w w:val="100"/>
      <w:position w:val="0"/>
      <w:sz w:val="24"/>
      <w:szCs w:val="24"/>
      <w:u w:val="none"/>
      <w:shd w:val="clear" w:color="auto" w:fill="FFFFFF"/>
      <w:lang w:val="ru-RU"/>
    </w:rPr>
  </w:style>
  <w:style w:type="paragraph" w:styleId="af5">
    <w:name w:val="endnote text"/>
    <w:basedOn w:val="a"/>
    <w:link w:val="af6"/>
    <w:uiPriority w:val="99"/>
    <w:semiHidden/>
    <w:unhideWhenUsed/>
    <w:rsid w:val="0068403F"/>
    <w:pPr>
      <w:spacing w:after="0" w:line="240" w:lineRule="auto"/>
    </w:pPr>
    <w:rPr>
      <w:rFonts w:ascii="Times New Roman" w:hAnsi="Times New Roman" w:cs="Times New Roman"/>
      <w:sz w:val="20"/>
      <w:szCs w:val="20"/>
    </w:rPr>
  </w:style>
  <w:style w:type="character" w:customStyle="1" w:styleId="af6">
    <w:name w:val="Текст концевой сноски Знак"/>
    <w:basedOn w:val="a0"/>
    <w:link w:val="af5"/>
    <w:uiPriority w:val="99"/>
    <w:semiHidden/>
    <w:rsid w:val="0068403F"/>
    <w:rPr>
      <w:rFonts w:ascii="Times New Roman" w:hAnsi="Times New Roman" w:cs="Times New Roman"/>
      <w:sz w:val="20"/>
      <w:szCs w:val="20"/>
    </w:rPr>
  </w:style>
  <w:style w:type="paragraph" w:customStyle="1" w:styleId="text">
    <w:name w:val="text"/>
    <w:basedOn w:val="a"/>
    <w:rsid w:val="0068403F"/>
    <w:pPr>
      <w:spacing w:before="100" w:beforeAutospacing="1" w:after="100" w:afterAutospacing="1" w:line="240" w:lineRule="auto"/>
      <w:jc w:val="both"/>
      <w:textAlignment w:val="baseline"/>
    </w:pPr>
    <w:rPr>
      <w:rFonts w:ascii="Arial" w:eastAsia="Times New Roman" w:hAnsi="Arial" w:cs="Arial"/>
      <w:color w:val="333333"/>
      <w:sz w:val="18"/>
      <w:szCs w:val="18"/>
      <w:lang w:eastAsia="ru-RU"/>
    </w:rPr>
  </w:style>
  <w:style w:type="character" w:styleId="af7">
    <w:name w:val="Strong"/>
    <w:qFormat/>
    <w:rsid w:val="0068403F"/>
    <w:rPr>
      <w:b/>
      <w:bCs/>
    </w:rPr>
  </w:style>
  <w:style w:type="character" w:customStyle="1" w:styleId="95pt0pt">
    <w:name w:val="Основной текст + 9;5 pt;Полужирный;Интервал 0 pt"/>
    <w:basedOn w:val="af4"/>
    <w:rsid w:val="0068403F"/>
    <w:rPr>
      <w:rFonts w:ascii="Times New Roman" w:eastAsia="Times New Roman" w:hAnsi="Times New Roman" w:cs="Times New Roman"/>
      <w:b/>
      <w:bCs/>
      <w:color w:val="000000"/>
      <w:spacing w:val="8"/>
      <w:w w:val="100"/>
      <w:position w:val="0"/>
      <w:sz w:val="19"/>
      <w:szCs w:val="19"/>
      <w:shd w:val="clear" w:color="auto" w:fill="FFFFFF"/>
      <w:lang w:val="ru-RU"/>
    </w:rPr>
  </w:style>
  <w:style w:type="paragraph" w:styleId="HTML">
    <w:name w:val="HTML Preformatted"/>
    <w:basedOn w:val="a"/>
    <w:link w:val="HTML0"/>
    <w:unhideWhenUsed/>
    <w:rsid w:val="0068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68403F"/>
    <w:rPr>
      <w:rFonts w:ascii="Courier New" w:eastAsia="Times New Roman" w:hAnsi="Courier New" w:cs="Courier New"/>
      <w:sz w:val="20"/>
      <w:szCs w:val="20"/>
      <w:lang w:eastAsia="ru-RU"/>
    </w:rPr>
  </w:style>
  <w:style w:type="paragraph" w:customStyle="1" w:styleId="17">
    <w:name w:val="Основной текст17"/>
    <w:basedOn w:val="a"/>
    <w:rsid w:val="0068403F"/>
    <w:pPr>
      <w:widowControl w:val="0"/>
      <w:shd w:val="clear" w:color="auto" w:fill="FFFFFF"/>
      <w:spacing w:before="600" w:after="0" w:line="480" w:lineRule="exact"/>
      <w:jc w:val="both"/>
    </w:pPr>
    <w:rPr>
      <w:rFonts w:ascii="Times New Roman" w:eastAsia="Times New Roman" w:hAnsi="Times New Roman" w:cs="Times New Roman"/>
      <w:spacing w:val="11"/>
      <w:sz w:val="23"/>
      <w:szCs w:val="23"/>
    </w:rPr>
  </w:style>
  <w:style w:type="character" w:customStyle="1" w:styleId="110">
    <w:name w:val="Основной текст11"/>
    <w:rsid w:val="0068403F"/>
    <w:rPr>
      <w:rFonts w:ascii="Times New Roman" w:eastAsia="Times New Roman" w:hAnsi="Times New Roman" w:cs="Times New Roman"/>
      <w:color w:val="000000"/>
      <w:spacing w:val="11"/>
      <w:w w:val="100"/>
      <w:position w:val="0"/>
      <w:sz w:val="23"/>
      <w:szCs w:val="23"/>
      <w:shd w:val="clear" w:color="auto" w:fill="FFFFFF"/>
      <w:lang w:val="ru-RU"/>
    </w:rPr>
  </w:style>
  <w:style w:type="character" w:customStyle="1" w:styleId="250">
    <w:name w:val="Основной текст (25)"/>
    <w:rsid w:val="0068403F"/>
    <w:rPr>
      <w:rFonts w:ascii="Segoe UI" w:eastAsia="Segoe UI" w:hAnsi="Segoe UI" w:cs="Segoe UI"/>
      <w:b w:val="0"/>
      <w:bCs w:val="0"/>
      <w:i/>
      <w:iCs/>
      <w:smallCaps w:val="0"/>
      <w:strike w:val="0"/>
      <w:color w:val="000000"/>
      <w:spacing w:val="3"/>
      <w:w w:val="100"/>
      <w:position w:val="0"/>
      <w:sz w:val="22"/>
      <w:szCs w:val="22"/>
      <w:u w:val="none"/>
      <w:lang w:val="ru-RU"/>
    </w:rPr>
  </w:style>
  <w:style w:type="paragraph" w:customStyle="1" w:styleId="ajus">
    <w:name w:val="ajus"/>
    <w:basedOn w:val="a"/>
    <w:rsid w:val="006840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68403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8">
    <w:name w:val="......."/>
    <w:basedOn w:val="Default"/>
    <w:next w:val="Default"/>
    <w:rsid w:val="0068403F"/>
    <w:rPr>
      <w:color w:val="auto"/>
    </w:rPr>
  </w:style>
  <w:style w:type="paragraph" w:customStyle="1" w:styleId="af9">
    <w:name w:val="........ ..... . ........"/>
    <w:basedOn w:val="Default"/>
    <w:next w:val="Default"/>
    <w:rsid w:val="0068403F"/>
    <w:rPr>
      <w:color w:val="auto"/>
    </w:rPr>
  </w:style>
  <w:style w:type="paragraph" w:styleId="afa">
    <w:name w:val="Body Text"/>
    <w:basedOn w:val="a"/>
    <w:link w:val="afb"/>
    <w:uiPriority w:val="99"/>
    <w:semiHidden/>
    <w:unhideWhenUsed/>
    <w:rsid w:val="00B65579"/>
    <w:pPr>
      <w:spacing w:after="120"/>
    </w:pPr>
  </w:style>
  <w:style w:type="character" w:customStyle="1" w:styleId="afb">
    <w:name w:val="Основной текст Знак"/>
    <w:basedOn w:val="a0"/>
    <w:link w:val="afa"/>
    <w:uiPriority w:val="99"/>
    <w:semiHidden/>
    <w:rsid w:val="00B65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52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funday24.ru" TargetMode="External"/><Relationship Id="rId4" Type="http://schemas.openxmlformats.org/officeDocument/2006/relationships/webSettings" Target="webSettings.xml"/><Relationship Id="rId9" Type="http://schemas.openxmlformats.org/officeDocument/2006/relationships/hyperlink" Target="http://www.v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17545</Words>
  <Characters>100009</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Магомедова Миясат Омаровна</cp:lastModifiedBy>
  <cp:revision>24</cp:revision>
  <dcterms:created xsi:type="dcterms:W3CDTF">2019-03-21T06:47:00Z</dcterms:created>
  <dcterms:modified xsi:type="dcterms:W3CDTF">2025-05-27T16:38:00Z</dcterms:modified>
</cp:coreProperties>
</file>